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B2728" w14:textId="77777777" w:rsidR="00AB4EA6" w:rsidRDefault="00AB4EA6"/>
    <w:p w14:paraId="0299D19F" w14:textId="77777777" w:rsidR="00AB4EA6" w:rsidRDefault="00AB4EA6"/>
    <w:p w14:paraId="620B7B0E" w14:textId="77777777" w:rsidR="00741AD6" w:rsidRDefault="00741AD6" w:rsidP="004912BD">
      <w:pPr>
        <w:jc w:val="right"/>
        <w:rPr>
          <w:rFonts w:ascii="Arial" w:hAnsi="Arial" w:cs="Arial"/>
          <w:b/>
          <w:bCs/>
          <w:kern w:val="28"/>
          <w:sz w:val="48"/>
          <w:szCs w:val="48"/>
        </w:rPr>
      </w:pPr>
    </w:p>
    <w:p w14:paraId="6D7CAE10" w14:textId="74800A5D" w:rsidR="00240DD8" w:rsidRPr="005E33C7" w:rsidRDefault="00EF7D93" w:rsidP="00240DD8">
      <w:pPr>
        <w:jc w:val="right"/>
        <w:rPr>
          <w:rFonts w:ascii="Arial" w:hAnsi="Arial" w:cs="Arial"/>
          <w:b/>
          <w:bCs/>
          <w:kern w:val="28"/>
          <w:sz w:val="72"/>
          <w:szCs w:val="72"/>
        </w:rPr>
      </w:pPr>
      <w:r>
        <w:rPr>
          <w:rFonts w:ascii="Arial" w:hAnsi="Arial" w:cs="Arial"/>
          <w:b/>
          <w:bCs/>
          <w:kern w:val="28"/>
          <w:sz w:val="72"/>
          <w:szCs w:val="72"/>
        </w:rPr>
        <w:t xml:space="preserve">HDR/WCG </w:t>
      </w:r>
      <w:r w:rsidR="00E46062">
        <w:rPr>
          <w:rFonts w:ascii="Arial" w:hAnsi="Arial" w:cs="Arial"/>
          <w:b/>
          <w:bCs/>
          <w:kern w:val="28"/>
          <w:sz w:val="72"/>
          <w:szCs w:val="72"/>
        </w:rPr>
        <w:t>Metadata</w:t>
      </w:r>
      <w:r>
        <w:rPr>
          <w:rFonts w:ascii="Arial" w:hAnsi="Arial" w:cs="Arial"/>
          <w:b/>
          <w:bCs/>
          <w:kern w:val="28"/>
          <w:sz w:val="72"/>
          <w:szCs w:val="72"/>
        </w:rPr>
        <w:t xml:space="preserve"> </w:t>
      </w:r>
    </w:p>
    <w:p w14:paraId="632E94D2" w14:textId="48F5217E" w:rsidR="00240DD8" w:rsidRPr="005E33C7" w:rsidRDefault="00240DD8" w:rsidP="00240DD8">
      <w:pPr>
        <w:jc w:val="right"/>
        <w:rPr>
          <w:rFonts w:ascii="Arial" w:hAnsi="Arial" w:cs="Arial"/>
          <w:b/>
          <w:bCs/>
          <w:kern w:val="28"/>
          <w:sz w:val="56"/>
          <w:szCs w:val="72"/>
        </w:rPr>
      </w:pPr>
      <w:r>
        <w:rPr>
          <w:rFonts w:ascii="Arial" w:hAnsi="Arial" w:cs="Arial"/>
          <w:b/>
          <w:bCs/>
          <w:kern w:val="28"/>
          <w:sz w:val="56"/>
          <w:szCs w:val="72"/>
        </w:rPr>
        <w:t>Encoding</w:t>
      </w:r>
      <w:r w:rsidR="002D3B33">
        <w:rPr>
          <w:rFonts w:ascii="Arial" w:hAnsi="Arial" w:cs="Arial"/>
          <w:b/>
          <w:bCs/>
          <w:kern w:val="28"/>
          <w:sz w:val="56"/>
          <w:szCs w:val="72"/>
        </w:rPr>
        <w:t xml:space="preserve"> Best Practice</w:t>
      </w:r>
    </w:p>
    <w:p w14:paraId="0D10239E" w14:textId="77777777" w:rsidR="00240DD8" w:rsidRPr="00853659" w:rsidRDefault="00240DD8" w:rsidP="00240DD8">
      <w:pPr>
        <w:tabs>
          <w:tab w:val="left" w:pos="6315"/>
        </w:tabs>
        <w:rPr>
          <w:rFonts w:ascii="Arial" w:hAnsi="Arial" w:cs="Arial"/>
          <w:b/>
          <w:bCs/>
          <w:szCs w:val="28"/>
        </w:rPr>
      </w:pPr>
    </w:p>
    <w:p w14:paraId="3F332A62" w14:textId="77777777" w:rsidR="00240DD8" w:rsidRDefault="00240DD8" w:rsidP="00240DD8">
      <w:pPr>
        <w:tabs>
          <w:tab w:val="left" w:pos="6315"/>
        </w:tabs>
        <w:jc w:val="left"/>
        <w:rPr>
          <w:rFonts w:ascii="Arial" w:hAnsi="Arial" w:cs="Arial"/>
          <w:b/>
          <w:bCs/>
          <w:szCs w:val="28"/>
        </w:rPr>
      </w:pPr>
    </w:p>
    <w:p w14:paraId="28EDBE1B" w14:textId="77777777" w:rsidR="00541041" w:rsidRDefault="00541041" w:rsidP="00240DD8">
      <w:pPr>
        <w:tabs>
          <w:tab w:val="left" w:pos="6315"/>
        </w:tabs>
        <w:jc w:val="left"/>
        <w:rPr>
          <w:rFonts w:ascii="Arial" w:hAnsi="Arial" w:cs="Arial"/>
          <w:bCs/>
          <w:sz w:val="28"/>
          <w:szCs w:val="28"/>
        </w:rPr>
      </w:pPr>
    </w:p>
    <w:p w14:paraId="43A2D6BE" w14:textId="77777777" w:rsidR="00541041" w:rsidRDefault="00541041" w:rsidP="00240DD8">
      <w:pPr>
        <w:tabs>
          <w:tab w:val="left" w:pos="6315"/>
        </w:tabs>
        <w:jc w:val="left"/>
        <w:rPr>
          <w:rFonts w:ascii="Arial" w:hAnsi="Arial" w:cs="Arial"/>
          <w:bCs/>
          <w:sz w:val="28"/>
          <w:szCs w:val="28"/>
        </w:rPr>
      </w:pPr>
    </w:p>
    <w:p w14:paraId="5915150F" w14:textId="51FC51D4" w:rsidR="00240DD8" w:rsidRPr="00B50C12" w:rsidRDefault="00240DD8" w:rsidP="00240DD8">
      <w:pPr>
        <w:tabs>
          <w:tab w:val="left" w:pos="6315"/>
        </w:tabs>
        <w:jc w:val="left"/>
        <w:rPr>
          <w:rFonts w:ascii="Arial" w:hAnsi="Arial" w:cs="Arial"/>
          <w:bCs/>
          <w:sz w:val="28"/>
          <w:szCs w:val="28"/>
        </w:rPr>
      </w:pPr>
      <w:r w:rsidRPr="00B50C12">
        <w:rPr>
          <w:rFonts w:ascii="Arial" w:hAnsi="Arial" w:cs="Arial"/>
          <w:bCs/>
          <w:sz w:val="28"/>
          <w:szCs w:val="28"/>
        </w:rPr>
        <w:t>This practice defines how to encode</w:t>
      </w:r>
      <w:r w:rsidR="00583E18">
        <w:rPr>
          <w:rFonts w:ascii="Arial" w:hAnsi="Arial" w:cs="Arial"/>
          <w:bCs/>
          <w:sz w:val="28"/>
          <w:szCs w:val="28"/>
        </w:rPr>
        <w:t xml:space="preserve"> </w:t>
      </w:r>
      <w:r w:rsidR="00AD5B15">
        <w:rPr>
          <w:rFonts w:ascii="Arial" w:hAnsi="Arial" w:cs="Arial"/>
          <w:bCs/>
          <w:sz w:val="28"/>
          <w:szCs w:val="28"/>
        </w:rPr>
        <w:t>High Dynamic Range (HDR) and Wide Color Gamut (WCG) metadata</w:t>
      </w:r>
      <w:r w:rsidR="00583E18">
        <w:rPr>
          <w:rFonts w:ascii="Arial" w:hAnsi="Arial" w:cs="Arial"/>
          <w:bCs/>
          <w:sz w:val="28"/>
          <w:szCs w:val="28"/>
        </w:rPr>
        <w:t xml:space="preserve"> values such as Mastered Color Volume, </w:t>
      </w:r>
      <w:proofErr w:type="spellStart"/>
      <w:r w:rsidR="00583E18">
        <w:rPr>
          <w:rFonts w:ascii="Arial" w:hAnsi="Arial" w:cs="Arial"/>
          <w:bCs/>
          <w:sz w:val="28"/>
          <w:szCs w:val="28"/>
        </w:rPr>
        <w:t>MaxFALL</w:t>
      </w:r>
      <w:proofErr w:type="spellEnd"/>
      <w:r w:rsidR="00583E18">
        <w:rPr>
          <w:rFonts w:ascii="Arial" w:hAnsi="Arial" w:cs="Arial"/>
          <w:bCs/>
          <w:sz w:val="28"/>
          <w:szCs w:val="28"/>
        </w:rPr>
        <w:t xml:space="preserve"> and </w:t>
      </w:r>
      <w:proofErr w:type="spellStart"/>
      <w:r w:rsidR="00583E18">
        <w:rPr>
          <w:rFonts w:ascii="Arial" w:hAnsi="Arial" w:cs="Arial"/>
          <w:bCs/>
          <w:sz w:val="28"/>
          <w:szCs w:val="28"/>
        </w:rPr>
        <w:t>MaxCLL</w:t>
      </w:r>
      <w:proofErr w:type="spellEnd"/>
      <w:r>
        <w:rPr>
          <w:rFonts w:ascii="Arial" w:hAnsi="Arial" w:cs="Arial"/>
          <w:bCs/>
          <w:sz w:val="28"/>
          <w:szCs w:val="28"/>
        </w:rPr>
        <w:t>.</w:t>
      </w:r>
    </w:p>
    <w:p w14:paraId="18D5B8B8" w14:textId="77777777" w:rsidR="00240DD8" w:rsidRDefault="00240DD8" w:rsidP="00240DD8">
      <w:pPr>
        <w:tabs>
          <w:tab w:val="left" w:pos="6315"/>
        </w:tabs>
        <w:jc w:val="left"/>
        <w:rPr>
          <w:rFonts w:ascii="Arial" w:hAnsi="Arial" w:cs="Arial"/>
          <w:b/>
          <w:bCs/>
          <w:szCs w:val="28"/>
        </w:rPr>
      </w:pPr>
    </w:p>
    <w:p w14:paraId="37D3805D" w14:textId="77777777" w:rsidR="00240DD8" w:rsidRDefault="00240DD8" w:rsidP="00240DD8">
      <w:pPr>
        <w:tabs>
          <w:tab w:val="left" w:pos="6315"/>
        </w:tabs>
        <w:jc w:val="left"/>
        <w:rPr>
          <w:rFonts w:ascii="Arial" w:hAnsi="Arial" w:cs="Arial"/>
          <w:b/>
          <w:bCs/>
          <w:sz w:val="28"/>
          <w:szCs w:val="28"/>
        </w:rPr>
      </w:pPr>
    </w:p>
    <w:p w14:paraId="47F0467A" w14:textId="77777777" w:rsidR="00240DD8" w:rsidRDefault="00240DD8" w:rsidP="00240DD8">
      <w:pPr>
        <w:tabs>
          <w:tab w:val="left" w:pos="6315"/>
        </w:tabs>
        <w:jc w:val="left"/>
        <w:rPr>
          <w:rFonts w:ascii="Arial" w:hAnsi="Arial" w:cs="Arial"/>
          <w:b/>
          <w:bCs/>
          <w:sz w:val="28"/>
          <w:szCs w:val="28"/>
        </w:rPr>
      </w:pPr>
    </w:p>
    <w:p w14:paraId="2EAC1C18" w14:textId="77777777" w:rsidR="00240DD8" w:rsidRDefault="00240DD8" w:rsidP="00240DD8">
      <w:pPr>
        <w:tabs>
          <w:tab w:val="left" w:pos="6315"/>
        </w:tabs>
        <w:jc w:val="left"/>
        <w:rPr>
          <w:rFonts w:ascii="Arial" w:hAnsi="Arial" w:cs="Arial"/>
          <w:b/>
          <w:bCs/>
          <w:sz w:val="28"/>
          <w:szCs w:val="28"/>
        </w:rPr>
      </w:pPr>
    </w:p>
    <w:p w14:paraId="1BBE8336" w14:textId="77777777" w:rsidR="00240DD8" w:rsidRDefault="00240DD8" w:rsidP="00240DD8">
      <w:pPr>
        <w:tabs>
          <w:tab w:val="left" w:pos="6315"/>
        </w:tabs>
        <w:jc w:val="left"/>
        <w:rPr>
          <w:rFonts w:ascii="Arial" w:hAnsi="Arial" w:cs="Arial"/>
          <w:b/>
          <w:bCs/>
          <w:sz w:val="28"/>
          <w:szCs w:val="28"/>
        </w:rPr>
      </w:pPr>
    </w:p>
    <w:p w14:paraId="76BC74D2" w14:textId="77777777" w:rsidR="00240DD8" w:rsidRPr="00853659" w:rsidRDefault="00240DD8" w:rsidP="00240DD8">
      <w:pPr>
        <w:tabs>
          <w:tab w:val="left" w:pos="6315"/>
        </w:tabs>
        <w:jc w:val="left"/>
        <w:rPr>
          <w:rFonts w:ascii="Arial" w:hAnsi="Arial" w:cs="Arial"/>
          <w:b/>
          <w:bCs/>
          <w:szCs w:val="28"/>
        </w:rPr>
      </w:pPr>
      <w:r>
        <w:rPr>
          <w:rFonts w:ascii="Arial" w:hAnsi="Arial" w:cs="Arial"/>
          <w:b/>
          <w:bCs/>
          <w:sz w:val="28"/>
          <w:szCs w:val="28"/>
        </w:rPr>
        <w:tab/>
      </w:r>
    </w:p>
    <w:p w14:paraId="36DAA40F" w14:textId="77777777" w:rsidR="00240DD8" w:rsidRDefault="00240DD8" w:rsidP="00240DD8">
      <w:pPr>
        <w:pStyle w:val="PlainText"/>
        <w:keepNext/>
        <w:rPr>
          <w:rFonts w:ascii="Arial" w:hAnsi="Arial" w:cs="Arial"/>
          <w:color w:val="000000"/>
          <w:sz w:val="20"/>
          <w:szCs w:val="20"/>
          <w:shd w:val="clear" w:color="auto" w:fill="FFFFFF"/>
        </w:rPr>
      </w:pPr>
    </w:p>
    <w:p w14:paraId="7CD4B261" w14:textId="77777777" w:rsidR="00240DD8" w:rsidRDefault="00240DD8" w:rsidP="00240DD8">
      <w:pPr>
        <w:pStyle w:val="PlainText"/>
        <w:keepNext/>
        <w:rPr>
          <w:rFonts w:ascii="Arial" w:hAnsi="Arial" w:cs="Arial"/>
          <w:color w:val="000000"/>
          <w:sz w:val="20"/>
          <w:szCs w:val="20"/>
          <w:shd w:val="clear" w:color="auto" w:fill="FFFFFF"/>
        </w:rPr>
      </w:pPr>
    </w:p>
    <w:p w14:paraId="06CC38C4" w14:textId="1978FE94" w:rsidR="00240DD8" w:rsidRDefault="00240DD8" w:rsidP="00240DD8">
      <w:pPr>
        <w:pStyle w:val="PlainText"/>
        <w:keepNext/>
        <w:rPr>
          <w:rFonts w:ascii="Arial" w:hAnsi="Arial" w:cs="Arial"/>
          <w:color w:val="000000"/>
          <w:sz w:val="20"/>
          <w:szCs w:val="20"/>
          <w:shd w:val="clear" w:color="auto" w:fill="FFFFFF"/>
        </w:rPr>
      </w:pPr>
      <w:r w:rsidRPr="00A72A8A">
        <w:rPr>
          <w:rFonts w:ascii="Helvetica" w:hAnsi="Helvetica"/>
          <w:noProof/>
          <w:color w:val="4374B7"/>
          <w:sz w:val="20"/>
          <w:szCs w:val="20"/>
          <w:bdr w:val="none" w:sz="0" w:space="0" w:color="auto" w:frame="1"/>
          <w:shd w:val="clear" w:color="auto" w:fill="FFFFFF"/>
        </w:rPr>
        <w:drawing>
          <wp:anchor distT="0" distB="0" distL="114300" distR="114300" simplePos="0" relativeHeight="251658240" behindDoc="0" locked="0" layoutInCell="1" allowOverlap="1" wp14:anchorId="6582C2C7" wp14:editId="21027822">
            <wp:simplePos x="914400" y="6019800"/>
            <wp:positionH relativeFrom="column">
              <wp:align>left</wp:align>
            </wp:positionH>
            <wp:positionV relativeFrom="paragraph">
              <wp:align>top</wp:align>
            </wp:positionV>
            <wp:extent cx="842645" cy="294005"/>
            <wp:effectExtent l="0" t="0" r="0" b="0"/>
            <wp:wrapSquare wrapText="bothSides"/>
            <wp:docPr id="4" name="Picture 4" descr="Creative Commons Licens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2645" cy="294005"/>
                    </a:xfrm>
                    <a:prstGeom prst="rect">
                      <a:avLst/>
                    </a:prstGeom>
                    <a:noFill/>
                    <a:ln>
                      <a:noFill/>
                    </a:ln>
                  </pic:spPr>
                </pic:pic>
              </a:graphicData>
            </a:graphic>
          </wp:anchor>
        </w:drawing>
      </w:r>
      <w:r w:rsidR="00583E18">
        <w:rPr>
          <w:rFonts w:ascii="Helvetica" w:hAnsi="Helvetica"/>
          <w:color w:val="000000"/>
          <w:sz w:val="20"/>
          <w:szCs w:val="20"/>
        </w:rPr>
        <w:br w:type="textWrapping" w:clear="all"/>
      </w:r>
      <w:r>
        <w:rPr>
          <w:rFonts w:ascii="Helvetica" w:hAnsi="Helvetica"/>
          <w:color w:val="000000"/>
          <w:sz w:val="20"/>
          <w:szCs w:val="20"/>
        </w:rPr>
        <w:br/>
      </w:r>
      <w:r w:rsidRPr="00A4269B">
        <w:rPr>
          <w:rFonts w:ascii="Arial" w:hAnsi="Arial" w:cs="Arial"/>
          <w:color w:val="000000"/>
          <w:sz w:val="20"/>
          <w:szCs w:val="20"/>
          <w:shd w:val="clear" w:color="auto" w:fill="FFFFFF"/>
        </w:rPr>
        <w:t>This work is licensed under a</w:t>
      </w:r>
      <w:r w:rsidRPr="00A4269B">
        <w:rPr>
          <w:rStyle w:val="apple-converted-space"/>
          <w:rFonts w:ascii="Arial" w:hAnsi="Arial" w:cs="Arial"/>
          <w:color w:val="000000"/>
          <w:sz w:val="20"/>
          <w:szCs w:val="20"/>
          <w:shd w:val="clear" w:color="auto" w:fill="FFFFFF"/>
        </w:rPr>
        <w:t> </w:t>
      </w:r>
      <w:hyperlink r:id="rId10" w:history="1">
        <w:r w:rsidRPr="00A4269B">
          <w:rPr>
            <w:rStyle w:val="Hyperlink"/>
            <w:color w:val="4374B7"/>
            <w:sz w:val="20"/>
            <w:szCs w:val="20"/>
            <w:bdr w:val="none" w:sz="0" w:space="0" w:color="auto" w:frame="1"/>
            <w:shd w:val="clear" w:color="auto" w:fill="FFFFFF"/>
          </w:rPr>
          <w:t xml:space="preserve">Creative Commons Attribution 3.0 </w:t>
        </w:r>
        <w:proofErr w:type="spellStart"/>
        <w:r w:rsidRPr="00A4269B">
          <w:rPr>
            <w:rStyle w:val="Hyperlink"/>
            <w:color w:val="4374B7"/>
            <w:sz w:val="20"/>
            <w:szCs w:val="20"/>
            <w:bdr w:val="none" w:sz="0" w:space="0" w:color="auto" w:frame="1"/>
            <w:shd w:val="clear" w:color="auto" w:fill="FFFFFF"/>
          </w:rPr>
          <w:t>Unported</w:t>
        </w:r>
        <w:proofErr w:type="spellEnd"/>
        <w:r w:rsidRPr="00A4269B">
          <w:rPr>
            <w:rStyle w:val="Hyperlink"/>
            <w:color w:val="4374B7"/>
            <w:sz w:val="20"/>
            <w:szCs w:val="20"/>
            <w:bdr w:val="none" w:sz="0" w:space="0" w:color="auto" w:frame="1"/>
            <w:shd w:val="clear" w:color="auto" w:fill="FFFFFF"/>
          </w:rPr>
          <w:t xml:space="preserve"> License</w:t>
        </w:r>
      </w:hyperlink>
      <w:r w:rsidRPr="00A4269B">
        <w:rPr>
          <w:rFonts w:ascii="Arial" w:hAnsi="Arial" w:cs="Arial"/>
          <w:color w:val="000000"/>
          <w:sz w:val="20"/>
          <w:szCs w:val="20"/>
          <w:shd w:val="clear" w:color="auto" w:fill="FFFFFF"/>
        </w:rPr>
        <w:t>.</w:t>
      </w:r>
    </w:p>
    <w:p w14:paraId="63AA5EB0" w14:textId="77777777" w:rsidR="00240DD8" w:rsidRPr="00A4269B" w:rsidRDefault="00240DD8" w:rsidP="00240DD8">
      <w:pPr>
        <w:pStyle w:val="PlainText"/>
        <w:keepNext/>
        <w:rPr>
          <w:rFonts w:ascii="Arial" w:hAnsi="Arial" w:cs="Arial"/>
          <w:b/>
          <w:bCs/>
          <w:sz w:val="20"/>
          <w:szCs w:val="20"/>
        </w:rPr>
      </w:pPr>
    </w:p>
    <w:p w14:paraId="19FF7B94" w14:textId="77777777" w:rsidR="00240DD8" w:rsidRDefault="00240DD8" w:rsidP="00240DD8">
      <w:pPr>
        <w:keepLines/>
        <w:rPr>
          <w:rFonts w:ascii="Arial" w:hAnsi="Arial" w:cs="Arial"/>
          <w:sz w:val="20"/>
          <w:szCs w:val="20"/>
        </w:rPr>
      </w:pPr>
      <w:r w:rsidRPr="00A4269B">
        <w:rPr>
          <w:rFonts w:ascii="Arial" w:hAnsi="Arial" w:cs="Arial"/>
          <w:b/>
          <w:bCs/>
          <w:sz w:val="20"/>
          <w:szCs w:val="20"/>
        </w:rPr>
        <w:t>NOTE</w:t>
      </w:r>
      <w:r w:rsidRPr="00A4269B">
        <w:rPr>
          <w:rFonts w:ascii="Arial" w:hAnsi="Arial" w:cs="Arial"/>
          <w:sz w:val="20"/>
          <w:szCs w:val="20"/>
        </w:rPr>
        <w:t xml:space="preserve">: No effort is being made by the Motion Picture Laboratories to in any way obligate any market participant to adhere to this specification. Whether to adopt this specification in whole or in part is left entirely to the individual discretion of individual market participants, using their own independent business judgment. Moreover, Motion Picture Laboratories disclaims any warranty or representation as to the suitability of this specification for any purpose, and any liability for any damages or other harm you may incur </w:t>
      </w:r>
      <w:proofErr w:type="gramStart"/>
      <w:r w:rsidRPr="00A4269B">
        <w:rPr>
          <w:rFonts w:ascii="Arial" w:hAnsi="Arial" w:cs="Arial"/>
          <w:sz w:val="20"/>
          <w:szCs w:val="20"/>
        </w:rPr>
        <w:t>as a result of</w:t>
      </w:r>
      <w:proofErr w:type="gramEnd"/>
      <w:r w:rsidRPr="00A4269B">
        <w:rPr>
          <w:rFonts w:ascii="Arial" w:hAnsi="Arial" w:cs="Arial"/>
          <w:sz w:val="20"/>
          <w:szCs w:val="20"/>
        </w:rPr>
        <w:t xml:space="preserve"> subscribing to this specification.</w:t>
      </w:r>
    </w:p>
    <w:p w14:paraId="793496FB" w14:textId="77777777" w:rsidR="00240DD8" w:rsidRPr="00D414FA" w:rsidRDefault="00240DD8" w:rsidP="00240DD8">
      <w:pPr>
        <w:keepNext/>
        <w:keepLines/>
        <w:spacing w:before="240"/>
        <w:jc w:val="left"/>
        <w:rPr>
          <w:b/>
          <w:sz w:val="22"/>
        </w:rPr>
      </w:pPr>
      <w:r w:rsidRPr="00D414FA">
        <w:rPr>
          <w:rFonts w:ascii="Arial" w:hAnsi="Arial" w:cs="Arial"/>
          <w:b/>
          <w:bCs/>
          <w:caps/>
          <w:sz w:val="32"/>
          <w:szCs w:val="36"/>
        </w:rPr>
        <w:t>Revision History</w:t>
      </w:r>
    </w:p>
    <w:p w14:paraId="7191208E" w14:textId="77777777" w:rsidR="00240DD8" w:rsidRDefault="00240DD8" w:rsidP="00240DD8">
      <w:pPr>
        <w:jc w:val="left"/>
      </w:pPr>
    </w:p>
    <w:p w14:paraId="679ACDB6" w14:textId="77777777" w:rsidR="00240DD8" w:rsidRDefault="00240DD8" w:rsidP="00240DD8">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278"/>
        <w:gridCol w:w="2077"/>
        <w:gridCol w:w="5490"/>
      </w:tblGrid>
      <w:tr w:rsidR="00240DD8" w:rsidRPr="007D249A" w14:paraId="57F55C67" w14:textId="77777777" w:rsidTr="008F19E7">
        <w:tc>
          <w:tcPr>
            <w:tcW w:w="1278" w:type="dxa"/>
          </w:tcPr>
          <w:p w14:paraId="38D2AF23" w14:textId="77777777" w:rsidR="00240DD8" w:rsidRPr="007D249A" w:rsidRDefault="00240DD8" w:rsidP="008F19E7">
            <w:pPr>
              <w:jc w:val="left"/>
              <w:rPr>
                <w:rFonts w:ascii="Calibri" w:hAnsi="Calibri"/>
                <w:b/>
                <w:sz w:val="22"/>
                <w:szCs w:val="20"/>
              </w:rPr>
            </w:pPr>
            <w:r w:rsidRPr="007D249A">
              <w:rPr>
                <w:rFonts w:ascii="Calibri" w:hAnsi="Calibri"/>
                <w:b/>
                <w:sz w:val="22"/>
                <w:szCs w:val="20"/>
              </w:rPr>
              <w:t>Version</w:t>
            </w:r>
          </w:p>
        </w:tc>
        <w:tc>
          <w:tcPr>
            <w:tcW w:w="2077" w:type="dxa"/>
          </w:tcPr>
          <w:p w14:paraId="05959A66" w14:textId="77777777" w:rsidR="00240DD8" w:rsidRPr="007D249A" w:rsidRDefault="00240DD8" w:rsidP="008F19E7">
            <w:pPr>
              <w:jc w:val="left"/>
              <w:rPr>
                <w:rFonts w:ascii="Calibri" w:hAnsi="Calibri"/>
                <w:b/>
                <w:sz w:val="22"/>
                <w:szCs w:val="20"/>
              </w:rPr>
            </w:pPr>
            <w:r w:rsidRPr="007D249A">
              <w:rPr>
                <w:rFonts w:ascii="Calibri" w:hAnsi="Calibri"/>
                <w:b/>
                <w:sz w:val="22"/>
                <w:szCs w:val="20"/>
              </w:rPr>
              <w:t>Date</w:t>
            </w:r>
          </w:p>
        </w:tc>
        <w:tc>
          <w:tcPr>
            <w:tcW w:w="5490" w:type="dxa"/>
          </w:tcPr>
          <w:p w14:paraId="5750F5DF" w14:textId="77777777" w:rsidR="00240DD8" w:rsidRPr="007D249A" w:rsidRDefault="00240DD8" w:rsidP="008F19E7">
            <w:pPr>
              <w:jc w:val="left"/>
              <w:rPr>
                <w:rFonts w:ascii="Calibri" w:hAnsi="Calibri"/>
                <w:b/>
                <w:sz w:val="22"/>
                <w:szCs w:val="20"/>
              </w:rPr>
            </w:pPr>
            <w:r w:rsidRPr="007D249A">
              <w:rPr>
                <w:rFonts w:ascii="Calibri" w:hAnsi="Calibri"/>
                <w:b/>
                <w:sz w:val="22"/>
                <w:szCs w:val="20"/>
              </w:rPr>
              <w:t>Description</w:t>
            </w:r>
          </w:p>
        </w:tc>
      </w:tr>
      <w:tr w:rsidR="00240DD8" w:rsidRPr="007D249A" w14:paraId="0210057D" w14:textId="77777777" w:rsidTr="008F19E7">
        <w:tc>
          <w:tcPr>
            <w:tcW w:w="1278" w:type="dxa"/>
          </w:tcPr>
          <w:p w14:paraId="7AE6C6F0" w14:textId="77777777" w:rsidR="00240DD8" w:rsidRPr="007D249A" w:rsidRDefault="00240DD8" w:rsidP="008F19E7">
            <w:pPr>
              <w:jc w:val="left"/>
              <w:rPr>
                <w:rFonts w:ascii="Calibri" w:hAnsi="Calibri"/>
                <w:sz w:val="22"/>
                <w:szCs w:val="20"/>
              </w:rPr>
            </w:pPr>
            <w:r>
              <w:rPr>
                <w:rFonts w:ascii="Calibri" w:hAnsi="Calibri"/>
                <w:sz w:val="22"/>
                <w:szCs w:val="20"/>
              </w:rPr>
              <w:t>1.0</w:t>
            </w:r>
          </w:p>
        </w:tc>
        <w:tc>
          <w:tcPr>
            <w:tcW w:w="2077" w:type="dxa"/>
          </w:tcPr>
          <w:p w14:paraId="026AD822" w14:textId="4B296538" w:rsidR="00240DD8" w:rsidRPr="007D249A" w:rsidRDefault="00240DD8" w:rsidP="008F19E7">
            <w:pPr>
              <w:jc w:val="left"/>
              <w:rPr>
                <w:rFonts w:ascii="Calibri" w:hAnsi="Calibri"/>
                <w:sz w:val="22"/>
                <w:szCs w:val="20"/>
              </w:rPr>
            </w:pPr>
          </w:p>
        </w:tc>
        <w:tc>
          <w:tcPr>
            <w:tcW w:w="5490" w:type="dxa"/>
          </w:tcPr>
          <w:p w14:paraId="57F2360A" w14:textId="77777777" w:rsidR="00240DD8" w:rsidRPr="00D414FA" w:rsidRDefault="00240DD8" w:rsidP="008F19E7">
            <w:pPr>
              <w:jc w:val="left"/>
              <w:rPr>
                <w:sz w:val="22"/>
              </w:rPr>
            </w:pPr>
            <w:r>
              <w:rPr>
                <w:rFonts w:ascii="Calibri" w:hAnsi="Calibri"/>
                <w:sz w:val="22"/>
                <w:szCs w:val="20"/>
              </w:rPr>
              <w:t>Initial publication</w:t>
            </w:r>
          </w:p>
        </w:tc>
      </w:tr>
    </w:tbl>
    <w:p w14:paraId="153A62F2" w14:textId="51521DE2" w:rsidR="00A41B35" w:rsidRDefault="00A41B35" w:rsidP="00583E18">
      <w:pPr>
        <w:pStyle w:val="Heading1"/>
        <w:pageBreakBefore w:val="0"/>
      </w:pPr>
      <w:r>
        <w:lastRenderedPageBreak/>
        <w:t>Digital Asset Metdata</w:t>
      </w:r>
    </w:p>
    <w:p w14:paraId="56515159" w14:textId="04B78FBC" w:rsidR="00A41B35" w:rsidRDefault="00A41B35" w:rsidP="00A41B35">
      <w:pPr>
        <w:pStyle w:val="Body"/>
        <w:rPr>
          <w:lang w:eastAsia="ja-JP"/>
        </w:rPr>
      </w:pPr>
      <w:r>
        <w:rPr>
          <w:lang w:eastAsia="ja-JP"/>
        </w:rPr>
        <w:t>Digital Asset Metadata</w:t>
      </w:r>
      <w:r w:rsidR="00AD5B15">
        <w:rPr>
          <w:lang w:eastAsia="ja-JP"/>
        </w:rPr>
        <w:t xml:space="preserve"> related to High Dynamic Range (HDR) and Wide Color Gamut (WCG)</w:t>
      </w:r>
      <w:r>
        <w:rPr>
          <w:lang w:eastAsia="ja-JP"/>
        </w:rPr>
        <w:t xml:space="preserve"> is typically encoded as part of the Media Manifest Inventory.  In this case, Inventory/Video</w:t>
      </w:r>
      <w:r w:rsidR="002D3B33">
        <w:rPr>
          <w:lang w:eastAsia="ja-JP"/>
        </w:rPr>
        <w:t>/Picture</w:t>
      </w:r>
      <w:r w:rsidR="00993C6B">
        <w:rPr>
          <w:lang w:eastAsia="ja-JP"/>
        </w:rPr>
        <w:t xml:space="preserve">.  </w:t>
      </w:r>
    </w:p>
    <w:p w14:paraId="65A09765" w14:textId="67BE2817" w:rsidR="00993C6B" w:rsidRDefault="00993C6B" w:rsidP="00A41B35">
      <w:pPr>
        <w:pStyle w:val="Heading2"/>
      </w:pPr>
      <w:r>
        <w:t>Color Subsampling</w:t>
      </w:r>
    </w:p>
    <w:p w14:paraId="0514F77D" w14:textId="0A7B1245" w:rsidR="00993C6B" w:rsidRDefault="00EF7D93" w:rsidP="00993C6B">
      <w:pPr>
        <w:pStyle w:val="Body"/>
        <w:rPr>
          <w:lang w:eastAsia="ja-JP"/>
        </w:rPr>
      </w:pPr>
      <w:r>
        <w:rPr>
          <w:lang w:eastAsia="ja-JP"/>
        </w:rPr>
        <w:t>Video/</w:t>
      </w:r>
      <w:proofErr w:type="spellStart"/>
      <w:r>
        <w:rPr>
          <w:lang w:eastAsia="ja-JP"/>
        </w:rPr>
        <w:t>Picture</w:t>
      </w:r>
      <w:r w:rsidR="00993C6B">
        <w:rPr>
          <w:lang w:eastAsia="ja-JP"/>
        </w:rPr>
        <w:t>ColorSubsampling</w:t>
      </w:r>
      <w:proofErr w:type="spellEnd"/>
      <w:r w:rsidR="00993C6B">
        <w:rPr>
          <w:lang w:eastAsia="ja-JP"/>
        </w:rPr>
        <w:t xml:space="preserve"> is defined </w:t>
      </w:r>
      <w:r>
        <w:rPr>
          <w:lang w:eastAsia="ja-JP"/>
        </w:rPr>
        <w:t>in Section 5.2.6.3.  The following values are allowed</w:t>
      </w:r>
      <w:r w:rsidR="00993C6B">
        <w:rPr>
          <w:lang w:eastAsia="ja-JP"/>
        </w:rPr>
        <w:t>:</w:t>
      </w:r>
    </w:p>
    <w:p w14:paraId="437D9BE9" w14:textId="77777777" w:rsidR="00993C6B" w:rsidRPr="00912A54" w:rsidRDefault="00993C6B" w:rsidP="00993C6B">
      <w:pPr>
        <w:pStyle w:val="Body"/>
        <w:numPr>
          <w:ilvl w:val="0"/>
          <w:numId w:val="36"/>
        </w:numPr>
        <w:spacing w:after="60" w:line="240" w:lineRule="auto"/>
      </w:pPr>
      <w:r w:rsidRPr="00912A54">
        <w:t>‘4:1:1’</w:t>
      </w:r>
    </w:p>
    <w:p w14:paraId="44D31236" w14:textId="77777777" w:rsidR="00993C6B" w:rsidRPr="00A9562B" w:rsidRDefault="00993C6B" w:rsidP="00993C6B">
      <w:pPr>
        <w:pStyle w:val="Body"/>
        <w:numPr>
          <w:ilvl w:val="0"/>
          <w:numId w:val="36"/>
        </w:numPr>
        <w:spacing w:after="60" w:line="240" w:lineRule="auto"/>
      </w:pPr>
      <w:r w:rsidRPr="00A9562B">
        <w:t>‘4:2:0’</w:t>
      </w:r>
    </w:p>
    <w:p w14:paraId="706E6FEA" w14:textId="77777777" w:rsidR="00993C6B" w:rsidRPr="00A9562B" w:rsidRDefault="00993C6B" w:rsidP="00993C6B">
      <w:pPr>
        <w:pStyle w:val="Body"/>
        <w:numPr>
          <w:ilvl w:val="0"/>
          <w:numId w:val="36"/>
        </w:numPr>
        <w:spacing w:after="60" w:line="240" w:lineRule="auto"/>
      </w:pPr>
      <w:r w:rsidRPr="00A9562B">
        <w:t>‘4:2:2’</w:t>
      </w:r>
    </w:p>
    <w:p w14:paraId="57C85D17" w14:textId="77777777" w:rsidR="00993C6B" w:rsidRPr="00A9562B" w:rsidRDefault="00993C6B" w:rsidP="00993C6B">
      <w:pPr>
        <w:pStyle w:val="Body"/>
        <w:numPr>
          <w:ilvl w:val="0"/>
          <w:numId w:val="36"/>
        </w:numPr>
        <w:spacing w:after="60" w:line="240" w:lineRule="auto"/>
      </w:pPr>
      <w:r w:rsidRPr="00A9562B">
        <w:t>‘4:4:4’</w:t>
      </w:r>
    </w:p>
    <w:p w14:paraId="4339DFD6" w14:textId="065B960B" w:rsidR="00993C6B" w:rsidRPr="00993C6B" w:rsidRDefault="00993C6B" w:rsidP="00993C6B">
      <w:pPr>
        <w:pStyle w:val="Body"/>
        <w:rPr>
          <w:lang w:eastAsia="ja-JP"/>
        </w:rPr>
      </w:pPr>
      <w:r>
        <w:rPr>
          <w:lang w:eastAsia="ja-JP"/>
        </w:rPr>
        <w:t>For the formal definition, see Common Metadata, Section 5.2.6.3.</w:t>
      </w:r>
    </w:p>
    <w:p w14:paraId="42FD8B9D" w14:textId="5CBC8897" w:rsidR="00993C6B" w:rsidRDefault="00993C6B" w:rsidP="00A41B35">
      <w:pPr>
        <w:pStyle w:val="Heading2"/>
      </w:pPr>
      <w:r>
        <w:t>Colorimetry</w:t>
      </w:r>
    </w:p>
    <w:p w14:paraId="47D10106" w14:textId="6BB74C61" w:rsidR="00993C6B" w:rsidRPr="00993C6B" w:rsidRDefault="000C76C3" w:rsidP="00993C6B">
      <w:pPr>
        <w:pStyle w:val="Body"/>
        <w:rPr>
          <w:lang w:eastAsia="ja-JP"/>
        </w:rPr>
      </w:pPr>
      <w:r>
        <w:rPr>
          <w:lang w:eastAsia="ja-JP"/>
        </w:rPr>
        <w:t>For P3D65, use “P3”</w:t>
      </w:r>
      <w:r w:rsidR="007C014B">
        <w:rPr>
          <w:lang w:eastAsia="ja-JP"/>
        </w:rPr>
        <w:t>.</w:t>
      </w:r>
      <w:r>
        <w:rPr>
          <w:lang w:eastAsia="ja-JP"/>
        </w:rPr>
        <w:t xml:space="preserve">  Other values will be defined as needed.</w:t>
      </w:r>
    </w:p>
    <w:p w14:paraId="0C0261A9" w14:textId="5D812A85" w:rsidR="00583E18" w:rsidRDefault="00583E18" w:rsidP="00A41B35">
      <w:pPr>
        <w:pStyle w:val="Heading2"/>
      </w:pPr>
      <w:r>
        <w:t>Mastered Color Volume</w:t>
      </w:r>
    </w:p>
    <w:p w14:paraId="2AB4776F" w14:textId="4E18AD35" w:rsidR="001D49F2" w:rsidRDefault="009D372D" w:rsidP="001D49F2">
      <w:pPr>
        <w:pStyle w:val="Body"/>
        <w:rPr>
          <w:lang w:eastAsia="ja-JP"/>
        </w:rPr>
      </w:pPr>
      <w:r>
        <w:rPr>
          <w:lang w:eastAsia="ja-JP"/>
        </w:rPr>
        <w:t xml:space="preserve">Mastered Color Volume is defined in </w:t>
      </w:r>
      <w:r w:rsidR="00052AD4">
        <w:rPr>
          <w:lang w:eastAsia="ja-JP"/>
        </w:rPr>
        <w:t>Image/Picture/</w:t>
      </w:r>
      <w:proofErr w:type="spellStart"/>
      <w:r w:rsidR="00052AD4">
        <w:rPr>
          <w:lang w:eastAsia="ja-JP"/>
        </w:rPr>
        <w:t>MasteredColorVolume</w:t>
      </w:r>
      <w:proofErr w:type="spellEnd"/>
      <w:r w:rsidR="00052AD4">
        <w:rPr>
          <w:lang w:eastAsia="ja-JP"/>
        </w:rPr>
        <w:t xml:space="preserve"> which is defined in Section 5.2.6.5.  The definitions are from SMPTE ST 2086.</w:t>
      </w:r>
    </w:p>
    <w:p w14:paraId="23B99735" w14:textId="6A5C80F9" w:rsidR="000C4ACD" w:rsidRDefault="000C4ACD" w:rsidP="001D49F2">
      <w:pPr>
        <w:pStyle w:val="Body"/>
        <w:rPr>
          <w:lang w:eastAsia="ja-JP"/>
        </w:rPr>
      </w:pPr>
      <w:r>
        <w:rPr>
          <w:lang w:eastAsia="ja-JP"/>
        </w:rPr>
        <w:t xml:space="preserve">Note that by convention, when </w:t>
      </w:r>
      <w:proofErr w:type="spellStart"/>
      <w:r>
        <w:rPr>
          <w:lang w:eastAsia="ja-JP"/>
        </w:rPr>
        <w:t>LuminanceMin</w:t>
      </w:r>
      <w:proofErr w:type="spellEnd"/>
      <w:r>
        <w:rPr>
          <w:lang w:eastAsia="ja-JP"/>
        </w:rPr>
        <w:t xml:space="preserve"> is unknown, it’s set to ‘0.0’.</w:t>
      </w:r>
    </w:p>
    <w:p w14:paraId="581E26A1" w14:textId="4DA31055" w:rsidR="00052AD4" w:rsidRDefault="00052AD4" w:rsidP="00993C6B">
      <w:pPr>
        <w:pStyle w:val="Body"/>
        <w:rPr>
          <w:lang w:eastAsia="ja-JP"/>
        </w:rPr>
      </w:pPr>
      <w:r>
        <w:rPr>
          <w:lang w:eastAsia="ja-JP"/>
        </w:rPr>
        <w:t>Following are some common examples of encoding.</w:t>
      </w:r>
    </w:p>
    <w:p w14:paraId="56B1B025" w14:textId="5464D69B" w:rsidR="001D49F2" w:rsidRPr="001D49F2" w:rsidRDefault="001D49F2" w:rsidP="001D49F2">
      <w:pPr>
        <w:pStyle w:val="Body"/>
        <w:rPr>
          <w:lang w:eastAsia="ja-JP"/>
        </w:rPr>
      </w:pPr>
      <w:r>
        <w:rPr>
          <w:lang w:eastAsia="ja-JP"/>
        </w:rPr>
        <w:t>The following example represents master of P3-D65 with a Luminance range from .005 cd/m</w:t>
      </w:r>
      <w:r w:rsidRPr="001D49F2">
        <w:rPr>
          <w:vertAlign w:val="superscript"/>
          <w:lang w:eastAsia="ja-JP"/>
        </w:rPr>
        <w:t>2</w:t>
      </w:r>
      <w:r>
        <w:rPr>
          <w:lang w:eastAsia="ja-JP"/>
        </w:rPr>
        <w:t xml:space="preserve"> to 1000 cd/m</w:t>
      </w:r>
      <w:r w:rsidRPr="001D49F2">
        <w:rPr>
          <w:vertAlign w:val="superscript"/>
          <w:lang w:eastAsia="ja-JP"/>
        </w:rPr>
        <w:t>2</w:t>
      </w:r>
      <w:r>
        <w:rPr>
          <w:lang w:eastAsia="ja-JP"/>
        </w:rPr>
        <w:t xml:space="preserve">.  </w:t>
      </w:r>
    </w:p>
    <w:p w14:paraId="1409D30A" w14:textId="73F50987" w:rsidR="00052AD4" w:rsidRDefault="00052AD4" w:rsidP="00052AD4">
      <w:pPr>
        <w:rPr>
          <w:color w:val="000000"/>
          <w:sz w:val="22"/>
          <w:szCs w:val="22"/>
        </w:rPr>
      </w:pPr>
      <w:r>
        <w:rPr>
          <w:rFonts w:ascii="Consolas" w:hAnsi="Consolas"/>
          <w:color w:val="0000FF"/>
          <w:sz w:val="20"/>
          <w:szCs w:val="20"/>
          <w:shd w:val="clear" w:color="auto" w:fill="FFFFFF"/>
        </w:rPr>
        <w:t>&lt;</w:t>
      </w:r>
      <w:proofErr w:type="spellStart"/>
      <w:proofErr w:type="gramStart"/>
      <w:r>
        <w:rPr>
          <w:rFonts w:ascii="Consolas" w:hAnsi="Consolas"/>
          <w:color w:val="800000"/>
          <w:sz w:val="20"/>
          <w:szCs w:val="20"/>
          <w:shd w:val="clear" w:color="auto" w:fill="FFFFFF"/>
        </w:rPr>
        <w:t>md:MasteredColorVolume</w:t>
      </w:r>
      <w:proofErr w:type="spellEnd"/>
      <w:proofErr w:type="gramEnd"/>
      <w:r>
        <w:rPr>
          <w:rFonts w:ascii="Consolas" w:hAnsi="Consolas"/>
          <w:color w:val="0000FF"/>
          <w:sz w:val="20"/>
          <w:szCs w:val="20"/>
          <w:shd w:val="clear" w:color="auto" w:fill="FFFFFF"/>
        </w:rPr>
        <w:t>&gt;</w:t>
      </w:r>
    </w:p>
    <w:p w14:paraId="57F1D743" w14:textId="01315F20" w:rsidR="00052AD4" w:rsidRDefault="00052AD4" w:rsidP="00052AD4">
      <w:pPr>
        <w:rPr>
          <w:color w:val="000000"/>
        </w:rPr>
      </w:pPr>
      <w:r>
        <w:rPr>
          <w:rFonts w:ascii="Consolas" w:hAnsi="Consolas"/>
          <w:color w:val="000000"/>
          <w:sz w:val="20"/>
          <w:szCs w:val="20"/>
          <w:shd w:val="clear" w:color="auto" w:fill="FFFFFF"/>
        </w:rPr>
        <w:t xml:space="preserve">   </w:t>
      </w:r>
      <w:r>
        <w:rPr>
          <w:rFonts w:ascii="Consolas" w:hAnsi="Consolas"/>
          <w:color w:val="0000FF"/>
          <w:sz w:val="20"/>
          <w:szCs w:val="20"/>
          <w:shd w:val="clear" w:color="auto" w:fill="FFFFFF"/>
        </w:rPr>
        <w:t>&lt;</w:t>
      </w:r>
      <w:proofErr w:type="spellStart"/>
      <w:proofErr w:type="gramStart"/>
      <w:r>
        <w:rPr>
          <w:rFonts w:ascii="Consolas" w:hAnsi="Consolas"/>
          <w:color w:val="800000"/>
          <w:sz w:val="20"/>
          <w:szCs w:val="20"/>
          <w:shd w:val="clear" w:color="auto" w:fill="FFFFFF"/>
        </w:rPr>
        <w:t>md:PrimaryRChromaticity</w:t>
      </w:r>
      <w:proofErr w:type="spellEnd"/>
      <w:proofErr w:type="gramEnd"/>
      <w:r>
        <w:rPr>
          <w:rFonts w:ascii="Consolas" w:hAnsi="Consolas"/>
          <w:color w:val="0000FF"/>
          <w:sz w:val="20"/>
          <w:szCs w:val="20"/>
          <w:shd w:val="clear" w:color="auto" w:fill="FFFFFF"/>
        </w:rPr>
        <w:t>&gt;</w:t>
      </w:r>
    </w:p>
    <w:p w14:paraId="73DBFAC1" w14:textId="1D5207E3" w:rsidR="00052AD4" w:rsidRDefault="00052AD4" w:rsidP="00052AD4">
      <w:pPr>
        <w:rPr>
          <w:color w:val="000000"/>
        </w:rPr>
      </w:pPr>
      <w:r>
        <w:rPr>
          <w:rFonts w:ascii="Consolas" w:hAnsi="Consolas"/>
          <w:color w:val="0000FF"/>
          <w:sz w:val="20"/>
          <w:szCs w:val="20"/>
          <w:shd w:val="clear" w:color="auto" w:fill="FFFFFF"/>
        </w:rPr>
        <w:t xml:space="preserve">      &lt;</w:t>
      </w:r>
      <w:proofErr w:type="spellStart"/>
      <w:proofErr w:type="gramStart"/>
      <w:r>
        <w:rPr>
          <w:rFonts w:ascii="Consolas" w:hAnsi="Consolas"/>
          <w:color w:val="800000"/>
          <w:sz w:val="20"/>
          <w:szCs w:val="20"/>
          <w:shd w:val="clear" w:color="auto" w:fill="FFFFFF"/>
        </w:rPr>
        <w:t>md:ChromaticityCIEx</w:t>
      </w:r>
      <w:proofErr w:type="spellEnd"/>
      <w:proofErr w:type="gramEnd"/>
      <w:r>
        <w:rPr>
          <w:rFonts w:ascii="Consolas" w:hAnsi="Consolas"/>
          <w:color w:val="0000FF"/>
          <w:sz w:val="20"/>
          <w:szCs w:val="20"/>
          <w:shd w:val="clear" w:color="auto" w:fill="FFFFFF"/>
        </w:rPr>
        <w:t>&gt;</w:t>
      </w:r>
      <w:r>
        <w:rPr>
          <w:rFonts w:ascii="Consolas" w:hAnsi="Consolas"/>
          <w:color w:val="000000"/>
          <w:sz w:val="20"/>
          <w:szCs w:val="20"/>
          <w:shd w:val="clear" w:color="auto" w:fill="FFFFFF"/>
        </w:rPr>
        <w:t>0.68</w:t>
      </w:r>
      <w:r>
        <w:rPr>
          <w:rFonts w:ascii="Consolas" w:hAnsi="Consolas"/>
          <w:color w:val="0000FF"/>
          <w:sz w:val="20"/>
          <w:szCs w:val="20"/>
          <w:shd w:val="clear" w:color="auto" w:fill="FFFFFF"/>
        </w:rPr>
        <w:t>&lt;/</w:t>
      </w:r>
      <w:proofErr w:type="spellStart"/>
      <w:r>
        <w:rPr>
          <w:rFonts w:ascii="Consolas" w:hAnsi="Consolas"/>
          <w:color w:val="800000"/>
          <w:sz w:val="20"/>
          <w:szCs w:val="20"/>
          <w:shd w:val="clear" w:color="auto" w:fill="FFFFFF"/>
        </w:rPr>
        <w:t>md:ChromaticityCIEx</w:t>
      </w:r>
      <w:proofErr w:type="spellEnd"/>
      <w:r>
        <w:rPr>
          <w:rFonts w:ascii="Consolas" w:hAnsi="Consolas"/>
          <w:color w:val="0000FF"/>
          <w:sz w:val="20"/>
          <w:szCs w:val="20"/>
          <w:shd w:val="clear" w:color="auto" w:fill="FFFFFF"/>
        </w:rPr>
        <w:t>&gt;</w:t>
      </w:r>
    </w:p>
    <w:p w14:paraId="592FC103" w14:textId="27A2019A" w:rsidR="00052AD4" w:rsidRDefault="00052AD4" w:rsidP="00052AD4">
      <w:pPr>
        <w:rPr>
          <w:color w:val="000000"/>
        </w:rPr>
      </w:pPr>
      <w:r>
        <w:rPr>
          <w:rFonts w:ascii="Consolas" w:hAnsi="Consolas"/>
          <w:color w:val="000000"/>
          <w:sz w:val="20"/>
          <w:szCs w:val="20"/>
          <w:shd w:val="clear" w:color="auto" w:fill="FFFFFF"/>
        </w:rPr>
        <w:t xml:space="preserve">      </w:t>
      </w:r>
      <w:r>
        <w:rPr>
          <w:rFonts w:ascii="Consolas" w:hAnsi="Consolas"/>
          <w:color w:val="0000FF"/>
          <w:sz w:val="20"/>
          <w:szCs w:val="20"/>
          <w:shd w:val="clear" w:color="auto" w:fill="FFFFFF"/>
        </w:rPr>
        <w:t>&lt;</w:t>
      </w:r>
      <w:proofErr w:type="spellStart"/>
      <w:proofErr w:type="gramStart"/>
      <w:r>
        <w:rPr>
          <w:rFonts w:ascii="Consolas" w:hAnsi="Consolas"/>
          <w:color w:val="800000"/>
          <w:sz w:val="20"/>
          <w:szCs w:val="20"/>
          <w:shd w:val="clear" w:color="auto" w:fill="FFFFFF"/>
        </w:rPr>
        <w:t>md:ChromaticityCIEy</w:t>
      </w:r>
      <w:proofErr w:type="spellEnd"/>
      <w:proofErr w:type="gramEnd"/>
      <w:r>
        <w:rPr>
          <w:rFonts w:ascii="Consolas" w:hAnsi="Consolas"/>
          <w:color w:val="0000FF"/>
          <w:sz w:val="20"/>
          <w:szCs w:val="20"/>
          <w:shd w:val="clear" w:color="auto" w:fill="FFFFFF"/>
        </w:rPr>
        <w:t>&gt;</w:t>
      </w:r>
      <w:r>
        <w:rPr>
          <w:rFonts w:ascii="Consolas" w:hAnsi="Consolas"/>
          <w:color w:val="000000"/>
          <w:sz w:val="20"/>
          <w:szCs w:val="20"/>
          <w:shd w:val="clear" w:color="auto" w:fill="FFFFFF"/>
        </w:rPr>
        <w:t>0.32</w:t>
      </w:r>
      <w:r>
        <w:rPr>
          <w:rFonts w:ascii="Consolas" w:hAnsi="Consolas"/>
          <w:color w:val="0000FF"/>
          <w:sz w:val="20"/>
          <w:szCs w:val="20"/>
          <w:shd w:val="clear" w:color="auto" w:fill="FFFFFF"/>
        </w:rPr>
        <w:t>&lt;/</w:t>
      </w:r>
      <w:proofErr w:type="spellStart"/>
      <w:r>
        <w:rPr>
          <w:rFonts w:ascii="Consolas" w:hAnsi="Consolas"/>
          <w:color w:val="800000"/>
          <w:sz w:val="20"/>
          <w:szCs w:val="20"/>
          <w:shd w:val="clear" w:color="auto" w:fill="FFFFFF"/>
        </w:rPr>
        <w:t>md:ChromaticityCIEy</w:t>
      </w:r>
      <w:proofErr w:type="spellEnd"/>
      <w:r>
        <w:rPr>
          <w:rFonts w:ascii="Consolas" w:hAnsi="Consolas"/>
          <w:color w:val="0000FF"/>
          <w:sz w:val="20"/>
          <w:szCs w:val="20"/>
          <w:shd w:val="clear" w:color="auto" w:fill="FFFFFF"/>
        </w:rPr>
        <w:t>&gt;</w:t>
      </w:r>
    </w:p>
    <w:p w14:paraId="180C7685" w14:textId="790C7226" w:rsidR="00052AD4" w:rsidRDefault="00052AD4" w:rsidP="00052AD4">
      <w:pPr>
        <w:rPr>
          <w:color w:val="000000"/>
        </w:rPr>
      </w:pPr>
      <w:r>
        <w:rPr>
          <w:rFonts w:ascii="Consolas" w:hAnsi="Consolas"/>
          <w:color w:val="000000"/>
          <w:sz w:val="20"/>
          <w:szCs w:val="20"/>
          <w:shd w:val="clear" w:color="auto" w:fill="FFFFFF"/>
        </w:rPr>
        <w:t xml:space="preserve">   </w:t>
      </w:r>
      <w:r>
        <w:rPr>
          <w:rFonts w:ascii="Consolas" w:hAnsi="Consolas"/>
          <w:color w:val="0000FF"/>
          <w:sz w:val="20"/>
          <w:szCs w:val="20"/>
          <w:shd w:val="clear" w:color="auto" w:fill="FFFFFF"/>
        </w:rPr>
        <w:t>&lt;/</w:t>
      </w:r>
      <w:proofErr w:type="spellStart"/>
      <w:proofErr w:type="gramStart"/>
      <w:r>
        <w:rPr>
          <w:rFonts w:ascii="Consolas" w:hAnsi="Consolas"/>
          <w:color w:val="800000"/>
          <w:sz w:val="20"/>
          <w:szCs w:val="20"/>
          <w:shd w:val="clear" w:color="auto" w:fill="FFFFFF"/>
        </w:rPr>
        <w:t>md:PrimaryRChromaticity</w:t>
      </w:r>
      <w:proofErr w:type="spellEnd"/>
      <w:proofErr w:type="gramEnd"/>
      <w:r>
        <w:rPr>
          <w:rFonts w:ascii="Consolas" w:hAnsi="Consolas"/>
          <w:color w:val="0000FF"/>
          <w:sz w:val="20"/>
          <w:szCs w:val="20"/>
          <w:shd w:val="clear" w:color="auto" w:fill="FFFFFF"/>
        </w:rPr>
        <w:t>&gt;</w:t>
      </w:r>
    </w:p>
    <w:p w14:paraId="312B8B68" w14:textId="6F39DBCC" w:rsidR="00052AD4" w:rsidRDefault="00052AD4" w:rsidP="00052AD4">
      <w:pPr>
        <w:rPr>
          <w:color w:val="000000"/>
        </w:rPr>
      </w:pPr>
      <w:r>
        <w:rPr>
          <w:rFonts w:ascii="Consolas" w:hAnsi="Consolas"/>
          <w:color w:val="000000"/>
          <w:sz w:val="20"/>
          <w:szCs w:val="20"/>
          <w:shd w:val="clear" w:color="auto" w:fill="FFFFFF"/>
        </w:rPr>
        <w:t xml:space="preserve">   </w:t>
      </w:r>
      <w:r>
        <w:rPr>
          <w:rFonts w:ascii="Consolas" w:hAnsi="Consolas"/>
          <w:color w:val="0000FF"/>
          <w:sz w:val="20"/>
          <w:szCs w:val="20"/>
          <w:shd w:val="clear" w:color="auto" w:fill="FFFFFF"/>
        </w:rPr>
        <w:t>&lt;</w:t>
      </w:r>
      <w:proofErr w:type="spellStart"/>
      <w:proofErr w:type="gramStart"/>
      <w:r>
        <w:rPr>
          <w:rFonts w:ascii="Consolas" w:hAnsi="Consolas"/>
          <w:color w:val="800000"/>
          <w:sz w:val="20"/>
          <w:szCs w:val="20"/>
          <w:shd w:val="clear" w:color="auto" w:fill="FFFFFF"/>
        </w:rPr>
        <w:t>md:PrimaryGChromaticity</w:t>
      </w:r>
      <w:proofErr w:type="spellEnd"/>
      <w:proofErr w:type="gramEnd"/>
      <w:r>
        <w:rPr>
          <w:rFonts w:ascii="Consolas" w:hAnsi="Consolas"/>
          <w:color w:val="0000FF"/>
          <w:sz w:val="20"/>
          <w:szCs w:val="20"/>
          <w:shd w:val="clear" w:color="auto" w:fill="FFFFFF"/>
        </w:rPr>
        <w:t>&gt;</w:t>
      </w:r>
    </w:p>
    <w:p w14:paraId="6E8FEC5F" w14:textId="0C0FD67F" w:rsidR="00052AD4" w:rsidRDefault="00052AD4" w:rsidP="00052AD4">
      <w:pPr>
        <w:rPr>
          <w:color w:val="000000"/>
        </w:rPr>
      </w:pPr>
      <w:r>
        <w:rPr>
          <w:rFonts w:ascii="Consolas" w:hAnsi="Consolas"/>
          <w:color w:val="000000"/>
          <w:sz w:val="20"/>
          <w:szCs w:val="20"/>
          <w:shd w:val="clear" w:color="auto" w:fill="FFFFFF"/>
        </w:rPr>
        <w:t xml:space="preserve">      </w:t>
      </w:r>
      <w:r>
        <w:rPr>
          <w:rFonts w:ascii="Consolas" w:hAnsi="Consolas"/>
          <w:color w:val="0000FF"/>
          <w:sz w:val="20"/>
          <w:szCs w:val="20"/>
          <w:shd w:val="clear" w:color="auto" w:fill="FFFFFF"/>
        </w:rPr>
        <w:t>&lt;</w:t>
      </w:r>
      <w:proofErr w:type="spellStart"/>
      <w:proofErr w:type="gramStart"/>
      <w:r>
        <w:rPr>
          <w:rFonts w:ascii="Consolas" w:hAnsi="Consolas"/>
          <w:color w:val="800000"/>
          <w:sz w:val="20"/>
          <w:szCs w:val="20"/>
          <w:shd w:val="clear" w:color="auto" w:fill="FFFFFF"/>
        </w:rPr>
        <w:t>md:ChromaticityCIEx</w:t>
      </w:r>
      <w:proofErr w:type="spellEnd"/>
      <w:proofErr w:type="gramEnd"/>
      <w:r>
        <w:rPr>
          <w:rFonts w:ascii="Consolas" w:hAnsi="Consolas"/>
          <w:color w:val="0000FF"/>
          <w:sz w:val="20"/>
          <w:szCs w:val="20"/>
          <w:shd w:val="clear" w:color="auto" w:fill="FFFFFF"/>
        </w:rPr>
        <w:t>&gt;</w:t>
      </w:r>
      <w:r>
        <w:rPr>
          <w:rFonts w:ascii="Consolas" w:hAnsi="Consolas"/>
          <w:color w:val="000000"/>
          <w:sz w:val="20"/>
          <w:szCs w:val="20"/>
          <w:shd w:val="clear" w:color="auto" w:fill="FFFFFF"/>
        </w:rPr>
        <w:t>0.265</w:t>
      </w:r>
      <w:r>
        <w:rPr>
          <w:rFonts w:ascii="Consolas" w:hAnsi="Consolas"/>
          <w:color w:val="0000FF"/>
          <w:sz w:val="20"/>
          <w:szCs w:val="20"/>
          <w:shd w:val="clear" w:color="auto" w:fill="FFFFFF"/>
        </w:rPr>
        <w:t>&lt;/</w:t>
      </w:r>
      <w:proofErr w:type="spellStart"/>
      <w:r>
        <w:rPr>
          <w:rFonts w:ascii="Consolas" w:hAnsi="Consolas"/>
          <w:color w:val="800000"/>
          <w:sz w:val="20"/>
          <w:szCs w:val="20"/>
          <w:shd w:val="clear" w:color="auto" w:fill="FFFFFF"/>
        </w:rPr>
        <w:t>md:ChromaticityCIEx</w:t>
      </w:r>
      <w:proofErr w:type="spellEnd"/>
      <w:r>
        <w:rPr>
          <w:rFonts w:ascii="Consolas" w:hAnsi="Consolas"/>
          <w:color w:val="0000FF"/>
          <w:sz w:val="20"/>
          <w:szCs w:val="20"/>
          <w:shd w:val="clear" w:color="auto" w:fill="FFFFFF"/>
        </w:rPr>
        <w:t>&gt;</w:t>
      </w:r>
    </w:p>
    <w:p w14:paraId="226BDF51" w14:textId="299C6877" w:rsidR="00052AD4" w:rsidRDefault="00052AD4" w:rsidP="00052AD4">
      <w:pPr>
        <w:rPr>
          <w:color w:val="000000"/>
        </w:rPr>
      </w:pPr>
      <w:r>
        <w:rPr>
          <w:rFonts w:ascii="Consolas" w:hAnsi="Consolas"/>
          <w:color w:val="000000"/>
          <w:sz w:val="20"/>
          <w:szCs w:val="20"/>
          <w:shd w:val="clear" w:color="auto" w:fill="FFFFFF"/>
        </w:rPr>
        <w:t xml:space="preserve">      </w:t>
      </w:r>
      <w:r>
        <w:rPr>
          <w:rFonts w:ascii="Consolas" w:hAnsi="Consolas"/>
          <w:color w:val="0000FF"/>
          <w:sz w:val="20"/>
          <w:szCs w:val="20"/>
          <w:shd w:val="clear" w:color="auto" w:fill="FFFFFF"/>
        </w:rPr>
        <w:t>&lt;</w:t>
      </w:r>
      <w:proofErr w:type="spellStart"/>
      <w:proofErr w:type="gramStart"/>
      <w:r>
        <w:rPr>
          <w:rFonts w:ascii="Consolas" w:hAnsi="Consolas"/>
          <w:color w:val="800000"/>
          <w:sz w:val="20"/>
          <w:szCs w:val="20"/>
          <w:shd w:val="clear" w:color="auto" w:fill="FFFFFF"/>
        </w:rPr>
        <w:t>md:ChromaticityCIEy</w:t>
      </w:r>
      <w:proofErr w:type="spellEnd"/>
      <w:proofErr w:type="gramEnd"/>
      <w:r>
        <w:rPr>
          <w:rFonts w:ascii="Consolas" w:hAnsi="Consolas"/>
          <w:color w:val="0000FF"/>
          <w:sz w:val="20"/>
          <w:szCs w:val="20"/>
          <w:shd w:val="clear" w:color="auto" w:fill="FFFFFF"/>
        </w:rPr>
        <w:t>&gt;</w:t>
      </w:r>
      <w:r>
        <w:rPr>
          <w:rFonts w:ascii="Consolas" w:hAnsi="Consolas"/>
          <w:color w:val="000000"/>
          <w:sz w:val="20"/>
          <w:szCs w:val="20"/>
          <w:shd w:val="clear" w:color="auto" w:fill="FFFFFF"/>
        </w:rPr>
        <w:t>0.69</w:t>
      </w:r>
      <w:r>
        <w:rPr>
          <w:rFonts w:ascii="Consolas" w:hAnsi="Consolas"/>
          <w:color w:val="0000FF"/>
          <w:sz w:val="20"/>
          <w:szCs w:val="20"/>
          <w:shd w:val="clear" w:color="auto" w:fill="FFFFFF"/>
        </w:rPr>
        <w:t>&lt;/</w:t>
      </w:r>
      <w:proofErr w:type="spellStart"/>
      <w:r>
        <w:rPr>
          <w:rFonts w:ascii="Consolas" w:hAnsi="Consolas"/>
          <w:color w:val="800000"/>
          <w:sz w:val="20"/>
          <w:szCs w:val="20"/>
          <w:shd w:val="clear" w:color="auto" w:fill="FFFFFF"/>
        </w:rPr>
        <w:t>md:ChromaticityCIEy</w:t>
      </w:r>
      <w:proofErr w:type="spellEnd"/>
      <w:r>
        <w:rPr>
          <w:rFonts w:ascii="Consolas" w:hAnsi="Consolas"/>
          <w:color w:val="0000FF"/>
          <w:sz w:val="20"/>
          <w:szCs w:val="20"/>
          <w:shd w:val="clear" w:color="auto" w:fill="FFFFFF"/>
        </w:rPr>
        <w:t>&gt;</w:t>
      </w:r>
    </w:p>
    <w:p w14:paraId="1F62E1FF" w14:textId="4D52B624" w:rsidR="00052AD4" w:rsidRDefault="00052AD4" w:rsidP="00052AD4">
      <w:pPr>
        <w:rPr>
          <w:color w:val="000000"/>
        </w:rPr>
      </w:pPr>
      <w:r>
        <w:rPr>
          <w:rFonts w:ascii="Consolas" w:hAnsi="Consolas"/>
          <w:color w:val="000000"/>
          <w:sz w:val="20"/>
          <w:szCs w:val="20"/>
          <w:shd w:val="clear" w:color="auto" w:fill="FFFFFF"/>
        </w:rPr>
        <w:t xml:space="preserve">   </w:t>
      </w:r>
      <w:r>
        <w:rPr>
          <w:rFonts w:ascii="Consolas" w:hAnsi="Consolas"/>
          <w:color w:val="0000FF"/>
          <w:sz w:val="20"/>
          <w:szCs w:val="20"/>
          <w:shd w:val="clear" w:color="auto" w:fill="FFFFFF"/>
        </w:rPr>
        <w:t>&lt;/</w:t>
      </w:r>
      <w:proofErr w:type="spellStart"/>
      <w:proofErr w:type="gramStart"/>
      <w:r>
        <w:rPr>
          <w:rFonts w:ascii="Consolas" w:hAnsi="Consolas"/>
          <w:color w:val="800000"/>
          <w:sz w:val="20"/>
          <w:szCs w:val="20"/>
          <w:shd w:val="clear" w:color="auto" w:fill="FFFFFF"/>
        </w:rPr>
        <w:t>md:PrimaryGChromaticity</w:t>
      </w:r>
      <w:proofErr w:type="spellEnd"/>
      <w:proofErr w:type="gramEnd"/>
      <w:r>
        <w:rPr>
          <w:rFonts w:ascii="Consolas" w:hAnsi="Consolas"/>
          <w:color w:val="0000FF"/>
          <w:sz w:val="20"/>
          <w:szCs w:val="20"/>
          <w:shd w:val="clear" w:color="auto" w:fill="FFFFFF"/>
        </w:rPr>
        <w:t>&gt;</w:t>
      </w:r>
    </w:p>
    <w:p w14:paraId="2F84B6A0" w14:textId="2E25ED13" w:rsidR="00052AD4" w:rsidRDefault="00052AD4" w:rsidP="00052AD4">
      <w:pPr>
        <w:rPr>
          <w:color w:val="000000"/>
        </w:rPr>
      </w:pPr>
      <w:r>
        <w:rPr>
          <w:rFonts w:ascii="Consolas" w:hAnsi="Consolas"/>
          <w:color w:val="000000"/>
          <w:sz w:val="20"/>
          <w:szCs w:val="20"/>
          <w:shd w:val="clear" w:color="auto" w:fill="FFFFFF"/>
        </w:rPr>
        <w:t xml:space="preserve">   </w:t>
      </w:r>
      <w:r>
        <w:rPr>
          <w:rFonts w:ascii="Consolas" w:hAnsi="Consolas"/>
          <w:color w:val="0000FF"/>
          <w:sz w:val="20"/>
          <w:szCs w:val="20"/>
          <w:shd w:val="clear" w:color="auto" w:fill="FFFFFF"/>
        </w:rPr>
        <w:t>&lt;</w:t>
      </w:r>
      <w:proofErr w:type="spellStart"/>
      <w:proofErr w:type="gramStart"/>
      <w:r>
        <w:rPr>
          <w:rFonts w:ascii="Consolas" w:hAnsi="Consolas"/>
          <w:color w:val="800000"/>
          <w:sz w:val="20"/>
          <w:szCs w:val="20"/>
          <w:shd w:val="clear" w:color="auto" w:fill="FFFFFF"/>
        </w:rPr>
        <w:t>md:PrimaryBChromaticity</w:t>
      </w:r>
      <w:proofErr w:type="spellEnd"/>
      <w:proofErr w:type="gramEnd"/>
      <w:r>
        <w:rPr>
          <w:rFonts w:ascii="Consolas" w:hAnsi="Consolas"/>
          <w:color w:val="0000FF"/>
          <w:sz w:val="20"/>
          <w:szCs w:val="20"/>
          <w:shd w:val="clear" w:color="auto" w:fill="FFFFFF"/>
        </w:rPr>
        <w:t>&gt;</w:t>
      </w:r>
    </w:p>
    <w:p w14:paraId="115EDA71" w14:textId="3FBECB09" w:rsidR="00052AD4" w:rsidRDefault="00052AD4" w:rsidP="00052AD4">
      <w:pPr>
        <w:rPr>
          <w:color w:val="000000"/>
        </w:rPr>
      </w:pPr>
      <w:r>
        <w:rPr>
          <w:rFonts w:ascii="Consolas" w:hAnsi="Consolas"/>
          <w:color w:val="000000"/>
          <w:sz w:val="20"/>
          <w:szCs w:val="20"/>
          <w:shd w:val="clear" w:color="auto" w:fill="FFFFFF"/>
        </w:rPr>
        <w:t xml:space="preserve">      </w:t>
      </w:r>
      <w:r>
        <w:rPr>
          <w:rFonts w:ascii="Consolas" w:hAnsi="Consolas"/>
          <w:color w:val="0000FF"/>
          <w:sz w:val="20"/>
          <w:szCs w:val="20"/>
          <w:shd w:val="clear" w:color="auto" w:fill="FFFFFF"/>
        </w:rPr>
        <w:t>&lt;</w:t>
      </w:r>
      <w:proofErr w:type="spellStart"/>
      <w:proofErr w:type="gramStart"/>
      <w:r>
        <w:rPr>
          <w:rFonts w:ascii="Consolas" w:hAnsi="Consolas"/>
          <w:color w:val="800000"/>
          <w:sz w:val="20"/>
          <w:szCs w:val="20"/>
          <w:shd w:val="clear" w:color="auto" w:fill="FFFFFF"/>
        </w:rPr>
        <w:t>md:ChromaticityCIEx</w:t>
      </w:r>
      <w:proofErr w:type="spellEnd"/>
      <w:proofErr w:type="gramEnd"/>
      <w:r>
        <w:rPr>
          <w:rFonts w:ascii="Consolas" w:hAnsi="Consolas"/>
          <w:color w:val="0000FF"/>
          <w:sz w:val="20"/>
          <w:szCs w:val="20"/>
          <w:shd w:val="clear" w:color="auto" w:fill="FFFFFF"/>
        </w:rPr>
        <w:t>&gt;</w:t>
      </w:r>
      <w:r>
        <w:rPr>
          <w:rFonts w:ascii="Consolas" w:hAnsi="Consolas"/>
          <w:color w:val="000000"/>
          <w:sz w:val="20"/>
          <w:szCs w:val="20"/>
          <w:shd w:val="clear" w:color="auto" w:fill="FFFFFF"/>
        </w:rPr>
        <w:t>0.15</w:t>
      </w:r>
      <w:r>
        <w:rPr>
          <w:rFonts w:ascii="Consolas" w:hAnsi="Consolas"/>
          <w:color w:val="0000FF"/>
          <w:sz w:val="20"/>
          <w:szCs w:val="20"/>
          <w:shd w:val="clear" w:color="auto" w:fill="FFFFFF"/>
        </w:rPr>
        <w:t>&lt;/</w:t>
      </w:r>
      <w:proofErr w:type="spellStart"/>
      <w:r>
        <w:rPr>
          <w:rFonts w:ascii="Consolas" w:hAnsi="Consolas"/>
          <w:color w:val="800000"/>
          <w:sz w:val="20"/>
          <w:szCs w:val="20"/>
          <w:shd w:val="clear" w:color="auto" w:fill="FFFFFF"/>
        </w:rPr>
        <w:t>md:ChromaticityCIEx</w:t>
      </w:r>
      <w:proofErr w:type="spellEnd"/>
      <w:r>
        <w:rPr>
          <w:rFonts w:ascii="Consolas" w:hAnsi="Consolas"/>
          <w:color w:val="0000FF"/>
          <w:sz w:val="20"/>
          <w:szCs w:val="20"/>
          <w:shd w:val="clear" w:color="auto" w:fill="FFFFFF"/>
        </w:rPr>
        <w:t>&gt;</w:t>
      </w:r>
    </w:p>
    <w:p w14:paraId="7EEECB02" w14:textId="03A9676C" w:rsidR="00052AD4" w:rsidRDefault="00052AD4" w:rsidP="00052AD4">
      <w:pPr>
        <w:rPr>
          <w:color w:val="000000"/>
        </w:rPr>
      </w:pPr>
      <w:r>
        <w:rPr>
          <w:rFonts w:ascii="Consolas" w:hAnsi="Consolas"/>
          <w:color w:val="000000"/>
          <w:sz w:val="20"/>
          <w:szCs w:val="20"/>
          <w:shd w:val="clear" w:color="auto" w:fill="FFFFFF"/>
        </w:rPr>
        <w:t xml:space="preserve">      </w:t>
      </w:r>
      <w:r>
        <w:rPr>
          <w:rFonts w:ascii="Consolas" w:hAnsi="Consolas"/>
          <w:color w:val="0000FF"/>
          <w:sz w:val="20"/>
          <w:szCs w:val="20"/>
          <w:shd w:val="clear" w:color="auto" w:fill="FFFFFF"/>
        </w:rPr>
        <w:t>&lt;</w:t>
      </w:r>
      <w:proofErr w:type="spellStart"/>
      <w:proofErr w:type="gramStart"/>
      <w:r>
        <w:rPr>
          <w:rFonts w:ascii="Consolas" w:hAnsi="Consolas"/>
          <w:color w:val="800000"/>
          <w:sz w:val="20"/>
          <w:szCs w:val="20"/>
          <w:shd w:val="clear" w:color="auto" w:fill="FFFFFF"/>
        </w:rPr>
        <w:t>md:ChromaticityCIEy</w:t>
      </w:r>
      <w:proofErr w:type="spellEnd"/>
      <w:proofErr w:type="gramEnd"/>
      <w:r>
        <w:rPr>
          <w:rFonts w:ascii="Consolas" w:hAnsi="Consolas"/>
          <w:color w:val="0000FF"/>
          <w:sz w:val="20"/>
          <w:szCs w:val="20"/>
          <w:shd w:val="clear" w:color="auto" w:fill="FFFFFF"/>
        </w:rPr>
        <w:t>&gt;</w:t>
      </w:r>
      <w:r>
        <w:rPr>
          <w:rFonts w:ascii="Consolas" w:hAnsi="Consolas"/>
          <w:color w:val="000000"/>
          <w:sz w:val="20"/>
          <w:szCs w:val="20"/>
          <w:shd w:val="clear" w:color="auto" w:fill="FFFFFF"/>
        </w:rPr>
        <w:t>0.06</w:t>
      </w:r>
      <w:r>
        <w:rPr>
          <w:rFonts w:ascii="Consolas" w:hAnsi="Consolas"/>
          <w:color w:val="0000FF"/>
          <w:sz w:val="20"/>
          <w:szCs w:val="20"/>
          <w:shd w:val="clear" w:color="auto" w:fill="FFFFFF"/>
        </w:rPr>
        <w:t>&lt;/</w:t>
      </w:r>
      <w:proofErr w:type="spellStart"/>
      <w:r>
        <w:rPr>
          <w:rFonts w:ascii="Consolas" w:hAnsi="Consolas"/>
          <w:color w:val="800000"/>
          <w:sz w:val="20"/>
          <w:szCs w:val="20"/>
          <w:shd w:val="clear" w:color="auto" w:fill="FFFFFF"/>
        </w:rPr>
        <w:t>md:ChromaticityCIEy</w:t>
      </w:r>
      <w:proofErr w:type="spellEnd"/>
      <w:r>
        <w:rPr>
          <w:rFonts w:ascii="Consolas" w:hAnsi="Consolas"/>
          <w:color w:val="0000FF"/>
          <w:sz w:val="20"/>
          <w:szCs w:val="20"/>
          <w:shd w:val="clear" w:color="auto" w:fill="FFFFFF"/>
        </w:rPr>
        <w:t>&gt;</w:t>
      </w:r>
    </w:p>
    <w:p w14:paraId="29EF0124" w14:textId="6255A819" w:rsidR="00052AD4" w:rsidRDefault="00052AD4" w:rsidP="00052AD4">
      <w:pPr>
        <w:rPr>
          <w:color w:val="000000"/>
        </w:rPr>
      </w:pPr>
      <w:r>
        <w:rPr>
          <w:rFonts w:ascii="Consolas" w:hAnsi="Consolas"/>
          <w:color w:val="000000"/>
          <w:sz w:val="20"/>
          <w:szCs w:val="20"/>
          <w:shd w:val="clear" w:color="auto" w:fill="FFFFFF"/>
        </w:rPr>
        <w:t xml:space="preserve">   </w:t>
      </w:r>
      <w:r>
        <w:rPr>
          <w:rFonts w:ascii="Consolas" w:hAnsi="Consolas"/>
          <w:color w:val="0000FF"/>
          <w:sz w:val="20"/>
          <w:szCs w:val="20"/>
          <w:shd w:val="clear" w:color="auto" w:fill="FFFFFF"/>
        </w:rPr>
        <w:t>&lt;/</w:t>
      </w:r>
      <w:proofErr w:type="spellStart"/>
      <w:proofErr w:type="gramStart"/>
      <w:r>
        <w:rPr>
          <w:rFonts w:ascii="Consolas" w:hAnsi="Consolas"/>
          <w:color w:val="800000"/>
          <w:sz w:val="20"/>
          <w:szCs w:val="20"/>
          <w:shd w:val="clear" w:color="auto" w:fill="FFFFFF"/>
        </w:rPr>
        <w:t>md:PrimaryBChromaticity</w:t>
      </w:r>
      <w:proofErr w:type="spellEnd"/>
      <w:proofErr w:type="gramEnd"/>
      <w:r>
        <w:rPr>
          <w:rFonts w:ascii="Consolas" w:hAnsi="Consolas"/>
          <w:color w:val="0000FF"/>
          <w:sz w:val="20"/>
          <w:szCs w:val="20"/>
          <w:shd w:val="clear" w:color="auto" w:fill="FFFFFF"/>
        </w:rPr>
        <w:t>&gt;</w:t>
      </w:r>
    </w:p>
    <w:p w14:paraId="510B8DD4" w14:textId="4CC6C930" w:rsidR="00052AD4" w:rsidRDefault="00052AD4" w:rsidP="00052AD4">
      <w:pPr>
        <w:rPr>
          <w:color w:val="000000"/>
        </w:rPr>
      </w:pPr>
      <w:r>
        <w:rPr>
          <w:rFonts w:ascii="Consolas" w:hAnsi="Consolas"/>
          <w:color w:val="000000"/>
          <w:sz w:val="20"/>
          <w:szCs w:val="20"/>
          <w:shd w:val="clear" w:color="auto" w:fill="FFFFFF"/>
        </w:rPr>
        <w:t xml:space="preserve">   </w:t>
      </w:r>
      <w:r>
        <w:rPr>
          <w:rFonts w:ascii="Consolas" w:hAnsi="Consolas"/>
          <w:color w:val="0000FF"/>
          <w:sz w:val="20"/>
          <w:szCs w:val="20"/>
          <w:shd w:val="clear" w:color="auto" w:fill="FFFFFF"/>
        </w:rPr>
        <w:t>&lt;</w:t>
      </w:r>
      <w:proofErr w:type="spellStart"/>
      <w:proofErr w:type="gramStart"/>
      <w:r>
        <w:rPr>
          <w:rFonts w:ascii="Consolas" w:hAnsi="Consolas"/>
          <w:color w:val="800000"/>
          <w:sz w:val="20"/>
          <w:szCs w:val="20"/>
          <w:shd w:val="clear" w:color="auto" w:fill="FFFFFF"/>
        </w:rPr>
        <w:t>md:WhitePointChromaticity</w:t>
      </w:r>
      <w:proofErr w:type="spellEnd"/>
      <w:proofErr w:type="gramEnd"/>
      <w:r>
        <w:rPr>
          <w:rFonts w:ascii="Consolas" w:hAnsi="Consolas"/>
          <w:color w:val="0000FF"/>
          <w:sz w:val="20"/>
          <w:szCs w:val="20"/>
          <w:shd w:val="clear" w:color="auto" w:fill="FFFFFF"/>
        </w:rPr>
        <w:t>&gt;</w:t>
      </w:r>
    </w:p>
    <w:p w14:paraId="434CF05B" w14:textId="4B966403" w:rsidR="00052AD4" w:rsidRDefault="00052AD4" w:rsidP="00052AD4">
      <w:pPr>
        <w:rPr>
          <w:color w:val="000000"/>
        </w:rPr>
      </w:pPr>
      <w:r>
        <w:rPr>
          <w:rFonts w:ascii="Consolas" w:hAnsi="Consolas"/>
          <w:color w:val="000000"/>
          <w:sz w:val="20"/>
          <w:szCs w:val="20"/>
          <w:shd w:val="clear" w:color="auto" w:fill="FFFFFF"/>
        </w:rPr>
        <w:t xml:space="preserve">      </w:t>
      </w:r>
      <w:r>
        <w:rPr>
          <w:rFonts w:ascii="Consolas" w:hAnsi="Consolas"/>
          <w:color w:val="0000FF"/>
          <w:sz w:val="20"/>
          <w:szCs w:val="20"/>
          <w:shd w:val="clear" w:color="auto" w:fill="FFFFFF"/>
        </w:rPr>
        <w:t>&lt;</w:t>
      </w:r>
      <w:proofErr w:type="spellStart"/>
      <w:proofErr w:type="gramStart"/>
      <w:r>
        <w:rPr>
          <w:rFonts w:ascii="Consolas" w:hAnsi="Consolas"/>
          <w:color w:val="800000"/>
          <w:sz w:val="20"/>
          <w:szCs w:val="20"/>
          <w:shd w:val="clear" w:color="auto" w:fill="FFFFFF"/>
        </w:rPr>
        <w:t>md:ChromaticityCIEx</w:t>
      </w:r>
      <w:proofErr w:type="spellEnd"/>
      <w:proofErr w:type="gramEnd"/>
      <w:r>
        <w:rPr>
          <w:rFonts w:ascii="Consolas" w:hAnsi="Consolas"/>
          <w:color w:val="0000FF"/>
          <w:sz w:val="20"/>
          <w:szCs w:val="20"/>
          <w:shd w:val="clear" w:color="auto" w:fill="FFFFFF"/>
        </w:rPr>
        <w:t>&gt;</w:t>
      </w:r>
      <w:r>
        <w:rPr>
          <w:rFonts w:ascii="Consolas" w:hAnsi="Consolas"/>
          <w:color w:val="000000"/>
          <w:sz w:val="20"/>
          <w:szCs w:val="20"/>
          <w:shd w:val="clear" w:color="auto" w:fill="FFFFFF"/>
        </w:rPr>
        <w:t>0.3127</w:t>
      </w:r>
      <w:r>
        <w:rPr>
          <w:rFonts w:ascii="Consolas" w:hAnsi="Consolas"/>
          <w:color w:val="0000FF"/>
          <w:sz w:val="20"/>
          <w:szCs w:val="20"/>
          <w:shd w:val="clear" w:color="auto" w:fill="FFFFFF"/>
        </w:rPr>
        <w:t>&lt;/</w:t>
      </w:r>
      <w:proofErr w:type="spellStart"/>
      <w:r>
        <w:rPr>
          <w:rFonts w:ascii="Consolas" w:hAnsi="Consolas"/>
          <w:color w:val="800000"/>
          <w:sz w:val="20"/>
          <w:szCs w:val="20"/>
          <w:shd w:val="clear" w:color="auto" w:fill="FFFFFF"/>
        </w:rPr>
        <w:t>md:ChromaticityCIEx</w:t>
      </w:r>
      <w:proofErr w:type="spellEnd"/>
      <w:r>
        <w:rPr>
          <w:rFonts w:ascii="Consolas" w:hAnsi="Consolas"/>
          <w:color w:val="0000FF"/>
          <w:sz w:val="20"/>
          <w:szCs w:val="20"/>
          <w:shd w:val="clear" w:color="auto" w:fill="FFFFFF"/>
        </w:rPr>
        <w:t>&gt;</w:t>
      </w:r>
    </w:p>
    <w:p w14:paraId="79ADB3F0" w14:textId="69A8EF29" w:rsidR="00052AD4" w:rsidRDefault="00052AD4" w:rsidP="00052AD4">
      <w:pPr>
        <w:rPr>
          <w:color w:val="000000"/>
        </w:rPr>
      </w:pPr>
      <w:r>
        <w:rPr>
          <w:rFonts w:ascii="Consolas" w:hAnsi="Consolas"/>
          <w:color w:val="000000"/>
          <w:sz w:val="20"/>
          <w:szCs w:val="20"/>
          <w:shd w:val="clear" w:color="auto" w:fill="FFFFFF"/>
        </w:rPr>
        <w:t xml:space="preserve">      </w:t>
      </w:r>
      <w:r>
        <w:rPr>
          <w:rFonts w:ascii="Consolas" w:hAnsi="Consolas"/>
          <w:color w:val="0000FF"/>
          <w:sz w:val="20"/>
          <w:szCs w:val="20"/>
          <w:shd w:val="clear" w:color="auto" w:fill="FFFFFF"/>
        </w:rPr>
        <w:t>&lt;</w:t>
      </w:r>
      <w:proofErr w:type="spellStart"/>
      <w:proofErr w:type="gramStart"/>
      <w:r>
        <w:rPr>
          <w:rFonts w:ascii="Consolas" w:hAnsi="Consolas"/>
          <w:color w:val="800000"/>
          <w:sz w:val="20"/>
          <w:szCs w:val="20"/>
          <w:shd w:val="clear" w:color="auto" w:fill="FFFFFF"/>
        </w:rPr>
        <w:t>md:ChromaticityCIEy</w:t>
      </w:r>
      <w:proofErr w:type="spellEnd"/>
      <w:proofErr w:type="gramEnd"/>
      <w:r>
        <w:rPr>
          <w:rFonts w:ascii="Consolas" w:hAnsi="Consolas"/>
          <w:color w:val="0000FF"/>
          <w:sz w:val="20"/>
          <w:szCs w:val="20"/>
          <w:shd w:val="clear" w:color="auto" w:fill="FFFFFF"/>
        </w:rPr>
        <w:t>&gt;</w:t>
      </w:r>
      <w:r>
        <w:rPr>
          <w:rFonts w:ascii="Consolas" w:hAnsi="Consolas"/>
          <w:color w:val="000000"/>
          <w:sz w:val="20"/>
          <w:szCs w:val="20"/>
          <w:shd w:val="clear" w:color="auto" w:fill="FFFFFF"/>
        </w:rPr>
        <w:t>0.329</w:t>
      </w:r>
      <w:r>
        <w:rPr>
          <w:rFonts w:ascii="Consolas" w:hAnsi="Consolas"/>
          <w:color w:val="0000FF"/>
          <w:sz w:val="20"/>
          <w:szCs w:val="20"/>
          <w:shd w:val="clear" w:color="auto" w:fill="FFFFFF"/>
        </w:rPr>
        <w:t>&lt;/</w:t>
      </w:r>
      <w:proofErr w:type="spellStart"/>
      <w:r>
        <w:rPr>
          <w:rFonts w:ascii="Consolas" w:hAnsi="Consolas"/>
          <w:color w:val="800000"/>
          <w:sz w:val="20"/>
          <w:szCs w:val="20"/>
          <w:shd w:val="clear" w:color="auto" w:fill="FFFFFF"/>
        </w:rPr>
        <w:t>md:ChromaticityCIEy</w:t>
      </w:r>
      <w:proofErr w:type="spellEnd"/>
      <w:r>
        <w:rPr>
          <w:rFonts w:ascii="Consolas" w:hAnsi="Consolas"/>
          <w:color w:val="0000FF"/>
          <w:sz w:val="20"/>
          <w:szCs w:val="20"/>
          <w:shd w:val="clear" w:color="auto" w:fill="FFFFFF"/>
        </w:rPr>
        <w:t>&gt;</w:t>
      </w:r>
    </w:p>
    <w:p w14:paraId="17DCF913" w14:textId="1D857BA6" w:rsidR="00052AD4" w:rsidRDefault="00052AD4" w:rsidP="00052AD4">
      <w:pPr>
        <w:rPr>
          <w:color w:val="000000"/>
        </w:rPr>
      </w:pPr>
      <w:r>
        <w:rPr>
          <w:rFonts w:ascii="Consolas" w:hAnsi="Consolas"/>
          <w:color w:val="000000"/>
          <w:sz w:val="20"/>
          <w:szCs w:val="20"/>
          <w:shd w:val="clear" w:color="auto" w:fill="FFFFFF"/>
        </w:rPr>
        <w:lastRenderedPageBreak/>
        <w:t xml:space="preserve">   </w:t>
      </w:r>
      <w:r>
        <w:rPr>
          <w:rFonts w:ascii="Consolas" w:hAnsi="Consolas"/>
          <w:color w:val="0000FF"/>
          <w:sz w:val="20"/>
          <w:szCs w:val="20"/>
          <w:shd w:val="clear" w:color="auto" w:fill="FFFFFF"/>
        </w:rPr>
        <w:t>&lt;/</w:t>
      </w:r>
      <w:proofErr w:type="spellStart"/>
      <w:proofErr w:type="gramStart"/>
      <w:r>
        <w:rPr>
          <w:rFonts w:ascii="Consolas" w:hAnsi="Consolas"/>
          <w:color w:val="800000"/>
          <w:sz w:val="20"/>
          <w:szCs w:val="20"/>
          <w:shd w:val="clear" w:color="auto" w:fill="FFFFFF"/>
        </w:rPr>
        <w:t>md:WhitePointChromaticity</w:t>
      </w:r>
      <w:proofErr w:type="spellEnd"/>
      <w:proofErr w:type="gramEnd"/>
      <w:r>
        <w:rPr>
          <w:rFonts w:ascii="Consolas" w:hAnsi="Consolas"/>
          <w:color w:val="0000FF"/>
          <w:sz w:val="20"/>
          <w:szCs w:val="20"/>
          <w:shd w:val="clear" w:color="auto" w:fill="FFFFFF"/>
        </w:rPr>
        <w:t>&gt;</w:t>
      </w:r>
    </w:p>
    <w:p w14:paraId="134BFD2F" w14:textId="6C6A440E" w:rsidR="00052AD4" w:rsidRDefault="00052AD4" w:rsidP="00052AD4">
      <w:pPr>
        <w:rPr>
          <w:color w:val="000000"/>
        </w:rPr>
      </w:pPr>
      <w:r>
        <w:rPr>
          <w:rFonts w:ascii="Consolas" w:hAnsi="Consolas"/>
          <w:color w:val="000000"/>
          <w:sz w:val="20"/>
          <w:szCs w:val="20"/>
          <w:shd w:val="clear" w:color="auto" w:fill="FFFFFF"/>
        </w:rPr>
        <w:t xml:space="preserve">   </w:t>
      </w:r>
      <w:r>
        <w:rPr>
          <w:rFonts w:ascii="Consolas" w:hAnsi="Consolas"/>
          <w:color w:val="0000FF"/>
          <w:sz w:val="20"/>
          <w:szCs w:val="20"/>
          <w:shd w:val="clear" w:color="auto" w:fill="FFFFFF"/>
        </w:rPr>
        <w:t>&lt;</w:t>
      </w:r>
      <w:proofErr w:type="spellStart"/>
      <w:proofErr w:type="gramStart"/>
      <w:r>
        <w:rPr>
          <w:rFonts w:ascii="Consolas" w:hAnsi="Consolas"/>
          <w:color w:val="800000"/>
          <w:sz w:val="20"/>
          <w:szCs w:val="20"/>
          <w:shd w:val="clear" w:color="auto" w:fill="FFFFFF"/>
        </w:rPr>
        <w:t>md:LuminanceMin</w:t>
      </w:r>
      <w:proofErr w:type="spellEnd"/>
      <w:proofErr w:type="gramEnd"/>
      <w:r>
        <w:rPr>
          <w:rFonts w:ascii="Consolas" w:hAnsi="Consolas"/>
          <w:color w:val="0000FF"/>
          <w:sz w:val="20"/>
          <w:szCs w:val="20"/>
          <w:shd w:val="clear" w:color="auto" w:fill="FFFFFF"/>
        </w:rPr>
        <w:t>&gt;</w:t>
      </w:r>
      <w:r>
        <w:rPr>
          <w:rFonts w:ascii="Consolas" w:hAnsi="Consolas"/>
          <w:color w:val="000000"/>
          <w:sz w:val="20"/>
          <w:szCs w:val="20"/>
          <w:shd w:val="clear" w:color="auto" w:fill="FFFFFF"/>
        </w:rPr>
        <w:t>0.005</w:t>
      </w:r>
      <w:r>
        <w:rPr>
          <w:rFonts w:ascii="Consolas" w:hAnsi="Consolas"/>
          <w:color w:val="0000FF"/>
          <w:sz w:val="20"/>
          <w:szCs w:val="20"/>
          <w:shd w:val="clear" w:color="auto" w:fill="FFFFFF"/>
        </w:rPr>
        <w:t>&lt;/</w:t>
      </w:r>
      <w:proofErr w:type="spellStart"/>
      <w:r>
        <w:rPr>
          <w:rFonts w:ascii="Consolas" w:hAnsi="Consolas"/>
          <w:color w:val="800000"/>
          <w:sz w:val="20"/>
          <w:szCs w:val="20"/>
          <w:shd w:val="clear" w:color="auto" w:fill="FFFFFF"/>
        </w:rPr>
        <w:t>md:LuminanceMin</w:t>
      </w:r>
      <w:proofErr w:type="spellEnd"/>
      <w:r>
        <w:rPr>
          <w:rFonts w:ascii="Consolas" w:hAnsi="Consolas"/>
          <w:color w:val="0000FF"/>
          <w:sz w:val="20"/>
          <w:szCs w:val="20"/>
          <w:shd w:val="clear" w:color="auto" w:fill="FFFFFF"/>
        </w:rPr>
        <w:t>&gt;</w:t>
      </w:r>
    </w:p>
    <w:p w14:paraId="653CBF27" w14:textId="756986EE" w:rsidR="00052AD4" w:rsidRDefault="00052AD4" w:rsidP="00052AD4">
      <w:pPr>
        <w:rPr>
          <w:color w:val="000000"/>
        </w:rPr>
      </w:pPr>
      <w:r>
        <w:rPr>
          <w:rFonts w:ascii="Consolas" w:hAnsi="Consolas"/>
          <w:color w:val="000000"/>
          <w:sz w:val="20"/>
          <w:szCs w:val="20"/>
          <w:shd w:val="clear" w:color="auto" w:fill="FFFFFF"/>
        </w:rPr>
        <w:t xml:space="preserve">   </w:t>
      </w:r>
      <w:r>
        <w:rPr>
          <w:rFonts w:ascii="Consolas" w:hAnsi="Consolas"/>
          <w:color w:val="0000FF"/>
          <w:sz w:val="20"/>
          <w:szCs w:val="20"/>
          <w:shd w:val="clear" w:color="auto" w:fill="FFFFFF"/>
        </w:rPr>
        <w:t>&lt;</w:t>
      </w:r>
      <w:proofErr w:type="spellStart"/>
      <w:proofErr w:type="gramStart"/>
      <w:r>
        <w:rPr>
          <w:rFonts w:ascii="Consolas" w:hAnsi="Consolas"/>
          <w:color w:val="800000"/>
          <w:sz w:val="20"/>
          <w:szCs w:val="20"/>
          <w:shd w:val="clear" w:color="auto" w:fill="FFFFFF"/>
        </w:rPr>
        <w:t>md:LuminanceMax</w:t>
      </w:r>
      <w:proofErr w:type="spellEnd"/>
      <w:proofErr w:type="gramEnd"/>
      <w:r>
        <w:rPr>
          <w:rFonts w:ascii="Consolas" w:hAnsi="Consolas"/>
          <w:color w:val="0000FF"/>
          <w:sz w:val="20"/>
          <w:szCs w:val="20"/>
          <w:shd w:val="clear" w:color="auto" w:fill="FFFFFF"/>
        </w:rPr>
        <w:t>&gt;</w:t>
      </w:r>
      <w:r>
        <w:rPr>
          <w:rFonts w:ascii="Consolas" w:hAnsi="Consolas"/>
          <w:color w:val="000000"/>
          <w:sz w:val="20"/>
          <w:szCs w:val="20"/>
          <w:shd w:val="clear" w:color="auto" w:fill="FFFFFF"/>
        </w:rPr>
        <w:t>1000</w:t>
      </w:r>
      <w:r>
        <w:rPr>
          <w:rFonts w:ascii="Consolas" w:hAnsi="Consolas"/>
          <w:color w:val="0000FF"/>
          <w:sz w:val="20"/>
          <w:szCs w:val="20"/>
          <w:shd w:val="clear" w:color="auto" w:fill="FFFFFF"/>
        </w:rPr>
        <w:t>&lt;/</w:t>
      </w:r>
      <w:proofErr w:type="spellStart"/>
      <w:r>
        <w:rPr>
          <w:rFonts w:ascii="Consolas" w:hAnsi="Consolas"/>
          <w:color w:val="800000"/>
          <w:sz w:val="20"/>
          <w:szCs w:val="20"/>
          <w:shd w:val="clear" w:color="auto" w:fill="FFFFFF"/>
        </w:rPr>
        <w:t>md:LuminanceMax</w:t>
      </w:r>
      <w:proofErr w:type="spellEnd"/>
      <w:r>
        <w:rPr>
          <w:rFonts w:ascii="Consolas" w:hAnsi="Consolas"/>
          <w:color w:val="0000FF"/>
          <w:sz w:val="20"/>
          <w:szCs w:val="20"/>
          <w:shd w:val="clear" w:color="auto" w:fill="FFFFFF"/>
        </w:rPr>
        <w:t>&gt;</w:t>
      </w:r>
    </w:p>
    <w:p w14:paraId="6F066942" w14:textId="2FC73F0C" w:rsidR="004F4272" w:rsidRPr="00422BE1" w:rsidRDefault="00052AD4" w:rsidP="001D49F2">
      <w:pPr>
        <w:rPr>
          <w:rFonts w:ascii="Consolas" w:hAnsi="Consolas"/>
          <w:color w:val="0000FF"/>
          <w:sz w:val="20"/>
          <w:szCs w:val="20"/>
          <w:shd w:val="clear" w:color="auto" w:fill="FFFFFF"/>
        </w:rPr>
      </w:pPr>
      <w:r>
        <w:rPr>
          <w:rFonts w:ascii="Consolas" w:hAnsi="Consolas"/>
          <w:color w:val="0000FF"/>
          <w:sz w:val="20"/>
          <w:szCs w:val="20"/>
          <w:shd w:val="clear" w:color="auto" w:fill="FFFFFF"/>
        </w:rPr>
        <w:t>&lt;/</w:t>
      </w:r>
      <w:proofErr w:type="spellStart"/>
      <w:proofErr w:type="gramStart"/>
      <w:r>
        <w:rPr>
          <w:rFonts w:ascii="Consolas" w:hAnsi="Consolas"/>
          <w:color w:val="800000"/>
          <w:sz w:val="20"/>
          <w:szCs w:val="20"/>
          <w:shd w:val="clear" w:color="auto" w:fill="FFFFFF"/>
        </w:rPr>
        <w:t>md:MasteredColorVolume</w:t>
      </w:r>
      <w:proofErr w:type="spellEnd"/>
      <w:proofErr w:type="gramEnd"/>
      <w:r>
        <w:rPr>
          <w:rFonts w:ascii="Consolas" w:hAnsi="Consolas"/>
          <w:color w:val="0000FF"/>
          <w:sz w:val="20"/>
          <w:szCs w:val="20"/>
          <w:shd w:val="clear" w:color="auto" w:fill="FFFFFF"/>
        </w:rPr>
        <w:t>&gt;</w:t>
      </w:r>
    </w:p>
    <w:p w14:paraId="2D08AF4D" w14:textId="77777777" w:rsidR="002D3B33" w:rsidRDefault="002D3B33" w:rsidP="002D3B33">
      <w:pPr>
        <w:pStyle w:val="Heading2"/>
      </w:pPr>
      <w:r>
        <w:t>Color Encoding</w:t>
      </w:r>
    </w:p>
    <w:p w14:paraId="4139D758" w14:textId="77777777" w:rsidR="002D3B33" w:rsidRDefault="002D3B33" w:rsidP="002D3B33">
      <w:pPr>
        <w:pStyle w:val="Body"/>
        <w:rPr>
          <w:lang w:eastAsia="ja-JP"/>
        </w:rPr>
      </w:pPr>
      <w:r>
        <w:rPr>
          <w:lang w:eastAsia="ja-JP"/>
        </w:rPr>
        <w:t>Color Encoding is expressed in Picture/</w:t>
      </w:r>
      <w:proofErr w:type="spellStart"/>
      <w:r>
        <w:rPr>
          <w:lang w:eastAsia="ja-JP"/>
        </w:rPr>
        <w:t>ColorEncoding</w:t>
      </w:r>
      <w:proofErr w:type="spellEnd"/>
      <w:r>
        <w:rPr>
          <w:lang w:eastAsia="ja-JP"/>
        </w:rPr>
        <w:t>, as described in Section 5.2.6.6.</w:t>
      </w:r>
    </w:p>
    <w:p w14:paraId="6307118D" w14:textId="77777777" w:rsidR="002D3B33" w:rsidRDefault="002D3B33" w:rsidP="002D3B33">
      <w:pPr>
        <w:pStyle w:val="Body"/>
        <w:rPr>
          <w:lang w:eastAsia="ja-JP"/>
        </w:rPr>
      </w:pPr>
      <w:r>
        <w:rPr>
          <w:lang w:eastAsia="ja-JP"/>
        </w:rPr>
        <w:t xml:space="preserve">It </w:t>
      </w:r>
      <w:proofErr w:type="spellStart"/>
      <w:r>
        <w:rPr>
          <w:lang w:eastAsia="ja-JP"/>
        </w:rPr>
        <w:t>consistes</w:t>
      </w:r>
      <w:proofErr w:type="spellEnd"/>
      <w:r>
        <w:rPr>
          <w:lang w:eastAsia="ja-JP"/>
        </w:rPr>
        <w:t xml:space="preserve"> of three parts: Primaries, </w:t>
      </w:r>
      <w:proofErr w:type="spellStart"/>
      <w:r>
        <w:rPr>
          <w:lang w:eastAsia="ja-JP"/>
        </w:rPr>
        <w:t>TransferFunction</w:t>
      </w:r>
      <w:proofErr w:type="spellEnd"/>
      <w:r>
        <w:rPr>
          <w:lang w:eastAsia="ja-JP"/>
        </w:rPr>
        <w:t xml:space="preserve"> and </w:t>
      </w:r>
      <w:proofErr w:type="spellStart"/>
      <w:r>
        <w:rPr>
          <w:lang w:eastAsia="ja-JP"/>
        </w:rPr>
        <w:t>ColorDifferencing</w:t>
      </w:r>
      <w:proofErr w:type="spellEnd"/>
      <w:r>
        <w:rPr>
          <w:lang w:eastAsia="ja-JP"/>
        </w:rPr>
        <w:t>.  These all have controlled vocabularies described in the spec.</w:t>
      </w:r>
    </w:p>
    <w:p w14:paraId="21392C1C" w14:textId="77777777" w:rsidR="002D3B33" w:rsidRDefault="002D3B33" w:rsidP="002D3B33">
      <w:pPr>
        <w:pStyle w:val="Body"/>
        <w:rPr>
          <w:lang w:eastAsia="ja-JP"/>
        </w:rPr>
      </w:pPr>
      <w:r>
        <w:rPr>
          <w:lang w:eastAsia="ja-JP"/>
        </w:rPr>
        <w:t xml:space="preserve">For HDR, Primaries is typically ‘BT2020’ and </w:t>
      </w:r>
      <w:proofErr w:type="spellStart"/>
      <w:r>
        <w:rPr>
          <w:lang w:eastAsia="ja-JP"/>
        </w:rPr>
        <w:t>TransferFunction</w:t>
      </w:r>
      <w:proofErr w:type="spellEnd"/>
      <w:r>
        <w:rPr>
          <w:lang w:eastAsia="ja-JP"/>
        </w:rPr>
        <w:t xml:space="preserve"> is ‘ST2084’ (for PQ).  </w:t>
      </w:r>
      <w:proofErr w:type="spellStart"/>
      <w:r>
        <w:rPr>
          <w:lang w:eastAsia="ja-JP"/>
        </w:rPr>
        <w:t>ColorDifferencEncoding</w:t>
      </w:r>
      <w:proofErr w:type="spellEnd"/>
      <w:r>
        <w:rPr>
          <w:lang w:eastAsia="ja-JP"/>
        </w:rPr>
        <w:t xml:space="preserve"> is usually not encoded and is entered like this:</w:t>
      </w:r>
    </w:p>
    <w:p w14:paraId="15132789" w14:textId="1AE06EDD" w:rsidR="002D3B33" w:rsidRPr="00ED5400" w:rsidRDefault="002D3B33" w:rsidP="002D3B33">
      <w:pPr>
        <w:autoSpaceDE w:val="0"/>
        <w:autoSpaceDN w:val="0"/>
      </w:pPr>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md:ColorDifferencing</w:t>
      </w:r>
      <w:proofErr w:type="spellEnd"/>
      <w:proofErr w:type="gramEnd"/>
      <w:r>
        <w:rPr>
          <w:rFonts w:ascii="Consolas" w:hAnsi="Consolas"/>
          <w:color w:val="0000FF"/>
          <w:sz w:val="20"/>
          <w:szCs w:val="20"/>
          <w:highlight w:val="white"/>
        </w:rPr>
        <w:t>/&gt;</w:t>
      </w:r>
    </w:p>
    <w:p w14:paraId="4A8DA0D5" w14:textId="3B89E987" w:rsidR="001D49F2" w:rsidRDefault="001D49F2" w:rsidP="001D49F2">
      <w:pPr>
        <w:pStyle w:val="Heading2"/>
      </w:pPr>
      <w:proofErr w:type="spellStart"/>
      <w:r>
        <w:t>MaxFALL</w:t>
      </w:r>
      <w:proofErr w:type="spellEnd"/>
      <w:r>
        <w:t xml:space="preserve"> and </w:t>
      </w:r>
      <w:proofErr w:type="spellStart"/>
      <w:r>
        <w:t>MaxCLL</w:t>
      </w:r>
      <w:proofErr w:type="spellEnd"/>
    </w:p>
    <w:p w14:paraId="34D0A521" w14:textId="73E6AF76" w:rsidR="001D49F2" w:rsidRDefault="001D49F2" w:rsidP="001D49F2">
      <w:pPr>
        <w:pStyle w:val="Body"/>
        <w:rPr>
          <w:lang w:eastAsia="ja-JP"/>
        </w:rPr>
      </w:pPr>
      <w:proofErr w:type="spellStart"/>
      <w:r>
        <w:rPr>
          <w:lang w:eastAsia="ja-JP"/>
        </w:rPr>
        <w:t>MaxFALL</w:t>
      </w:r>
      <w:proofErr w:type="spellEnd"/>
      <w:r>
        <w:rPr>
          <w:lang w:eastAsia="ja-JP"/>
        </w:rPr>
        <w:t xml:space="preserve"> and </w:t>
      </w:r>
      <w:proofErr w:type="spellStart"/>
      <w:r>
        <w:rPr>
          <w:lang w:eastAsia="ja-JP"/>
        </w:rPr>
        <w:t>MaxCLL</w:t>
      </w:r>
      <w:proofErr w:type="spellEnd"/>
      <w:r>
        <w:rPr>
          <w:lang w:eastAsia="ja-JP"/>
        </w:rPr>
        <w:t xml:space="preserve"> are encoded in Picture/</w:t>
      </w:r>
      <w:proofErr w:type="spellStart"/>
      <w:r>
        <w:rPr>
          <w:lang w:eastAsia="ja-JP"/>
        </w:rPr>
        <w:t>LightLevel</w:t>
      </w:r>
      <w:proofErr w:type="spellEnd"/>
      <w:r>
        <w:rPr>
          <w:lang w:eastAsia="ja-JP"/>
        </w:rPr>
        <w:t xml:space="preserve"> as described in Section 6.2.6.8.  </w:t>
      </w:r>
      <w:proofErr w:type="spellStart"/>
      <w:r>
        <w:rPr>
          <w:lang w:eastAsia="ja-JP"/>
        </w:rPr>
        <w:t>ContentMax</w:t>
      </w:r>
      <w:proofErr w:type="spellEnd"/>
      <w:r>
        <w:rPr>
          <w:lang w:eastAsia="ja-JP"/>
        </w:rPr>
        <w:t xml:space="preserve"> holds </w:t>
      </w:r>
      <w:proofErr w:type="spellStart"/>
      <w:r>
        <w:rPr>
          <w:lang w:eastAsia="ja-JP"/>
        </w:rPr>
        <w:t>MaxCLL</w:t>
      </w:r>
      <w:proofErr w:type="spellEnd"/>
      <w:r>
        <w:rPr>
          <w:lang w:eastAsia="ja-JP"/>
        </w:rPr>
        <w:t xml:space="preserve"> and </w:t>
      </w:r>
      <w:proofErr w:type="spellStart"/>
      <w:r>
        <w:rPr>
          <w:lang w:eastAsia="ja-JP"/>
        </w:rPr>
        <w:t>FrameAverageMax</w:t>
      </w:r>
      <w:proofErr w:type="spellEnd"/>
      <w:r>
        <w:rPr>
          <w:lang w:eastAsia="ja-JP"/>
        </w:rPr>
        <w:t xml:space="preserve"> holds </w:t>
      </w:r>
      <w:proofErr w:type="spellStart"/>
      <w:r>
        <w:rPr>
          <w:lang w:eastAsia="ja-JP"/>
        </w:rPr>
        <w:t>MaxFALL</w:t>
      </w:r>
      <w:proofErr w:type="spellEnd"/>
      <w:r>
        <w:rPr>
          <w:lang w:eastAsia="ja-JP"/>
        </w:rPr>
        <w:t xml:space="preserve">.  </w:t>
      </w:r>
    </w:p>
    <w:p w14:paraId="780717EC" w14:textId="77777777" w:rsidR="005C5176" w:rsidRDefault="005C5176" w:rsidP="005C5176">
      <w:pPr>
        <w:autoSpaceDE w:val="0"/>
        <w:autoSpaceDN w:val="0"/>
        <w:rPr>
          <w:sz w:val="22"/>
          <w:szCs w:val="22"/>
        </w:rPr>
      </w:pPr>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md:LightLevel</w:t>
      </w:r>
      <w:proofErr w:type="spellEnd"/>
      <w:proofErr w:type="gramEnd"/>
      <w:r>
        <w:rPr>
          <w:rFonts w:ascii="Consolas" w:hAnsi="Consolas"/>
          <w:color w:val="0000FF"/>
          <w:sz w:val="20"/>
          <w:szCs w:val="20"/>
          <w:highlight w:val="white"/>
        </w:rPr>
        <w:t>&gt;</w:t>
      </w:r>
    </w:p>
    <w:p w14:paraId="432DB03F" w14:textId="77777777" w:rsidR="005C5176" w:rsidRDefault="005C5176" w:rsidP="005C5176">
      <w:pPr>
        <w:autoSpaceDE w:val="0"/>
        <w:autoSpaceDN w:val="0"/>
      </w:pPr>
      <w:r>
        <w:rPr>
          <w:rFonts w:ascii="Consolas" w:hAnsi="Consolas"/>
          <w:color w:val="0000FF"/>
          <w:sz w:val="20"/>
          <w:szCs w:val="20"/>
          <w:highlight w:val="white"/>
        </w:rPr>
        <w:t>   &lt;</w:t>
      </w:r>
      <w:proofErr w:type="spellStart"/>
      <w:proofErr w:type="gramStart"/>
      <w:r>
        <w:rPr>
          <w:rFonts w:ascii="Consolas" w:hAnsi="Consolas"/>
          <w:color w:val="800000"/>
          <w:sz w:val="20"/>
          <w:szCs w:val="20"/>
          <w:highlight w:val="white"/>
        </w:rPr>
        <w:t>md:ContentMax</w:t>
      </w:r>
      <w:proofErr w:type="spellEnd"/>
      <w:proofErr w:type="gramEnd"/>
      <w:r>
        <w:rPr>
          <w:rFonts w:ascii="Consolas" w:hAnsi="Consolas"/>
          <w:color w:val="800000"/>
          <w:sz w:val="20"/>
          <w:szCs w:val="20"/>
          <w:highlight w:val="white"/>
        </w:rPr>
        <w:t xml:space="preserve"> </w:t>
      </w:r>
      <w:r w:rsidRPr="005C5176">
        <w:rPr>
          <w:rFonts w:ascii="Consolas" w:hAnsi="Consolas"/>
          <w:bCs/>
          <w:color w:val="800000"/>
          <w:sz w:val="20"/>
          <w:szCs w:val="20"/>
          <w:highlight w:val="white"/>
        </w:rPr>
        <w:t>interpretation</w:t>
      </w:r>
      <w:r w:rsidRPr="005C5176">
        <w:rPr>
          <w:rFonts w:ascii="Consolas" w:hAnsi="Consolas"/>
          <w:color w:val="000000"/>
          <w:sz w:val="20"/>
          <w:szCs w:val="20"/>
          <w:highlight w:val="white"/>
        </w:rPr>
        <w:t>="</w:t>
      </w:r>
      <w:proofErr w:type="spellStart"/>
      <w:r w:rsidRPr="005C5176">
        <w:rPr>
          <w:rFonts w:ascii="Consolas" w:hAnsi="Consolas"/>
          <w:color w:val="000000"/>
          <w:sz w:val="20"/>
          <w:szCs w:val="20"/>
          <w:highlight w:val="white"/>
        </w:rPr>
        <w:t>MaxCLL</w:t>
      </w:r>
      <w:proofErr w:type="spellEnd"/>
      <w:r w:rsidRPr="005C5176">
        <w:rPr>
          <w:rFonts w:ascii="Consolas" w:hAnsi="Consolas"/>
          <w:color w:val="000000"/>
          <w:sz w:val="20"/>
          <w:szCs w:val="20"/>
          <w:highlight w:val="white"/>
        </w:rPr>
        <w:t>"&gt;</w:t>
      </w:r>
      <w:r>
        <w:rPr>
          <w:rFonts w:ascii="Consolas" w:hAnsi="Consolas"/>
          <w:color w:val="000000"/>
          <w:sz w:val="20"/>
          <w:szCs w:val="20"/>
          <w:highlight w:val="white"/>
        </w:rPr>
        <w:t>1000</w:t>
      </w:r>
      <w:r>
        <w:rPr>
          <w:rFonts w:ascii="Consolas" w:hAnsi="Consolas"/>
          <w:color w:val="0000FF"/>
          <w:sz w:val="20"/>
          <w:szCs w:val="20"/>
          <w:highlight w:val="white"/>
        </w:rPr>
        <w:t>&lt;/</w:t>
      </w:r>
      <w:proofErr w:type="spellStart"/>
      <w:r>
        <w:rPr>
          <w:rFonts w:ascii="Consolas" w:hAnsi="Consolas"/>
          <w:color w:val="800000"/>
          <w:sz w:val="20"/>
          <w:szCs w:val="20"/>
          <w:highlight w:val="white"/>
        </w:rPr>
        <w:t>md:ContentMax</w:t>
      </w:r>
      <w:proofErr w:type="spellEnd"/>
      <w:r>
        <w:rPr>
          <w:rFonts w:ascii="Consolas" w:hAnsi="Consolas"/>
          <w:color w:val="0000FF"/>
          <w:sz w:val="20"/>
          <w:szCs w:val="20"/>
          <w:highlight w:val="white"/>
        </w:rPr>
        <w:t>&gt;</w:t>
      </w:r>
    </w:p>
    <w:p w14:paraId="4ACF2FF0" w14:textId="77777777" w:rsidR="005C5176" w:rsidRDefault="005C5176" w:rsidP="005C5176">
      <w:pPr>
        <w:autoSpaceDE w:val="0"/>
        <w:autoSpaceDN w:val="0"/>
      </w:pPr>
      <w:r>
        <w:rPr>
          <w:rFonts w:ascii="Consolas" w:hAnsi="Consolas"/>
          <w:color w:val="0000FF"/>
          <w:sz w:val="20"/>
          <w:szCs w:val="20"/>
          <w:highlight w:val="white"/>
        </w:rPr>
        <w:t>   &lt;</w:t>
      </w:r>
      <w:proofErr w:type="spellStart"/>
      <w:proofErr w:type="gramStart"/>
      <w:r>
        <w:rPr>
          <w:rFonts w:ascii="Consolas" w:hAnsi="Consolas"/>
          <w:color w:val="800000"/>
          <w:sz w:val="20"/>
          <w:szCs w:val="20"/>
          <w:highlight w:val="white"/>
        </w:rPr>
        <w:t>md:FrameAverageMax</w:t>
      </w:r>
      <w:proofErr w:type="spellEnd"/>
      <w:proofErr w:type="gramEnd"/>
      <w:r>
        <w:rPr>
          <w:rFonts w:ascii="Consolas" w:hAnsi="Consolas"/>
          <w:color w:val="800000"/>
          <w:sz w:val="20"/>
          <w:szCs w:val="20"/>
          <w:highlight w:val="white"/>
        </w:rPr>
        <w:t xml:space="preserve"> </w:t>
      </w:r>
      <w:r w:rsidRPr="005C5176">
        <w:rPr>
          <w:rFonts w:ascii="Consolas" w:hAnsi="Consolas"/>
          <w:bCs/>
          <w:color w:val="800000"/>
          <w:sz w:val="20"/>
          <w:szCs w:val="20"/>
          <w:highlight w:val="white"/>
        </w:rPr>
        <w:t>interpretation</w:t>
      </w:r>
      <w:r w:rsidRPr="005C5176">
        <w:rPr>
          <w:rFonts w:ascii="Consolas" w:hAnsi="Consolas"/>
          <w:color w:val="000000"/>
          <w:sz w:val="20"/>
          <w:szCs w:val="20"/>
          <w:highlight w:val="white"/>
        </w:rPr>
        <w:t>="</w:t>
      </w:r>
      <w:proofErr w:type="spellStart"/>
      <w:r w:rsidRPr="005C5176">
        <w:rPr>
          <w:rFonts w:ascii="Consolas" w:hAnsi="Consolas"/>
          <w:color w:val="000000"/>
          <w:sz w:val="20"/>
          <w:szCs w:val="20"/>
          <w:highlight w:val="white"/>
        </w:rPr>
        <w:t>MaxFALL</w:t>
      </w:r>
      <w:proofErr w:type="spellEnd"/>
      <w:r>
        <w:rPr>
          <w:rFonts w:ascii="Consolas" w:hAnsi="Consolas" w:cs="Consolas"/>
          <w:color w:val="0000FF"/>
          <w:sz w:val="20"/>
          <w:szCs w:val="20"/>
          <w:highlight w:val="white"/>
        </w:rPr>
        <w:t>"</w:t>
      </w:r>
      <w:r>
        <w:rPr>
          <w:rFonts w:ascii="Consolas" w:hAnsi="Consolas"/>
          <w:color w:val="0000FF"/>
          <w:sz w:val="20"/>
          <w:szCs w:val="20"/>
          <w:highlight w:val="white"/>
        </w:rPr>
        <w:t>&gt;</w:t>
      </w:r>
      <w:r>
        <w:rPr>
          <w:rFonts w:ascii="Consolas" w:hAnsi="Consolas"/>
          <w:color w:val="000000"/>
          <w:sz w:val="20"/>
          <w:szCs w:val="20"/>
          <w:highlight w:val="white"/>
        </w:rPr>
        <w:t>399</w:t>
      </w:r>
      <w:r>
        <w:rPr>
          <w:rFonts w:ascii="Consolas" w:hAnsi="Consolas"/>
          <w:color w:val="0000FF"/>
          <w:sz w:val="20"/>
          <w:szCs w:val="20"/>
          <w:highlight w:val="white"/>
        </w:rPr>
        <w:t>&lt;/</w:t>
      </w:r>
      <w:proofErr w:type="spellStart"/>
      <w:r>
        <w:rPr>
          <w:rFonts w:ascii="Consolas" w:hAnsi="Consolas"/>
          <w:color w:val="800000"/>
          <w:sz w:val="20"/>
          <w:szCs w:val="20"/>
          <w:highlight w:val="white"/>
        </w:rPr>
        <w:t>md:FrameAverageMax</w:t>
      </w:r>
      <w:proofErr w:type="spellEnd"/>
      <w:r>
        <w:rPr>
          <w:rFonts w:ascii="Consolas" w:hAnsi="Consolas"/>
          <w:color w:val="0000FF"/>
          <w:sz w:val="20"/>
          <w:szCs w:val="20"/>
          <w:highlight w:val="white"/>
        </w:rPr>
        <w:t>&gt;</w:t>
      </w:r>
    </w:p>
    <w:p w14:paraId="096ED5DE" w14:textId="7C0F6AA7" w:rsidR="005C5176" w:rsidRDefault="005C5176" w:rsidP="005C5176">
      <w:pPr>
        <w:autoSpaceDE w:val="0"/>
        <w:autoSpaceDN w:val="0"/>
        <w:rPr>
          <w:rFonts w:ascii="Consolas" w:hAnsi="Consolas"/>
          <w:color w:val="0000FF"/>
          <w:sz w:val="20"/>
          <w:szCs w:val="20"/>
          <w:highlight w:val="white"/>
        </w:rPr>
      </w:pPr>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md:LightLevel</w:t>
      </w:r>
      <w:proofErr w:type="spellEnd"/>
      <w:proofErr w:type="gramEnd"/>
      <w:r>
        <w:rPr>
          <w:rFonts w:ascii="Consolas" w:hAnsi="Consolas"/>
          <w:color w:val="0000FF"/>
          <w:sz w:val="20"/>
          <w:szCs w:val="20"/>
          <w:highlight w:val="white"/>
        </w:rPr>
        <w:t>&gt;</w:t>
      </w:r>
    </w:p>
    <w:p w14:paraId="393C48C0" w14:textId="300D363D" w:rsidR="005C5176" w:rsidRDefault="005C5176" w:rsidP="005C5176">
      <w:pPr>
        <w:pStyle w:val="Body"/>
      </w:pPr>
      <w:r>
        <w:rPr>
          <w:lang w:eastAsia="ja-JP"/>
        </w:rPr>
        <w:t xml:space="preserve">Noting that @interpretation defaults to </w:t>
      </w:r>
      <w:proofErr w:type="spellStart"/>
      <w:r>
        <w:rPr>
          <w:lang w:eastAsia="ja-JP"/>
        </w:rPr>
        <w:t>MaxCLL</w:t>
      </w:r>
      <w:proofErr w:type="spellEnd"/>
      <w:r>
        <w:rPr>
          <w:lang w:eastAsia="ja-JP"/>
        </w:rPr>
        <w:t xml:space="preserve"> and </w:t>
      </w:r>
      <w:proofErr w:type="spellStart"/>
      <w:r>
        <w:rPr>
          <w:lang w:eastAsia="ja-JP"/>
        </w:rPr>
        <w:t>MaxFALL</w:t>
      </w:r>
      <w:proofErr w:type="spellEnd"/>
      <w:r>
        <w:rPr>
          <w:lang w:eastAsia="ja-JP"/>
        </w:rPr>
        <w:t xml:space="preserve"> respective, so it is unnecessary to include in the XML as shown here:</w:t>
      </w:r>
    </w:p>
    <w:p w14:paraId="45EC4317" w14:textId="75CC9E6E" w:rsidR="00ED5400" w:rsidRDefault="00ED5400" w:rsidP="00ED5400">
      <w:pPr>
        <w:autoSpaceDE w:val="0"/>
        <w:autoSpaceDN w:val="0"/>
        <w:rPr>
          <w:sz w:val="22"/>
          <w:szCs w:val="22"/>
        </w:rPr>
      </w:pPr>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md:LightLevel</w:t>
      </w:r>
      <w:proofErr w:type="spellEnd"/>
      <w:proofErr w:type="gramEnd"/>
      <w:r>
        <w:rPr>
          <w:rFonts w:ascii="Consolas" w:hAnsi="Consolas"/>
          <w:color w:val="0000FF"/>
          <w:sz w:val="20"/>
          <w:szCs w:val="20"/>
          <w:highlight w:val="white"/>
        </w:rPr>
        <w:t>&gt;</w:t>
      </w:r>
    </w:p>
    <w:p w14:paraId="13D6AA2A" w14:textId="6050FC4D" w:rsidR="00ED5400" w:rsidRDefault="00ED5400" w:rsidP="00ED5400">
      <w:pPr>
        <w:autoSpaceDE w:val="0"/>
        <w:autoSpaceDN w:val="0"/>
      </w:pPr>
      <w:r>
        <w:rPr>
          <w:rFonts w:ascii="Consolas" w:hAnsi="Consolas"/>
          <w:color w:val="0000FF"/>
          <w:sz w:val="20"/>
          <w:szCs w:val="20"/>
          <w:highlight w:val="white"/>
        </w:rPr>
        <w:t xml:space="preserve">   &lt;</w:t>
      </w:r>
      <w:proofErr w:type="spellStart"/>
      <w:proofErr w:type="gramStart"/>
      <w:r>
        <w:rPr>
          <w:rFonts w:ascii="Consolas" w:hAnsi="Consolas"/>
          <w:color w:val="800000"/>
          <w:sz w:val="20"/>
          <w:szCs w:val="20"/>
          <w:highlight w:val="white"/>
        </w:rPr>
        <w:t>md:ContentMax</w:t>
      </w:r>
      <w:proofErr w:type="spellEnd"/>
      <w:proofErr w:type="gramEnd"/>
      <w:r>
        <w:rPr>
          <w:rFonts w:ascii="Consolas" w:hAnsi="Consolas"/>
          <w:color w:val="0000FF"/>
          <w:sz w:val="20"/>
          <w:szCs w:val="20"/>
          <w:highlight w:val="white"/>
        </w:rPr>
        <w:t>&gt;</w:t>
      </w:r>
      <w:r>
        <w:rPr>
          <w:rFonts w:ascii="Consolas" w:hAnsi="Consolas"/>
          <w:color w:val="000000"/>
          <w:sz w:val="20"/>
          <w:szCs w:val="20"/>
          <w:highlight w:val="white"/>
        </w:rPr>
        <w:t>1000</w:t>
      </w:r>
      <w:r>
        <w:rPr>
          <w:rFonts w:ascii="Consolas" w:hAnsi="Consolas"/>
          <w:color w:val="0000FF"/>
          <w:sz w:val="20"/>
          <w:szCs w:val="20"/>
          <w:highlight w:val="white"/>
        </w:rPr>
        <w:t>&lt;/</w:t>
      </w:r>
      <w:proofErr w:type="spellStart"/>
      <w:r>
        <w:rPr>
          <w:rFonts w:ascii="Consolas" w:hAnsi="Consolas"/>
          <w:color w:val="800000"/>
          <w:sz w:val="20"/>
          <w:szCs w:val="20"/>
          <w:highlight w:val="white"/>
        </w:rPr>
        <w:t>md:ContentMax</w:t>
      </w:r>
      <w:proofErr w:type="spellEnd"/>
      <w:r>
        <w:rPr>
          <w:rFonts w:ascii="Consolas" w:hAnsi="Consolas"/>
          <w:color w:val="0000FF"/>
          <w:sz w:val="20"/>
          <w:szCs w:val="20"/>
          <w:highlight w:val="white"/>
        </w:rPr>
        <w:t>&gt;</w:t>
      </w:r>
    </w:p>
    <w:p w14:paraId="2D4ADACF" w14:textId="13746CEF" w:rsidR="00ED5400" w:rsidRDefault="00ED5400" w:rsidP="00ED5400">
      <w:pPr>
        <w:autoSpaceDE w:val="0"/>
        <w:autoSpaceDN w:val="0"/>
      </w:pPr>
      <w:r>
        <w:rPr>
          <w:rFonts w:ascii="Consolas" w:hAnsi="Consolas"/>
          <w:color w:val="0000FF"/>
          <w:sz w:val="20"/>
          <w:szCs w:val="20"/>
          <w:highlight w:val="white"/>
        </w:rPr>
        <w:t xml:space="preserve">   &lt;</w:t>
      </w:r>
      <w:proofErr w:type="spellStart"/>
      <w:proofErr w:type="gramStart"/>
      <w:r>
        <w:rPr>
          <w:rFonts w:ascii="Consolas" w:hAnsi="Consolas"/>
          <w:color w:val="800000"/>
          <w:sz w:val="20"/>
          <w:szCs w:val="20"/>
          <w:highlight w:val="white"/>
        </w:rPr>
        <w:t>md:FrameAverageMax</w:t>
      </w:r>
      <w:proofErr w:type="spellEnd"/>
      <w:proofErr w:type="gramEnd"/>
      <w:r>
        <w:rPr>
          <w:rFonts w:ascii="Consolas" w:hAnsi="Consolas"/>
          <w:color w:val="0000FF"/>
          <w:sz w:val="20"/>
          <w:szCs w:val="20"/>
          <w:highlight w:val="white"/>
        </w:rPr>
        <w:t>&gt;</w:t>
      </w:r>
      <w:r>
        <w:rPr>
          <w:rFonts w:ascii="Consolas" w:hAnsi="Consolas"/>
          <w:color w:val="000000"/>
          <w:sz w:val="20"/>
          <w:szCs w:val="20"/>
          <w:highlight w:val="white"/>
        </w:rPr>
        <w:t>399</w:t>
      </w:r>
      <w:r>
        <w:rPr>
          <w:rFonts w:ascii="Consolas" w:hAnsi="Consolas"/>
          <w:color w:val="0000FF"/>
          <w:sz w:val="20"/>
          <w:szCs w:val="20"/>
          <w:highlight w:val="white"/>
        </w:rPr>
        <w:t>&lt;/</w:t>
      </w:r>
      <w:proofErr w:type="spellStart"/>
      <w:r>
        <w:rPr>
          <w:rFonts w:ascii="Consolas" w:hAnsi="Consolas"/>
          <w:color w:val="800000"/>
          <w:sz w:val="20"/>
          <w:szCs w:val="20"/>
          <w:highlight w:val="white"/>
        </w:rPr>
        <w:t>md:FrameAverageMax</w:t>
      </w:r>
      <w:proofErr w:type="spellEnd"/>
      <w:r>
        <w:rPr>
          <w:rFonts w:ascii="Consolas" w:hAnsi="Consolas"/>
          <w:color w:val="0000FF"/>
          <w:sz w:val="20"/>
          <w:szCs w:val="20"/>
          <w:highlight w:val="white"/>
        </w:rPr>
        <w:t>&gt;</w:t>
      </w:r>
    </w:p>
    <w:p w14:paraId="3DF5EE5B" w14:textId="1F170A0C" w:rsidR="005C5176" w:rsidRPr="005C5176" w:rsidRDefault="00ED5400" w:rsidP="005C5176">
      <w:pPr>
        <w:autoSpaceDE w:val="0"/>
        <w:autoSpaceDN w:val="0"/>
        <w:rPr>
          <w:rFonts w:ascii="Consolas" w:hAnsi="Consolas"/>
          <w:color w:val="0000FF"/>
          <w:sz w:val="20"/>
          <w:szCs w:val="20"/>
          <w:highlight w:val="white"/>
        </w:rPr>
      </w:pPr>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md:LightLevel</w:t>
      </w:r>
      <w:proofErr w:type="spellEnd"/>
      <w:proofErr w:type="gramEnd"/>
      <w:r>
        <w:rPr>
          <w:rFonts w:ascii="Consolas" w:hAnsi="Consolas"/>
          <w:color w:val="0000FF"/>
          <w:sz w:val="20"/>
          <w:szCs w:val="20"/>
          <w:highlight w:val="white"/>
        </w:rPr>
        <w:t>&gt;</w:t>
      </w:r>
    </w:p>
    <w:p w14:paraId="714D772A" w14:textId="54C80FDE" w:rsidR="005C5176" w:rsidRDefault="005C5176" w:rsidP="005C5176">
      <w:pPr>
        <w:pStyle w:val="Body"/>
        <w:rPr>
          <w:lang w:eastAsia="ja-JP"/>
        </w:rPr>
      </w:pPr>
      <w:r>
        <w:rPr>
          <w:lang w:eastAsia="ja-JP"/>
        </w:rPr>
        <w:t>If values are not known, the convention is to set values to zero (‘0’):</w:t>
      </w:r>
    </w:p>
    <w:p w14:paraId="0601D26C" w14:textId="77777777" w:rsidR="005C5176" w:rsidRDefault="005C5176" w:rsidP="005C5176">
      <w:pPr>
        <w:autoSpaceDE w:val="0"/>
        <w:autoSpaceDN w:val="0"/>
        <w:rPr>
          <w:sz w:val="22"/>
          <w:szCs w:val="22"/>
        </w:rPr>
      </w:pPr>
      <w:proofErr w:type="spellStart"/>
      <w:proofErr w:type="gramStart"/>
      <w:r>
        <w:rPr>
          <w:rFonts w:ascii="Consolas" w:hAnsi="Consolas"/>
          <w:color w:val="800000"/>
          <w:sz w:val="20"/>
          <w:szCs w:val="20"/>
          <w:highlight w:val="white"/>
        </w:rPr>
        <w:t>md:LightLevel</w:t>
      </w:r>
      <w:proofErr w:type="spellEnd"/>
      <w:proofErr w:type="gramEnd"/>
      <w:r>
        <w:rPr>
          <w:rFonts w:ascii="Consolas" w:hAnsi="Consolas"/>
          <w:color w:val="0000FF"/>
          <w:sz w:val="20"/>
          <w:szCs w:val="20"/>
          <w:highlight w:val="white"/>
        </w:rPr>
        <w:t>&gt;</w:t>
      </w:r>
    </w:p>
    <w:p w14:paraId="0EF2205A" w14:textId="7C2FE1EE" w:rsidR="005C5176" w:rsidRDefault="005C5176" w:rsidP="005C5176">
      <w:pPr>
        <w:autoSpaceDE w:val="0"/>
        <w:autoSpaceDN w:val="0"/>
      </w:pPr>
      <w:r>
        <w:rPr>
          <w:rFonts w:ascii="Consolas" w:hAnsi="Consolas"/>
          <w:color w:val="0000FF"/>
          <w:sz w:val="20"/>
          <w:szCs w:val="20"/>
          <w:highlight w:val="white"/>
        </w:rPr>
        <w:t xml:space="preserve">   &lt;</w:t>
      </w:r>
      <w:proofErr w:type="spellStart"/>
      <w:proofErr w:type="gramStart"/>
      <w:r>
        <w:rPr>
          <w:rFonts w:ascii="Consolas" w:hAnsi="Consolas"/>
          <w:color w:val="800000"/>
          <w:sz w:val="20"/>
          <w:szCs w:val="20"/>
          <w:highlight w:val="white"/>
        </w:rPr>
        <w:t>md:ContentMax</w:t>
      </w:r>
      <w:proofErr w:type="spellEnd"/>
      <w:proofErr w:type="gramEnd"/>
      <w:r>
        <w:rPr>
          <w:rFonts w:ascii="Consolas" w:hAnsi="Consolas"/>
          <w:color w:val="0000FF"/>
          <w:sz w:val="20"/>
          <w:szCs w:val="20"/>
          <w:highlight w:val="white"/>
        </w:rPr>
        <w:t>&gt;</w:t>
      </w:r>
      <w:r>
        <w:rPr>
          <w:rFonts w:ascii="Consolas" w:hAnsi="Consolas"/>
          <w:color w:val="000000"/>
          <w:sz w:val="20"/>
          <w:szCs w:val="20"/>
          <w:highlight w:val="white"/>
        </w:rPr>
        <w:t>0</w:t>
      </w:r>
      <w:r>
        <w:rPr>
          <w:rFonts w:ascii="Consolas" w:hAnsi="Consolas"/>
          <w:color w:val="0000FF"/>
          <w:sz w:val="20"/>
          <w:szCs w:val="20"/>
          <w:highlight w:val="white"/>
        </w:rPr>
        <w:t>&lt;/</w:t>
      </w:r>
      <w:proofErr w:type="spellStart"/>
      <w:r>
        <w:rPr>
          <w:rFonts w:ascii="Consolas" w:hAnsi="Consolas"/>
          <w:color w:val="800000"/>
          <w:sz w:val="20"/>
          <w:szCs w:val="20"/>
          <w:highlight w:val="white"/>
        </w:rPr>
        <w:t>md:ContentMax</w:t>
      </w:r>
      <w:proofErr w:type="spellEnd"/>
      <w:r>
        <w:rPr>
          <w:rFonts w:ascii="Consolas" w:hAnsi="Consolas"/>
          <w:color w:val="0000FF"/>
          <w:sz w:val="20"/>
          <w:szCs w:val="20"/>
          <w:highlight w:val="white"/>
        </w:rPr>
        <w:t>&gt;</w:t>
      </w:r>
    </w:p>
    <w:p w14:paraId="79CFC920" w14:textId="5760DA42" w:rsidR="005C5176" w:rsidRDefault="005C5176" w:rsidP="005C5176">
      <w:pPr>
        <w:autoSpaceDE w:val="0"/>
        <w:autoSpaceDN w:val="0"/>
      </w:pPr>
      <w:r>
        <w:rPr>
          <w:rFonts w:ascii="Consolas" w:hAnsi="Consolas"/>
          <w:color w:val="0000FF"/>
          <w:sz w:val="20"/>
          <w:szCs w:val="20"/>
          <w:highlight w:val="white"/>
        </w:rPr>
        <w:t xml:space="preserve">   &lt;</w:t>
      </w:r>
      <w:proofErr w:type="spellStart"/>
      <w:proofErr w:type="gramStart"/>
      <w:r>
        <w:rPr>
          <w:rFonts w:ascii="Consolas" w:hAnsi="Consolas"/>
          <w:color w:val="800000"/>
          <w:sz w:val="20"/>
          <w:szCs w:val="20"/>
          <w:highlight w:val="white"/>
        </w:rPr>
        <w:t>md:FrameAverageMax</w:t>
      </w:r>
      <w:proofErr w:type="spellEnd"/>
      <w:proofErr w:type="gramEnd"/>
      <w:r>
        <w:rPr>
          <w:rFonts w:ascii="Consolas" w:hAnsi="Consolas"/>
          <w:color w:val="0000FF"/>
          <w:sz w:val="20"/>
          <w:szCs w:val="20"/>
          <w:highlight w:val="white"/>
        </w:rPr>
        <w:t>&gt;</w:t>
      </w:r>
      <w:r>
        <w:rPr>
          <w:rFonts w:ascii="Consolas" w:hAnsi="Consolas"/>
          <w:color w:val="000000"/>
          <w:sz w:val="20"/>
          <w:szCs w:val="20"/>
          <w:highlight w:val="white"/>
        </w:rPr>
        <w:t>0</w:t>
      </w:r>
      <w:r>
        <w:rPr>
          <w:rFonts w:ascii="Consolas" w:hAnsi="Consolas"/>
          <w:color w:val="0000FF"/>
          <w:sz w:val="20"/>
          <w:szCs w:val="20"/>
          <w:highlight w:val="white"/>
        </w:rPr>
        <w:t>&lt;/</w:t>
      </w:r>
      <w:proofErr w:type="spellStart"/>
      <w:r>
        <w:rPr>
          <w:rFonts w:ascii="Consolas" w:hAnsi="Consolas"/>
          <w:color w:val="800000"/>
          <w:sz w:val="20"/>
          <w:szCs w:val="20"/>
          <w:highlight w:val="white"/>
        </w:rPr>
        <w:t>md:FrameAverageMax</w:t>
      </w:r>
      <w:proofErr w:type="spellEnd"/>
      <w:r>
        <w:rPr>
          <w:rFonts w:ascii="Consolas" w:hAnsi="Consolas"/>
          <w:color w:val="0000FF"/>
          <w:sz w:val="20"/>
          <w:szCs w:val="20"/>
          <w:highlight w:val="white"/>
        </w:rPr>
        <w:t>&gt;</w:t>
      </w:r>
    </w:p>
    <w:p w14:paraId="6289ED24" w14:textId="0ADCF640" w:rsidR="005C5176" w:rsidRPr="007B4D59" w:rsidRDefault="005C5176" w:rsidP="007B4D59">
      <w:pPr>
        <w:autoSpaceDE w:val="0"/>
        <w:autoSpaceDN w:val="0"/>
        <w:rPr>
          <w:rFonts w:ascii="Consolas" w:hAnsi="Consolas"/>
          <w:color w:val="0000FF"/>
          <w:sz w:val="20"/>
          <w:szCs w:val="20"/>
          <w:highlight w:val="white"/>
        </w:rPr>
      </w:pPr>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md:LightLevel</w:t>
      </w:r>
      <w:proofErr w:type="spellEnd"/>
      <w:proofErr w:type="gramEnd"/>
      <w:r>
        <w:rPr>
          <w:rFonts w:ascii="Consolas" w:hAnsi="Consolas"/>
          <w:color w:val="0000FF"/>
          <w:sz w:val="20"/>
          <w:szCs w:val="20"/>
          <w:highlight w:val="white"/>
        </w:rPr>
        <w:t>&gt;</w:t>
      </w:r>
    </w:p>
    <w:p w14:paraId="2017444B" w14:textId="137D2801" w:rsidR="000C76C3" w:rsidRDefault="000C76C3" w:rsidP="00B30E67">
      <w:pPr>
        <w:pStyle w:val="Heading1"/>
        <w:pageBreakBefore w:val="0"/>
      </w:pPr>
      <w:r>
        <w:t>Mapping To/From Other Systems</w:t>
      </w:r>
    </w:p>
    <w:p w14:paraId="4374765F" w14:textId="411123D7" w:rsidR="000C76C3" w:rsidRDefault="000C76C3" w:rsidP="000C76C3">
      <w:pPr>
        <w:pStyle w:val="Body"/>
        <w:rPr>
          <w:lang w:eastAsia="ja-JP"/>
        </w:rPr>
      </w:pPr>
      <w:r>
        <w:rPr>
          <w:lang w:eastAsia="ja-JP"/>
        </w:rPr>
        <w:t xml:space="preserve">This section describes how to translate values between Common Metadata, IMF (Application #2E) and </w:t>
      </w:r>
      <w:r w:rsidR="00EF789A">
        <w:rPr>
          <w:lang w:eastAsia="ja-JP"/>
        </w:rPr>
        <w:t>HEVC.</w:t>
      </w:r>
    </w:p>
    <w:p w14:paraId="05955BEA" w14:textId="024112E5" w:rsidR="00AC09D9" w:rsidRDefault="00AC09D9" w:rsidP="004707D9">
      <w:pPr>
        <w:pStyle w:val="Heading2"/>
      </w:pPr>
      <w:r>
        <w:t>IMF</w:t>
      </w:r>
    </w:p>
    <w:p w14:paraId="717C22F1" w14:textId="799A0157" w:rsidR="00C20527" w:rsidRDefault="00C20527" w:rsidP="00AC09D9">
      <w:pPr>
        <w:pStyle w:val="Body"/>
        <w:rPr>
          <w:lang w:eastAsia="ja-JP"/>
        </w:rPr>
      </w:pPr>
      <w:r>
        <w:rPr>
          <w:lang w:eastAsia="ja-JP"/>
        </w:rPr>
        <w:t>Data are defined in SMPTE ST-2067-21.</w:t>
      </w:r>
      <w:r w:rsidR="00041AE3">
        <w:rPr>
          <w:lang w:eastAsia="ja-JP"/>
        </w:rPr>
        <w:t xml:space="preserve"> Data are encoded in KLV format in accordance with MXF (SMPTE ST 377-1), Generic Picture Essence Descriptor (Section F.4.1).</w:t>
      </w:r>
    </w:p>
    <w:p w14:paraId="7399D09D" w14:textId="5E667D97" w:rsidR="00C20527" w:rsidRDefault="00C20527" w:rsidP="00AC09D9">
      <w:pPr>
        <w:pStyle w:val="Body"/>
        <w:rPr>
          <w:lang w:eastAsia="ja-JP"/>
        </w:rPr>
      </w:pPr>
      <w:r>
        <w:rPr>
          <w:lang w:eastAsia="ja-JP"/>
        </w:rPr>
        <w:t>Mastered Display Color Volume</w:t>
      </w:r>
      <w:r w:rsidR="00041AE3">
        <w:rPr>
          <w:lang w:eastAsia="ja-JP"/>
        </w:rPr>
        <w:t xml:space="preserve"> is defined in Annex C, with parameters in </w:t>
      </w:r>
      <w:r>
        <w:rPr>
          <w:lang w:eastAsia="ja-JP"/>
        </w:rPr>
        <w:t xml:space="preserve">Table C.1.  </w:t>
      </w:r>
    </w:p>
    <w:p w14:paraId="2B0D5B97" w14:textId="77777777" w:rsidR="00AD2397" w:rsidRDefault="007F632D" w:rsidP="00041AE3">
      <w:pPr>
        <w:pStyle w:val="Body"/>
        <w:numPr>
          <w:ilvl w:val="0"/>
          <w:numId w:val="37"/>
        </w:numPr>
        <w:rPr>
          <w:lang w:eastAsia="ja-JP"/>
        </w:rPr>
      </w:pPr>
      <w:r>
        <w:rPr>
          <w:lang w:eastAsia="ja-JP"/>
        </w:rPr>
        <w:lastRenderedPageBreak/>
        <w:t>Chromaticity is encoded as Mastering Display Primaries</w:t>
      </w:r>
      <w:r w:rsidR="00D13B3D">
        <w:rPr>
          <w:lang w:eastAsia="ja-JP"/>
        </w:rPr>
        <w:t xml:space="preserve"> and Mastering Display White Point Chromaticity.  </w:t>
      </w:r>
      <w:r w:rsidR="00AD2397">
        <w:rPr>
          <w:lang w:eastAsia="ja-JP"/>
        </w:rPr>
        <w:t xml:space="preserve">Units in IMF are </w:t>
      </w:r>
      <w:r w:rsidR="00AD2397" w:rsidRPr="00D13B3D">
        <w:rPr>
          <w:lang w:eastAsia="ja-JP"/>
        </w:rPr>
        <w:t>0.00002</w:t>
      </w:r>
      <w:r w:rsidR="00AD2397">
        <w:rPr>
          <w:lang w:eastAsia="ja-JP"/>
        </w:rPr>
        <w:t xml:space="preserve">, so IMF values must be multiplied by </w:t>
      </w:r>
      <w:r w:rsidR="00AD2397" w:rsidRPr="00D13B3D">
        <w:rPr>
          <w:lang w:eastAsia="ja-JP"/>
        </w:rPr>
        <w:t>0.00002</w:t>
      </w:r>
      <w:r w:rsidR="00AD2397">
        <w:rPr>
          <w:lang w:eastAsia="ja-JP"/>
        </w:rPr>
        <w:t xml:space="preserve"> when translating from IMF to Common Metadata. </w:t>
      </w:r>
    </w:p>
    <w:p w14:paraId="35C52479" w14:textId="694B517E" w:rsidR="00AC09D9" w:rsidRDefault="00D13B3D" w:rsidP="00041AE3">
      <w:pPr>
        <w:pStyle w:val="Body"/>
        <w:numPr>
          <w:ilvl w:val="0"/>
          <w:numId w:val="37"/>
        </w:numPr>
        <w:rPr>
          <w:lang w:eastAsia="ja-JP"/>
        </w:rPr>
      </w:pPr>
      <w:proofErr w:type="spellStart"/>
      <w:r>
        <w:rPr>
          <w:lang w:eastAsia="ja-JP"/>
        </w:rPr>
        <w:t>LuminanceMin</w:t>
      </w:r>
      <w:proofErr w:type="spellEnd"/>
      <w:r>
        <w:rPr>
          <w:lang w:eastAsia="ja-JP"/>
        </w:rPr>
        <w:t xml:space="preserve"> and </w:t>
      </w:r>
      <w:proofErr w:type="spellStart"/>
      <w:r>
        <w:rPr>
          <w:lang w:eastAsia="ja-JP"/>
        </w:rPr>
        <w:t>LuminanceMax</w:t>
      </w:r>
      <w:proofErr w:type="spellEnd"/>
      <w:r>
        <w:rPr>
          <w:lang w:eastAsia="ja-JP"/>
        </w:rPr>
        <w:t xml:space="preserve"> </w:t>
      </w:r>
      <w:r w:rsidR="00AD2397">
        <w:rPr>
          <w:lang w:eastAsia="ja-JP"/>
        </w:rPr>
        <w:t>correspond with</w:t>
      </w:r>
      <w:r>
        <w:rPr>
          <w:lang w:eastAsia="ja-JP"/>
        </w:rPr>
        <w:t xml:space="preserve"> Mastering Display Minimum Luminance and Mastering Display Maximum Luminance respectively.  Note that units in IMF are </w:t>
      </w:r>
      <w:r w:rsidR="00AD2397" w:rsidRPr="00AD2397">
        <w:rPr>
          <w:lang w:eastAsia="ja-JP"/>
        </w:rPr>
        <w:t>0.0001</w:t>
      </w:r>
      <w:r>
        <w:rPr>
          <w:lang w:eastAsia="ja-JP"/>
        </w:rPr>
        <w:t xml:space="preserve">, so IMF values must be </w:t>
      </w:r>
      <w:r w:rsidR="00EA18F6">
        <w:rPr>
          <w:lang w:eastAsia="ja-JP"/>
        </w:rPr>
        <w:t>multiplied</w:t>
      </w:r>
      <w:r>
        <w:rPr>
          <w:lang w:eastAsia="ja-JP"/>
        </w:rPr>
        <w:t xml:space="preserve"> by </w:t>
      </w:r>
      <w:r w:rsidR="00AD2397" w:rsidRPr="00AD2397">
        <w:rPr>
          <w:lang w:eastAsia="ja-JP"/>
        </w:rPr>
        <w:t>0.0001</w:t>
      </w:r>
      <w:r w:rsidR="00AD2397">
        <w:rPr>
          <w:lang w:eastAsia="ja-JP"/>
        </w:rPr>
        <w:t xml:space="preserve"> </w:t>
      </w:r>
      <w:r>
        <w:rPr>
          <w:lang w:eastAsia="ja-JP"/>
        </w:rPr>
        <w:t xml:space="preserve">when </w:t>
      </w:r>
      <w:r w:rsidR="00EA18F6">
        <w:rPr>
          <w:lang w:eastAsia="ja-JP"/>
        </w:rPr>
        <w:t>translating from IMF to Common Metadata.</w:t>
      </w:r>
      <w:r>
        <w:rPr>
          <w:lang w:eastAsia="ja-JP"/>
        </w:rPr>
        <w:t xml:space="preserve"> </w:t>
      </w:r>
    </w:p>
    <w:p w14:paraId="02F75516" w14:textId="7B4A0F44" w:rsidR="00F96850" w:rsidRDefault="00F96850" w:rsidP="00AC09D9">
      <w:pPr>
        <w:pStyle w:val="Body"/>
        <w:rPr>
          <w:lang w:eastAsia="ja-JP"/>
        </w:rPr>
      </w:pPr>
      <w:proofErr w:type="spellStart"/>
      <w:r>
        <w:rPr>
          <w:lang w:eastAsia="ja-JP"/>
        </w:rPr>
        <w:t>ColorEncoding</w:t>
      </w:r>
      <w:proofErr w:type="spellEnd"/>
      <w:r>
        <w:rPr>
          <w:lang w:eastAsia="ja-JP"/>
        </w:rPr>
        <w:t xml:space="preserve">/Primaries </w:t>
      </w:r>
      <w:r w:rsidR="00941A4F">
        <w:rPr>
          <w:lang w:eastAsia="ja-JP"/>
        </w:rPr>
        <w:t xml:space="preserve">and </w:t>
      </w:r>
      <w:proofErr w:type="spellStart"/>
      <w:r w:rsidR="00941A4F">
        <w:rPr>
          <w:lang w:eastAsia="ja-JP"/>
        </w:rPr>
        <w:t>ColorEncoding</w:t>
      </w:r>
      <w:proofErr w:type="spellEnd"/>
      <w:r w:rsidR="00941A4F">
        <w:rPr>
          <w:lang w:eastAsia="ja-JP"/>
        </w:rPr>
        <w:t>/</w:t>
      </w:r>
      <w:proofErr w:type="spellStart"/>
      <w:r w:rsidR="00941A4F">
        <w:rPr>
          <w:lang w:eastAsia="ja-JP"/>
        </w:rPr>
        <w:t>ColorDifferencing</w:t>
      </w:r>
      <w:proofErr w:type="spellEnd"/>
      <w:r w:rsidR="007035AB">
        <w:rPr>
          <w:lang w:eastAsia="ja-JP"/>
        </w:rPr>
        <w:t xml:space="preserve"> and </w:t>
      </w:r>
      <w:proofErr w:type="spellStart"/>
      <w:r w:rsidR="007035AB">
        <w:rPr>
          <w:lang w:eastAsia="ja-JP"/>
        </w:rPr>
        <w:t>ColorEncoding</w:t>
      </w:r>
      <w:proofErr w:type="spellEnd"/>
      <w:r w:rsidR="007035AB">
        <w:rPr>
          <w:lang w:eastAsia="ja-JP"/>
        </w:rPr>
        <w:t>/</w:t>
      </w:r>
      <w:proofErr w:type="spellStart"/>
      <w:r w:rsidR="007035AB">
        <w:rPr>
          <w:lang w:eastAsia="ja-JP"/>
        </w:rPr>
        <w:t>TransferFunction</w:t>
      </w:r>
      <w:proofErr w:type="spellEnd"/>
      <w:r w:rsidR="00941A4F">
        <w:rPr>
          <w:lang w:eastAsia="ja-JP"/>
        </w:rPr>
        <w:t xml:space="preserve"> </w:t>
      </w:r>
      <w:r>
        <w:rPr>
          <w:lang w:eastAsia="ja-JP"/>
        </w:rPr>
        <w:t>come</w:t>
      </w:r>
      <w:r w:rsidR="00941A4F">
        <w:rPr>
          <w:lang w:eastAsia="ja-JP"/>
        </w:rPr>
        <w:t xml:space="preserve"> from</w:t>
      </w:r>
      <w:r>
        <w:rPr>
          <w:lang w:eastAsia="ja-JP"/>
        </w:rPr>
        <w:t xml:space="preserve"> Color Primaries (also part of Generic Picture Essence Descriptor).  This is defined in ST 2067-20 Section 6.1.2.17 and ST 2067-21</w:t>
      </w:r>
      <w:r w:rsidR="00802480">
        <w:rPr>
          <w:lang w:eastAsia="ja-JP"/>
        </w:rPr>
        <w:t xml:space="preserve"> Annex D.  </w:t>
      </w:r>
      <w:r w:rsidR="00941A4F">
        <w:rPr>
          <w:lang w:eastAsia="ja-JP"/>
        </w:rPr>
        <w:t>These are encoded as follows</w:t>
      </w:r>
      <w:r w:rsidR="002D1A41">
        <w:rPr>
          <w:lang w:eastAsia="ja-JP"/>
        </w:rPr>
        <w:t xml:space="preserve"> (ST 2067-20 reference, ST 2067-21 reference)</w:t>
      </w:r>
      <w:r w:rsidR="00941A4F">
        <w:rPr>
          <w:lang w:eastAsia="ja-JP"/>
        </w:rPr>
        <w:t>:</w:t>
      </w:r>
    </w:p>
    <w:tbl>
      <w:tblPr>
        <w:tblStyle w:val="GridTable4-Accent1"/>
        <w:tblW w:w="0" w:type="auto"/>
        <w:tblInd w:w="720" w:type="dxa"/>
        <w:tblLook w:val="04A0" w:firstRow="1" w:lastRow="0" w:firstColumn="1" w:lastColumn="0" w:noHBand="0" w:noVBand="1"/>
      </w:tblPr>
      <w:tblGrid>
        <w:gridCol w:w="2335"/>
        <w:gridCol w:w="1710"/>
        <w:gridCol w:w="2070"/>
        <w:gridCol w:w="2070"/>
      </w:tblGrid>
      <w:tr w:rsidR="00D71006" w14:paraId="34259C9F" w14:textId="4F23B0DA" w:rsidTr="002D1A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4D27E942" w14:textId="2924F44A" w:rsidR="00D71006" w:rsidRPr="00AF2E71" w:rsidRDefault="00D71006" w:rsidP="008F19E7">
            <w:pPr>
              <w:pStyle w:val="Body"/>
              <w:spacing w:before="0" w:after="0" w:line="240" w:lineRule="auto"/>
              <w:ind w:firstLine="0"/>
              <w:rPr>
                <w:rFonts w:ascii="Arial" w:hAnsi="Arial" w:cs="Arial"/>
                <w:sz w:val="20"/>
                <w:szCs w:val="20"/>
                <w:lang w:eastAsia="ja-JP"/>
              </w:rPr>
            </w:pPr>
            <w:r>
              <w:rPr>
                <w:rFonts w:ascii="Arial" w:hAnsi="Arial" w:cs="Arial"/>
                <w:sz w:val="20"/>
                <w:szCs w:val="20"/>
                <w:lang w:eastAsia="ja-JP"/>
              </w:rPr>
              <w:t>UL Associated with…</w:t>
            </w:r>
          </w:p>
        </w:tc>
        <w:tc>
          <w:tcPr>
            <w:tcW w:w="1710" w:type="dxa"/>
          </w:tcPr>
          <w:p w14:paraId="0F2C5E2D" w14:textId="7A0EA656" w:rsidR="00D71006" w:rsidRPr="00AF2E71" w:rsidRDefault="00D71006" w:rsidP="008F19E7">
            <w:pPr>
              <w:pStyle w:val="Body"/>
              <w:spacing w:before="0" w:after="0" w:line="240" w:lineRule="auto"/>
              <w:ind w:firstLine="0"/>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eastAsia="ja-JP"/>
              </w:rPr>
            </w:pPr>
            <w:r>
              <w:rPr>
                <w:rFonts w:ascii="Arial" w:hAnsi="Arial" w:cs="Arial"/>
                <w:sz w:val="20"/>
                <w:szCs w:val="20"/>
                <w:lang w:eastAsia="ja-JP"/>
              </w:rPr>
              <w:t>Primaries (</w:t>
            </w:r>
            <w:r w:rsidR="002D1A41">
              <w:rPr>
                <w:rFonts w:ascii="Arial" w:hAnsi="Arial" w:cs="Arial"/>
                <w:sz w:val="20"/>
                <w:szCs w:val="20"/>
                <w:lang w:eastAsia="ja-JP"/>
              </w:rPr>
              <w:t xml:space="preserve">6.1.2.17, </w:t>
            </w:r>
            <w:r>
              <w:rPr>
                <w:rFonts w:ascii="Arial" w:hAnsi="Arial" w:cs="Arial"/>
                <w:sz w:val="20"/>
                <w:szCs w:val="20"/>
                <w:lang w:eastAsia="ja-JP"/>
              </w:rPr>
              <w:t>6.1.3)</w:t>
            </w:r>
          </w:p>
        </w:tc>
        <w:tc>
          <w:tcPr>
            <w:tcW w:w="2070" w:type="dxa"/>
          </w:tcPr>
          <w:p w14:paraId="2CEF3292" w14:textId="6A893802" w:rsidR="00D71006" w:rsidRDefault="00D71006" w:rsidP="008F19E7">
            <w:pPr>
              <w:pStyle w:val="Body"/>
              <w:spacing w:before="0" w:after="0" w:line="240" w:lineRule="auto"/>
              <w:ind w:firstLine="0"/>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eastAsia="ja-JP"/>
              </w:rPr>
            </w:pPr>
            <w:proofErr w:type="spellStart"/>
            <w:r>
              <w:rPr>
                <w:rFonts w:ascii="Arial" w:hAnsi="Arial" w:cs="Arial"/>
                <w:sz w:val="20"/>
                <w:szCs w:val="20"/>
                <w:lang w:eastAsia="ja-JP"/>
              </w:rPr>
              <w:t>ColorDifferencing</w:t>
            </w:r>
            <w:proofErr w:type="spellEnd"/>
            <w:r>
              <w:rPr>
                <w:rFonts w:ascii="Arial" w:hAnsi="Arial" w:cs="Arial"/>
                <w:sz w:val="20"/>
                <w:szCs w:val="20"/>
                <w:lang w:eastAsia="ja-JP"/>
              </w:rPr>
              <w:t xml:space="preserve"> (</w:t>
            </w:r>
            <w:r w:rsidR="00883E38">
              <w:rPr>
                <w:rFonts w:ascii="Arial" w:hAnsi="Arial" w:cs="Arial"/>
                <w:sz w:val="20"/>
                <w:szCs w:val="20"/>
                <w:lang w:eastAsia="ja-JP"/>
              </w:rPr>
              <w:t xml:space="preserve">6.1.2.1.6, </w:t>
            </w:r>
            <w:r>
              <w:rPr>
                <w:rFonts w:ascii="Arial" w:hAnsi="Arial" w:cs="Arial"/>
                <w:sz w:val="20"/>
                <w:szCs w:val="20"/>
                <w:lang w:eastAsia="ja-JP"/>
              </w:rPr>
              <w:t>6.1.2?)</w:t>
            </w:r>
          </w:p>
        </w:tc>
        <w:tc>
          <w:tcPr>
            <w:tcW w:w="2070" w:type="dxa"/>
          </w:tcPr>
          <w:p w14:paraId="27448CDD" w14:textId="32FE2E04" w:rsidR="00D71006" w:rsidRDefault="00D71006" w:rsidP="008F19E7">
            <w:pPr>
              <w:pStyle w:val="Body"/>
              <w:spacing w:before="0" w:after="0" w:line="240" w:lineRule="auto"/>
              <w:ind w:firstLine="0"/>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eastAsia="ja-JP"/>
              </w:rPr>
            </w:pPr>
            <w:proofErr w:type="spellStart"/>
            <w:r>
              <w:rPr>
                <w:rFonts w:ascii="Arial" w:hAnsi="Arial" w:cs="Arial"/>
                <w:sz w:val="20"/>
                <w:szCs w:val="20"/>
                <w:lang w:eastAsia="ja-JP"/>
              </w:rPr>
              <w:t>TransferFunction</w:t>
            </w:r>
            <w:proofErr w:type="spellEnd"/>
            <w:r>
              <w:rPr>
                <w:rFonts w:ascii="Arial" w:hAnsi="Arial" w:cs="Arial"/>
                <w:sz w:val="20"/>
                <w:szCs w:val="20"/>
                <w:lang w:eastAsia="ja-JP"/>
              </w:rPr>
              <w:t xml:space="preserve"> (</w:t>
            </w:r>
            <w:r w:rsidR="00883E38">
              <w:rPr>
                <w:rFonts w:ascii="Arial" w:hAnsi="Arial" w:cs="Arial"/>
                <w:sz w:val="20"/>
                <w:szCs w:val="20"/>
                <w:lang w:eastAsia="ja-JP"/>
              </w:rPr>
              <w:t xml:space="preserve">6.1.2.15, </w:t>
            </w:r>
            <w:r>
              <w:rPr>
                <w:rFonts w:ascii="Arial" w:hAnsi="Arial" w:cs="Arial"/>
                <w:sz w:val="20"/>
                <w:szCs w:val="20"/>
                <w:lang w:eastAsia="ja-JP"/>
              </w:rPr>
              <w:t>6.1.1)</w:t>
            </w:r>
          </w:p>
        </w:tc>
      </w:tr>
      <w:tr w:rsidR="00D71006" w14:paraId="138317B4" w14:textId="0BDCC2D2" w:rsidTr="002D1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21F6430D" w14:textId="4DA6E68E" w:rsidR="00D71006" w:rsidRPr="00AF2E71" w:rsidRDefault="00D71006" w:rsidP="00941A4F">
            <w:pPr>
              <w:pStyle w:val="Body"/>
              <w:spacing w:before="0" w:after="0" w:line="240" w:lineRule="auto"/>
              <w:ind w:firstLine="0"/>
              <w:rPr>
                <w:rFonts w:ascii="Arial" w:hAnsi="Arial" w:cs="Arial"/>
                <w:b w:val="0"/>
                <w:sz w:val="20"/>
                <w:szCs w:val="20"/>
                <w:lang w:eastAsia="ja-JP"/>
              </w:rPr>
            </w:pPr>
            <w:r>
              <w:rPr>
                <w:rFonts w:ascii="Arial" w:hAnsi="Arial" w:cs="Arial"/>
                <w:b w:val="0"/>
                <w:sz w:val="20"/>
                <w:szCs w:val="20"/>
                <w:lang w:eastAsia="ja-JP"/>
              </w:rPr>
              <w:t>COLOR.1 or COLOR.2</w:t>
            </w:r>
          </w:p>
        </w:tc>
        <w:tc>
          <w:tcPr>
            <w:tcW w:w="1710" w:type="dxa"/>
          </w:tcPr>
          <w:p w14:paraId="7F77018A" w14:textId="715B8887" w:rsidR="00D71006" w:rsidRPr="00AF2E71" w:rsidRDefault="00D71006" w:rsidP="00941A4F">
            <w:pPr>
              <w:pStyle w:val="Body"/>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ja-JP"/>
              </w:rPr>
            </w:pPr>
            <w:r>
              <w:rPr>
                <w:rFonts w:ascii="Arial" w:hAnsi="Arial" w:cs="Arial"/>
                <w:sz w:val="20"/>
                <w:szCs w:val="20"/>
                <w:lang w:eastAsia="ja-JP"/>
              </w:rPr>
              <w:t>‘BT601’</w:t>
            </w:r>
          </w:p>
        </w:tc>
        <w:tc>
          <w:tcPr>
            <w:tcW w:w="2070" w:type="dxa"/>
          </w:tcPr>
          <w:p w14:paraId="4BE12041" w14:textId="6D97FB6A" w:rsidR="00D71006" w:rsidRDefault="00D71006" w:rsidP="00941A4F">
            <w:pPr>
              <w:pStyle w:val="Body"/>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ja-JP"/>
              </w:rPr>
            </w:pPr>
            <w:r>
              <w:rPr>
                <w:rFonts w:ascii="Arial" w:hAnsi="Arial" w:cs="Arial"/>
                <w:sz w:val="20"/>
                <w:szCs w:val="20"/>
                <w:lang w:eastAsia="ja-JP"/>
              </w:rPr>
              <w:t>‘BT601’</w:t>
            </w:r>
          </w:p>
        </w:tc>
        <w:tc>
          <w:tcPr>
            <w:tcW w:w="2070" w:type="dxa"/>
          </w:tcPr>
          <w:p w14:paraId="2F2A9F2C" w14:textId="742C3D56" w:rsidR="00D71006" w:rsidRDefault="007035AB" w:rsidP="00941A4F">
            <w:pPr>
              <w:pStyle w:val="Body"/>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ja-JP"/>
              </w:rPr>
            </w:pPr>
            <w:r>
              <w:rPr>
                <w:rFonts w:ascii="Arial" w:hAnsi="Arial" w:cs="Arial"/>
                <w:sz w:val="20"/>
                <w:szCs w:val="20"/>
                <w:lang w:eastAsia="ja-JP"/>
              </w:rPr>
              <w:t>‘BT601’</w:t>
            </w:r>
          </w:p>
        </w:tc>
      </w:tr>
      <w:tr w:rsidR="00D71006" w14:paraId="18A955BD" w14:textId="11292D42" w:rsidTr="002D1A41">
        <w:tc>
          <w:tcPr>
            <w:cnfStyle w:val="001000000000" w:firstRow="0" w:lastRow="0" w:firstColumn="1" w:lastColumn="0" w:oddVBand="0" w:evenVBand="0" w:oddHBand="0" w:evenHBand="0" w:firstRowFirstColumn="0" w:firstRowLastColumn="0" w:lastRowFirstColumn="0" w:lastRowLastColumn="0"/>
            <w:tcW w:w="2335" w:type="dxa"/>
          </w:tcPr>
          <w:p w14:paraId="2730FE94" w14:textId="6E8208FE" w:rsidR="00D71006" w:rsidRPr="00AF2E71" w:rsidRDefault="00D71006" w:rsidP="00941A4F">
            <w:pPr>
              <w:pStyle w:val="Body"/>
              <w:spacing w:before="0" w:after="0" w:line="240" w:lineRule="auto"/>
              <w:ind w:firstLine="0"/>
              <w:rPr>
                <w:rFonts w:ascii="Arial" w:hAnsi="Arial" w:cs="Arial"/>
                <w:b w:val="0"/>
                <w:sz w:val="20"/>
                <w:szCs w:val="20"/>
                <w:lang w:eastAsia="ja-JP"/>
              </w:rPr>
            </w:pPr>
            <w:r>
              <w:rPr>
                <w:rFonts w:ascii="Arial" w:hAnsi="Arial" w:cs="Arial"/>
                <w:b w:val="0"/>
                <w:sz w:val="20"/>
                <w:szCs w:val="20"/>
                <w:lang w:eastAsia="ja-JP"/>
              </w:rPr>
              <w:t>COLOR.3</w:t>
            </w:r>
          </w:p>
        </w:tc>
        <w:tc>
          <w:tcPr>
            <w:tcW w:w="1710" w:type="dxa"/>
          </w:tcPr>
          <w:p w14:paraId="1DA3315C" w14:textId="6FDD48E4" w:rsidR="00D71006" w:rsidRPr="00AF2E71" w:rsidRDefault="00D71006" w:rsidP="00941A4F">
            <w:pPr>
              <w:pStyle w:val="Body"/>
              <w:spacing w:before="0" w:after="0" w:line="24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ja-JP"/>
              </w:rPr>
            </w:pPr>
            <w:r>
              <w:rPr>
                <w:rFonts w:ascii="Arial" w:hAnsi="Arial" w:cs="Arial"/>
                <w:sz w:val="20"/>
                <w:szCs w:val="20"/>
                <w:lang w:eastAsia="ja-JP"/>
              </w:rPr>
              <w:t>‘BT709’</w:t>
            </w:r>
          </w:p>
        </w:tc>
        <w:tc>
          <w:tcPr>
            <w:tcW w:w="2070" w:type="dxa"/>
          </w:tcPr>
          <w:p w14:paraId="77249788" w14:textId="7A9513E1" w:rsidR="00D71006" w:rsidRDefault="00D71006" w:rsidP="00941A4F">
            <w:pPr>
              <w:pStyle w:val="Body"/>
              <w:spacing w:before="0" w:after="0" w:line="24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ja-JP"/>
              </w:rPr>
            </w:pPr>
            <w:r>
              <w:rPr>
                <w:rFonts w:ascii="Arial" w:hAnsi="Arial" w:cs="Arial"/>
                <w:sz w:val="20"/>
                <w:szCs w:val="20"/>
                <w:lang w:eastAsia="ja-JP"/>
              </w:rPr>
              <w:t>‘BT709’</w:t>
            </w:r>
          </w:p>
        </w:tc>
        <w:tc>
          <w:tcPr>
            <w:tcW w:w="2070" w:type="dxa"/>
          </w:tcPr>
          <w:p w14:paraId="73BA0162" w14:textId="58B45ACD" w:rsidR="00D71006" w:rsidRDefault="007035AB" w:rsidP="00941A4F">
            <w:pPr>
              <w:pStyle w:val="Body"/>
              <w:spacing w:before="0" w:after="0" w:line="24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ja-JP"/>
              </w:rPr>
            </w:pPr>
            <w:r>
              <w:rPr>
                <w:rFonts w:ascii="Arial" w:hAnsi="Arial" w:cs="Arial"/>
                <w:sz w:val="20"/>
                <w:szCs w:val="20"/>
                <w:lang w:eastAsia="ja-JP"/>
              </w:rPr>
              <w:t>‘BT70</w:t>
            </w:r>
            <w:r w:rsidR="00232A01">
              <w:rPr>
                <w:rFonts w:ascii="Arial" w:hAnsi="Arial" w:cs="Arial"/>
                <w:sz w:val="20"/>
                <w:szCs w:val="20"/>
                <w:lang w:eastAsia="ja-JP"/>
              </w:rPr>
              <w:t>1</w:t>
            </w:r>
            <w:r>
              <w:rPr>
                <w:rFonts w:ascii="Arial" w:hAnsi="Arial" w:cs="Arial"/>
                <w:sz w:val="20"/>
                <w:szCs w:val="20"/>
                <w:lang w:eastAsia="ja-JP"/>
              </w:rPr>
              <w:t>’</w:t>
            </w:r>
          </w:p>
        </w:tc>
      </w:tr>
      <w:tr w:rsidR="00D71006" w14:paraId="4CE2DD21" w14:textId="41D40696" w:rsidTr="002D1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334AF9CB" w14:textId="3EB0A3CE" w:rsidR="00D71006" w:rsidRPr="00AF2E71" w:rsidRDefault="00D71006" w:rsidP="00941A4F">
            <w:pPr>
              <w:pStyle w:val="Body"/>
              <w:spacing w:before="0" w:after="0" w:line="240" w:lineRule="auto"/>
              <w:ind w:firstLine="0"/>
              <w:rPr>
                <w:rFonts w:ascii="Arial" w:hAnsi="Arial" w:cs="Arial"/>
                <w:b w:val="0"/>
                <w:sz w:val="20"/>
                <w:szCs w:val="20"/>
                <w:lang w:eastAsia="ja-JP"/>
              </w:rPr>
            </w:pPr>
            <w:r>
              <w:rPr>
                <w:rFonts w:ascii="Arial" w:hAnsi="Arial" w:cs="Arial"/>
                <w:b w:val="0"/>
                <w:sz w:val="20"/>
                <w:szCs w:val="20"/>
                <w:lang w:eastAsia="ja-JP"/>
              </w:rPr>
              <w:t>COLOR.4</w:t>
            </w:r>
          </w:p>
        </w:tc>
        <w:tc>
          <w:tcPr>
            <w:tcW w:w="1710" w:type="dxa"/>
          </w:tcPr>
          <w:p w14:paraId="5E5DBB2F" w14:textId="05A8BD9E" w:rsidR="00D71006" w:rsidRDefault="00D71006" w:rsidP="00941A4F">
            <w:pPr>
              <w:pStyle w:val="Body"/>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ja-JP"/>
              </w:rPr>
            </w:pPr>
            <w:r>
              <w:rPr>
                <w:rFonts w:ascii="Arial" w:hAnsi="Arial" w:cs="Arial"/>
                <w:sz w:val="20"/>
                <w:szCs w:val="20"/>
                <w:lang w:eastAsia="ja-JP"/>
              </w:rPr>
              <w:t>?</w:t>
            </w:r>
          </w:p>
        </w:tc>
        <w:tc>
          <w:tcPr>
            <w:tcW w:w="2070" w:type="dxa"/>
          </w:tcPr>
          <w:p w14:paraId="20E05571" w14:textId="4428A10A" w:rsidR="00D71006" w:rsidRDefault="00D71006" w:rsidP="00941A4F">
            <w:pPr>
              <w:pStyle w:val="Body"/>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ja-JP"/>
              </w:rPr>
            </w:pPr>
            <w:r>
              <w:rPr>
                <w:rFonts w:ascii="Arial" w:hAnsi="Arial" w:cs="Arial"/>
                <w:sz w:val="20"/>
                <w:szCs w:val="20"/>
                <w:lang w:eastAsia="ja-JP"/>
              </w:rPr>
              <w:t>?</w:t>
            </w:r>
          </w:p>
        </w:tc>
        <w:tc>
          <w:tcPr>
            <w:tcW w:w="2070" w:type="dxa"/>
          </w:tcPr>
          <w:p w14:paraId="7E0D773D" w14:textId="777C607B" w:rsidR="00D71006" w:rsidRDefault="007035AB" w:rsidP="00941A4F">
            <w:pPr>
              <w:pStyle w:val="Body"/>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ja-JP"/>
              </w:rPr>
            </w:pPr>
            <w:r>
              <w:rPr>
                <w:rFonts w:ascii="Arial" w:hAnsi="Arial" w:cs="Arial"/>
                <w:sz w:val="20"/>
                <w:szCs w:val="20"/>
                <w:lang w:eastAsia="ja-JP"/>
              </w:rPr>
              <w:t>?</w:t>
            </w:r>
          </w:p>
        </w:tc>
      </w:tr>
      <w:tr w:rsidR="00D71006" w14:paraId="43B2B81C" w14:textId="65A45BB0" w:rsidTr="002D1A41">
        <w:tc>
          <w:tcPr>
            <w:cnfStyle w:val="001000000000" w:firstRow="0" w:lastRow="0" w:firstColumn="1" w:lastColumn="0" w:oddVBand="0" w:evenVBand="0" w:oddHBand="0" w:evenHBand="0" w:firstRowFirstColumn="0" w:firstRowLastColumn="0" w:lastRowFirstColumn="0" w:lastRowLastColumn="0"/>
            <w:tcW w:w="2335" w:type="dxa"/>
          </w:tcPr>
          <w:p w14:paraId="364A19C6" w14:textId="1DCE579E" w:rsidR="00D71006" w:rsidRDefault="00D71006" w:rsidP="00941A4F">
            <w:pPr>
              <w:pStyle w:val="Body"/>
              <w:spacing w:before="0" w:after="0" w:line="240" w:lineRule="auto"/>
              <w:ind w:firstLine="0"/>
              <w:rPr>
                <w:rFonts w:ascii="Arial" w:hAnsi="Arial" w:cs="Arial"/>
                <w:b w:val="0"/>
                <w:sz w:val="20"/>
                <w:szCs w:val="20"/>
                <w:lang w:eastAsia="ja-JP"/>
              </w:rPr>
            </w:pPr>
            <w:r>
              <w:rPr>
                <w:rFonts w:ascii="Arial" w:hAnsi="Arial" w:cs="Arial"/>
                <w:b w:val="0"/>
                <w:sz w:val="20"/>
                <w:szCs w:val="20"/>
                <w:lang w:eastAsia="ja-JP"/>
              </w:rPr>
              <w:t>COLOR.5</w:t>
            </w:r>
          </w:p>
        </w:tc>
        <w:tc>
          <w:tcPr>
            <w:tcW w:w="1710" w:type="dxa"/>
          </w:tcPr>
          <w:p w14:paraId="53CB9227" w14:textId="179CD7DD" w:rsidR="00D71006" w:rsidRDefault="00D71006" w:rsidP="00941A4F">
            <w:pPr>
              <w:pStyle w:val="Body"/>
              <w:spacing w:before="0" w:after="0" w:line="24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ja-JP"/>
              </w:rPr>
            </w:pPr>
            <w:r>
              <w:rPr>
                <w:rFonts w:ascii="Arial" w:hAnsi="Arial" w:cs="Arial"/>
                <w:sz w:val="20"/>
                <w:szCs w:val="20"/>
                <w:lang w:eastAsia="ja-JP"/>
              </w:rPr>
              <w:t>‘BT2020’</w:t>
            </w:r>
          </w:p>
        </w:tc>
        <w:tc>
          <w:tcPr>
            <w:tcW w:w="2070" w:type="dxa"/>
          </w:tcPr>
          <w:p w14:paraId="3680F072" w14:textId="65B6D1AD" w:rsidR="00D71006" w:rsidRDefault="00D71006" w:rsidP="00941A4F">
            <w:pPr>
              <w:pStyle w:val="Body"/>
              <w:spacing w:before="0" w:after="0" w:line="24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ja-JP"/>
              </w:rPr>
            </w:pPr>
            <w:r>
              <w:rPr>
                <w:rFonts w:ascii="Arial" w:hAnsi="Arial" w:cs="Arial"/>
                <w:sz w:val="20"/>
                <w:szCs w:val="20"/>
                <w:lang w:eastAsia="ja-JP"/>
              </w:rPr>
              <w:t>‘BT2020’</w:t>
            </w:r>
          </w:p>
        </w:tc>
        <w:tc>
          <w:tcPr>
            <w:tcW w:w="2070" w:type="dxa"/>
          </w:tcPr>
          <w:p w14:paraId="6D5E6AF1" w14:textId="2D7D1C0A" w:rsidR="00D71006" w:rsidRDefault="007035AB" w:rsidP="00941A4F">
            <w:pPr>
              <w:pStyle w:val="Body"/>
              <w:spacing w:before="0" w:after="0" w:line="24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ja-JP"/>
              </w:rPr>
            </w:pPr>
            <w:r>
              <w:rPr>
                <w:rFonts w:ascii="Arial" w:hAnsi="Arial" w:cs="Arial"/>
                <w:sz w:val="20"/>
                <w:szCs w:val="20"/>
                <w:lang w:eastAsia="ja-JP"/>
              </w:rPr>
              <w:t>?</w:t>
            </w:r>
          </w:p>
        </w:tc>
      </w:tr>
      <w:tr w:rsidR="00D71006" w14:paraId="2C9CFAA9" w14:textId="5A3990FE" w:rsidTr="002D1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59E97389" w14:textId="767F6B66" w:rsidR="00D71006" w:rsidRDefault="00D71006" w:rsidP="00941A4F">
            <w:pPr>
              <w:pStyle w:val="Body"/>
              <w:spacing w:before="0" w:after="0" w:line="240" w:lineRule="auto"/>
              <w:ind w:firstLine="0"/>
              <w:rPr>
                <w:rFonts w:ascii="Arial" w:hAnsi="Arial" w:cs="Arial"/>
                <w:b w:val="0"/>
                <w:sz w:val="20"/>
                <w:szCs w:val="20"/>
                <w:lang w:eastAsia="ja-JP"/>
              </w:rPr>
            </w:pPr>
            <w:r>
              <w:rPr>
                <w:rFonts w:ascii="Arial" w:hAnsi="Arial" w:cs="Arial"/>
                <w:b w:val="0"/>
                <w:sz w:val="20"/>
                <w:szCs w:val="20"/>
                <w:lang w:eastAsia="ja-JP"/>
              </w:rPr>
              <w:t>COLOR.6</w:t>
            </w:r>
          </w:p>
        </w:tc>
        <w:tc>
          <w:tcPr>
            <w:tcW w:w="1710" w:type="dxa"/>
          </w:tcPr>
          <w:p w14:paraId="6C023AF7" w14:textId="022535B4" w:rsidR="00D71006" w:rsidRDefault="00D71006" w:rsidP="00941A4F">
            <w:pPr>
              <w:pStyle w:val="Body"/>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ja-JP"/>
              </w:rPr>
            </w:pPr>
            <w:r>
              <w:rPr>
                <w:rFonts w:ascii="Arial" w:hAnsi="Arial" w:cs="Arial"/>
                <w:sz w:val="20"/>
                <w:szCs w:val="20"/>
                <w:lang w:eastAsia="ja-JP"/>
              </w:rPr>
              <w:t>‘DCIP3’</w:t>
            </w:r>
          </w:p>
        </w:tc>
        <w:tc>
          <w:tcPr>
            <w:tcW w:w="2070" w:type="dxa"/>
          </w:tcPr>
          <w:p w14:paraId="72C2F372" w14:textId="009A5F48" w:rsidR="00D71006" w:rsidRDefault="00D71006" w:rsidP="00941A4F">
            <w:pPr>
              <w:pStyle w:val="Body"/>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ja-JP"/>
              </w:rPr>
            </w:pPr>
            <w:r>
              <w:rPr>
                <w:rFonts w:ascii="Arial" w:hAnsi="Arial" w:cs="Arial"/>
                <w:sz w:val="20"/>
                <w:szCs w:val="20"/>
                <w:lang w:eastAsia="ja-JP"/>
              </w:rPr>
              <w:t>‘ST2020’</w:t>
            </w:r>
          </w:p>
        </w:tc>
        <w:tc>
          <w:tcPr>
            <w:tcW w:w="2070" w:type="dxa"/>
          </w:tcPr>
          <w:p w14:paraId="6D7C3A69" w14:textId="1E45F838" w:rsidR="00D71006" w:rsidRDefault="007035AB" w:rsidP="00941A4F">
            <w:pPr>
              <w:pStyle w:val="Body"/>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ja-JP"/>
              </w:rPr>
            </w:pPr>
            <w:r>
              <w:rPr>
                <w:rFonts w:ascii="Arial" w:hAnsi="Arial" w:cs="Arial"/>
                <w:sz w:val="20"/>
                <w:szCs w:val="20"/>
                <w:lang w:eastAsia="ja-JP"/>
              </w:rPr>
              <w:t>‘ST2084’</w:t>
            </w:r>
          </w:p>
        </w:tc>
      </w:tr>
      <w:tr w:rsidR="00D71006" w14:paraId="4C869A09" w14:textId="51D9BBB0" w:rsidTr="002D1A41">
        <w:tc>
          <w:tcPr>
            <w:cnfStyle w:val="001000000000" w:firstRow="0" w:lastRow="0" w:firstColumn="1" w:lastColumn="0" w:oddVBand="0" w:evenVBand="0" w:oddHBand="0" w:evenHBand="0" w:firstRowFirstColumn="0" w:firstRowLastColumn="0" w:lastRowFirstColumn="0" w:lastRowLastColumn="0"/>
            <w:tcW w:w="2335" w:type="dxa"/>
          </w:tcPr>
          <w:p w14:paraId="1F571D82" w14:textId="07D967FC" w:rsidR="00D71006" w:rsidRDefault="00D71006" w:rsidP="00941A4F">
            <w:pPr>
              <w:pStyle w:val="Body"/>
              <w:spacing w:before="0" w:after="0" w:line="240" w:lineRule="auto"/>
              <w:ind w:firstLine="0"/>
              <w:rPr>
                <w:rFonts w:ascii="Arial" w:hAnsi="Arial" w:cs="Arial"/>
                <w:b w:val="0"/>
                <w:sz w:val="20"/>
                <w:szCs w:val="20"/>
                <w:lang w:eastAsia="ja-JP"/>
              </w:rPr>
            </w:pPr>
            <w:r>
              <w:rPr>
                <w:rFonts w:ascii="Arial" w:hAnsi="Arial" w:cs="Arial"/>
                <w:b w:val="0"/>
                <w:sz w:val="20"/>
                <w:szCs w:val="20"/>
                <w:lang w:eastAsia="ja-JP"/>
              </w:rPr>
              <w:t>COLOR.7</w:t>
            </w:r>
          </w:p>
        </w:tc>
        <w:tc>
          <w:tcPr>
            <w:tcW w:w="1710" w:type="dxa"/>
          </w:tcPr>
          <w:p w14:paraId="6C13BEAB" w14:textId="58F54AB4" w:rsidR="00D71006" w:rsidRDefault="00D71006" w:rsidP="00941A4F">
            <w:pPr>
              <w:pStyle w:val="Body"/>
              <w:spacing w:before="0" w:after="0" w:line="24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ja-JP"/>
              </w:rPr>
            </w:pPr>
            <w:r>
              <w:rPr>
                <w:rFonts w:ascii="Arial" w:hAnsi="Arial" w:cs="Arial"/>
                <w:sz w:val="20"/>
                <w:szCs w:val="20"/>
                <w:lang w:eastAsia="ja-JP"/>
              </w:rPr>
              <w:t>‘BT2020’</w:t>
            </w:r>
          </w:p>
        </w:tc>
        <w:tc>
          <w:tcPr>
            <w:tcW w:w="2070" w:type="dxa"/>
          </w:tcPr>
          <w:p w14:paraId="4165CE0C" w14:textId="62D56723" w:rsidR="00D71006" w:rsidRDefault="00D71006" w:rsidP="00941A4F">
            <w:pPr>
              <w:pStyle w:val="Body"/>
              <w:spacing w:before="0" w:after="0" w:line="24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ja-JP"/>
              </w:rPr>
            </w:pPr>
            <w:r>
              <w:rPr>
                <w:rFonts w:ascii="Arial" w:hAnsi="Arial" w:cs="Arial"/>
                <w:sz w:val="20"/>
                <w:szCs w:val="20"/>
                <w:lang w:eastAsia="ja-JP"/>
              </w:rPr>
              <w:t>‘ST2020’</w:t>
            </w:r>
          </w:p>
        </w:tc>
        <w:tc>
          <w:tcPr>
            <w:tcW w:w="2070" w:type="dxa"/>
          </w:tcPr>
          <w:p w14:paraId="29023E5C" w14:textId="220697CD" w:rsidR="00D71006" w:rsidRDefault="007035AB" w:rsidP="00941A4F">
            <w:pPr>
              <w:pStyle w:val="Body"/>
              <w:spacing w:before="0" w:after="0" w:line="24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ja-JP"/>
              </w:rPr>
            </w:pPr>
            <w:r>
              <w:rPr>
                <w:rFonts w:ascii="Arial" w:hAnsi="Arial" w:cs="Arial"/>
                <w:sz w:val="20"/>
                <w:szCs w:val="20"/>
                <w:lang w:eastAsia="ja-JP"/>
              </w:rPr>
              <w:t>‘ST2084’</w:t>
            </w:r>
          </w:p>
        </w:tc>
      </w:tr>
    </w:tbl>
    <w:p w14:paraId="0395537B" w14:textId="5E2A81F6" w:rsidR="00A20184" w:rsidRDefault="00F96850" w:rsidP="00AC09D9">
      <w:pPr>
        <w:pStyle w:val="Body"/>
        <w:rPr>
          <w:lang w:eastAsia="ja-JP"/>
        </w:rPr>
      </w:pPr>
      <w:proofErr w:type="spellStart"/>
      <w:r>
        <w:rPr>
          <w:lang w:eastAsia="ja-JP"/>
        </w:rPr>
        <w:t>LightLevel</w:t>
      </w:r>
      <w:proofErr w:type="spellEnd"/>
      <w:r>
        <w:rPr>
          <w:lang w:eastAsia="ja-JP"/>
        </w:rPr>
        <w:t>/</w:t>
      </w:r>
      <w:proofErr w:type="spellStart"/>
      <w:r>
        <w:rPr>
          <w:lang w:eastAsia="ja-JP"/>
        </w:rPr>
        <w:t>ContentMax</w:t>
      </w:r>
      <w:proofErr w:type="spellEnd"/>
      <w:r>
        <w:rPr>
          <w:lang w:eastAsia="ja-JP"/>
        </w:rPr>
        <w:t xml:space="preserve"> (i.e., </w:t>
      </w:r>
      <w:proofErr w:type="spellStart"/>
      <w:r>
        <w:rPr>
          <w:lang w:eastAsia="ja-JP"/>
        </w:rPr>
        <w:t>MaxCLL</w:t>
      </w:r>
      <w:proofErr w:type="spellEnd"/>
      <w:r>
        <w:rPr>
          <w:lang w:eastAsia="ja-JP"/>
        </w:rPr>
        <w:t xml:space="preserve">) and </w:t>
      </w:r>
      <w:proofErr w:type="spellStart"/>
      <w:r>
        <w:rPr>
          <w:lang w:eastAsia="ja-JP"/>
        </w:rPr>
        <w:t>LightLevel</w:t>
      </w:r>
      <w:proofErr w:type="spellEnd"/>
      <w:r>
        <w:rPr>
          <w:lang w:eastAsia="ja-JP"/>
        </w:rPr>
        <w:t>/</w:t>
      </w:r>
      <w:proofErr w:type="spellStart"/>
      <w:r>
        <w:rPr>
          <w:lang w:eastAsia="ja-JP"/>
        </w:rPr>
        <w:t>FrameAverageMax</w:t>
      </w:r>
      <w:proofErr w:type="spellEnd"/>
      <w:r>
        <w:rPr>
          <w:lang w:eastAsia="ja-JP"/>
        </w:rPr>
        <w:t xml:space="preserve"> (i.e., </w:t>
      </w:r>
      <w:proofErr w:type="spellStart"/>
      <w:r>
        <w:rPr>
          <w:lang w:eastAsia="ja-JP"/>
        </w:rPr>
        <w:t>MaxFALL</w:t>
      </w:r>
      <w:proofErr w:type="spellEnd"/>
      <w:r>
        <w:rPr>
          <w:lang w:eastAsia="ja-JP"/>
        </w:rPr>
        <w:t>) are defined in ST 2067-21, Section 7.2.  Values of 0 should be used if these values are not present.</w:t>
      </w:r>
    </w:p>
    <w:p w14:paraId="1FC898EE" w14:textId="58BAE34F" w:rsidR="00F96850" w:rsidRDefault="00F96850" w:rsidP="00AC09D9">
      <w:pPr>
        <w:pStyle w:val="Body"/>
        <w:rPr>
          <w:lang w:eastAsia="ja-JP"/>
        </w:rPr>
      </w:pPr>
      <w:r>
        <w:rPr>
          <w:lang w:eastAsia="ja-JP"/>
        </w:rPr>
        <w:t>Colorimetry</w:t>
      </w:r>
      <w:r w:rsidR="002D1A41">
        <w:rPr>
          <w:lang w:eastAsia="ja-JP"/>
        </w:rPr>
        <w:t xml:space="preserve"> is determined by the color system.  I don’t believe </w:t>
      </w:r>
      <w:r w:rsidR="009F444E">
        <w:rPr>
          <w:lang w:eastAsia="ja-JP"/>
        </w:rPr>
        <w:t xml:space="preserve">this is encoded </w:t>
      </w:r>
      <w:proofErr w:type="gramStart"/>
      <w:r w:rsidR="009F444E">
        <w:rPr>
          <w:lang w:eastAsia="ja-JP"/>
        </w:rPr>
        <w:t>directly, but</w:t>
      </w:r>
      <w:proofErr w:type="gramEnd"/>
      <w:r w:rsidR="009F444E">
        <w:rPr>
          <w:lang w:eastAsia="ja-JP"/>
        </w:rPr>
        <w:t xml:space="preserve"> can be inferred from the </w:t>
      </w:r>
      <w:r w:rsidR="00232A01">
        <w:rPr>
          <w:lang w:eastAsia="ja-JP"/>
        </w:rPr>
        <w:t>fields above.</w:t>
      </w:r>
    </w:p>
    <w:tbl>
      <w:tblPr>
        <w:tblStyle w:val="GridTable4-Accent1"/>
        <w:tblW w:w="0" w:type="auto"/>
        <w:tblInd w:w="720" w:type="dxa"/>
        <w:tblLook w:val="04A0" w:firstRow="1" w:lastRow="0" w:firstColumn="1" w:lastColumn="0" w:noHBand="0" w:noVBand="1"/>
      </w:tblPr>
      <w:tblGrid>
        <w:gridCol w:w="2335"/>
        <w:gridCol w:w="1710"/>
      </w:tblGrid>
      <w:tr w:rsidR="00232A01" w14:paraId="64B78A85" w14:textId="77777777" w:rsidTr="008F19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1F2DA391" w14:textId="355FAD51" w:rsidR="00232A01" w:rsidRPr="00AF2E71" w:rsidRDefault="00232A01" w:rsidP="008F19E7">
            <w:pPr>
              <w:pStyle w:val="Body"/>
              <w:spacing w:before="0" w:after="0" w:line="240" w:lineRule="auto"/>
              <w:ind w:firstLine="0"/>
              <w:rPr>
                <w:rFonts w:ascii="Arial" w:hAnsi="Arial" w:cs="Arial"/>
                <w:sz w:val="20"/>
                <w:szCs w:val="20"/>
                <w:lang w:eastAsia="ja-JP"/>
              </w:rPr>
            </w:pPr>
            <w:r>
              <w:rPr>
                <w:rFonts w:ascii="Arial" w:hAnsi="Arial" w:cs="Arial"/>
                <w:sz w:val="20"/>
                <w:szCs w:val="20"/>
                <w:lang w:eastAsia="ja-JP"/>
              </w:rPr>
              <w:t>Color model</w:t>
            </w:r>
          </w:p>
        </w:tc>
        <w:tc>
          <w:tcPr>
            <w:tcW w:w="1710" w:type="dxa"/>
          </w:tcPr>
          <w:p w14:paraId="34E8A41B" w14:textId="51D50C08" w:rsidR="00232A01" w:rsidRPr="00AF2E71" w:rsidRDefault="00232A01" w:rsidP="008F19E7">
            <w:pPr>
              <w:pStyle w:val="Body"/>
              <w:spacing w:before="0" w:after="0" w:line="240" w:lineRule="auto"/>
              <w:ind w:firstLine="0"/>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eastAsia="ja-JP"/>
              </w:rPr>
            </w:pPr>
            <w:r>
              <w:rPr>
                <w:rFonts w:ascii="Arial" w:hAnsi="Arial" w:cs="Arial"/>
                <w:sz w:val="20"/>
                <w:szCs w:val="20"/>
                <w:lang w:eastAsia="ja-JP"/>
              </w:rPr>
              <w:t>Colorimetry</w:t>
            </w:r>
          </w:p>
        </w:tc>
      </w:tr>
      <w:tr w:rsidR="00232A01" w14:paraId="4E2DF8C9" w14:textId="77777777" w:rsidTr="008F1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704A0D5E" w14:textId="77777777" w:rsidR="00232A01" w:rsidRPr="00AF2E71" w:rsidRDefault="00232A01" w:rsidP="008F19E7">
            <w:pPr>
              <w:pStyle w:val="Body"/>
              <w:spacing w:before="0" w:after="0" w:line="240" w:lineRule="auto"/>
              <w:ind w:firstLine="0"/>
              <w:rPr>
                <w:rFonts w:ascii="Arial" w:hAnsi="Arial" w:cs="Arial"/>
                <w:b w:val="0"/>
                <w:sz w:val="20"/>
                <w:szCs w:val="20"/>
                <w:lang w:eastAsia="ja-JP"/>
              </w:rPr>
            </w:pPr>
            <w:r>
              <w:rPr>
                <w:rFonts w:ascii="Arial" w:hAnsi="Arial" w:cs="Arial"/>
                <w:b w:val="0"/>
                <w:sz w:val="20"/>
                <w:szCs w:val="20"/>
                <w:lang w:eastAsia="ja-JP"/>
              </w:rPr>
              <w:t>COLOR.1 or COLOR.2</w:t>
            </w:r>
          </w:p>
        </w:tc>
        <w:tc>
          <w:tcPr>
            <w:tcW w:w="1710" w:type="dxa"/>
          </w:tcPr>
          <w:p w14:paraId="63EFD56B" w14:textId="6D2B3441" w:rsidR="00232A01" w:rsidRPr="00AF2E71" w:rsidRDefault="00232A01" w:rsidP="008F19E7">
            <w:pPr>
              <w:pStyle w:val="Body"/>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ja-JP"/>
              </w:rPr>
            </w:pPr>
            <w:r>
              <w:rPr>
                <w:rFonts w:ascii="Arial" w:hAnsi="Arial" w:cs="Arial"/>
                <w:sz w:val="20"/>
                <w:szCs w:val="20"/>
                <w:lang w:eastAsia="ja-JP"/>
              </w:rPr>
              <w:t>‘601’</w:t>
            </w:r>
          </w:p>
        </w:tc>
      </w:tr>
      <w:tr w:rsidR="00232A01" w14:paraId="436117EF" w14:textId="77777777" w:rsidTr="008F19E7">
        <w:tc>
          <w:tcPr>
            <w:cnfStyle w:val="001000000000" w:firstRow="0" w:lastRow="0" w:firstColumn="1" w:lastColumn="0" w:oddVBand="0" w:evenVBand="0" w:oddHBand="0" w:evenHBand="0" w:firstRowFirstColumn="0" w:firstRowLastColumn="0" w:lastRowFirstColumn="0" w:lastRowLastColumn="0"/>
            <w:tcW w:w="2335" w:type="dxa"/>
          </w:tcPr>
          <w:p w14:paraId="54AE0911" w14:textId="77777777" w:rsidR="00232A01" w:rsidRPr="00AF2E71" w:rsidRDefault="00232A01" w:rsidP="008F19E7">
            <w:pPr>
              <w:pStyle w:val="Body"/>
              <w:spacing w:before="0" w:after="0" w:line="240" w:lineRule="auto"/>
              <w:ind w:firstLine="0"/>
              <w:rPr>
                <w:rFonts w:ascii="Arial" w:hAnsi="Arial" w:cs="Arial"/>
                <w:b w:val="0"/>
                <w:sz w:val="20"/>
                <w:szCs w:val="20"/>
                <w:lang w:eastAsia="ja-JP"/>
              </w:rPr>
            </w:pPr>
            <w:r>
              <w:rPr>
                <w:rFonts w:ascii="Arial" w:hAnsi="Arial" w:cs="Arial"/>
                <w:b w:val="0"/>
                <w:sz w:val="20"/>
                <w:szCs w:val="20"/>
                <w:lang w:eastAsia="ja-JP"/>
              </w:rPr>
              <w:t>COLOR.3</w:t>
            </w:r>
          </w:p>
        </w:tc>
        <w:tc>
          <w:tcPr>
            <w:tcW w:w="1710" w:type="dxa"/>
          </w:tcPr>
          <w:p w14:paraId="339EA70B" w14:textId="1F5A2A16" w:rsidR="00232A01" w:rsidRPr="00AF2E71" w:rsidRDefault="00232A01" w:rsidP="008F19E7">
            <w:pPr>
              <w:pStyle w:val="Body"/>
              <w:spacing w:before="0" w:after="0" w:line="24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ja-JP"/>
              </w:rPr>
            </w:pPr>
            <w:r>
              <w:rPr>
                <w:rFonts w:ascii="Arial" w:hAnsi="Arial" w:cs="Arial"/>
                <w:sz w:val="20"/>
                <w:szCs w:val="20"/>
                <w:lang w:eastAsia="ja-JP"/>
              </w:rPr>
              <w:t>‘701’</w:t>
            </w:r>
          </w:p>
        </w:tc>
      </w:tr>
      <w:tr w:rsidR="00232A01" w14:paraId="1891686B" w14:textId="77777777" w:rsidTr="008F1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7EDFF267" w14:textId="77777777" w:rsidR="00232A01" w:rsidRPr="00AF2E71" w:rsidRDefault="00232A01" w:rsidP="008F19E7">
            <w:pPr>
              <w:pStyle w:val="Body"/>
              <w:spacing w:before="0" w:after="0" w:line="240" w:lineRule="auto"/>
              <w:ind w:firstLine="0"/>
              <w:rPr>
                <w:rFonts w:ascii="Arial" w:hAnsi="Arial" w:cs="Arial"/>
                <w:b w:val="0"/>
                <w:sz w:val="20"/>
                <w:szCs w:val="20"/>
                <w:lang w:eastAsia="ja-JP"/>
              </w:rPr>
            </w:pPr>
            <w:r>
              <w:rPr>
                <w:rFonts w:ascii="Arial" w:hAnsi="Arial" w:cs="Arial"/>
                <w:b w:val="0"/>
                <w:sz w:val="20"/>
                <w:szCs w:val="20"/>
                <w:lang w:eastAsia="ja-JP"/>
              </w:rPr>
              <w:t>COLOR.4</w:t>
            </w:r>
          </w:p>
        </w:tc>
        <w:tc>
          <w:tcPr>
            <w:tcW w:w="1710" w:type="dxa"/>
          </w:tcPr>
          <w:p w14:paraId="70635DAA" w14:textId="77777777" w:rsidR="00232A01" w:rsidRDefault="00232A01" w:rsidP="008F19E7">
            <w:pPr>
              <w:pStyle w:val="Body"/>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ja-JP"/>
              </w:rPr>
            </w:pPr>
            <w:r>
              <w:rPr>
                <w:rFonts w:ascii="Arial" w:hAnsi="Arial" w:cs="Arial"/>
                <w:sz w:val="20"/>
                <w:szCs w:val="20"/>
                <w:lang w:eastAsia="ja-JP"/>
              </w:rPr>
              <w:t>?</w:t>
            </w:r>
          </w:p>
        </w:tc>
      </w:tr>
      <w:tr w:rsidR="00232A01" w14:paraId="432B0F74" w14:textId="77777777" w:rsidTr="008F19E7">
        <w:tc>
          <w:tcPr>
            <w:cnfStyle w:val="001000000000" w:firstRow="0" w:lastRow="0" w:firstColumn="1" w:lastColumn="0" w:oddVBand="0" w:evenVBand="0" w:oddHBand="0" w:evenHBand="0" w:firstRowFirstColumn="0" w:firstRowLastColumn="0" w:lastRowFirstColumn="0" w:lastRowLastColumn="0"/>
            <w:tcW w:w="2335" w:type="dxa"/>
          </w:tcPr>
          <w:p w14:paraId="1D5F9A87" w14:textId="77777777" w:rsidR="00232A01" w:rsidRDefault="00232A01" w:rsidP="008F19E7">
            <w:pPr>
              <w:pStyle w:val="Body"/>
              <w:spacing w:before="0" w:after="0" w:line="240" w:lineRule="auto"/>
              <w:ind w:firstLine="0"/>
              <w:rPr>
                <w:rFonts w:ascii="Arial" w:hAnsi="Arial" w:cs="Arial"/>
                <w:b w:val="0"/>
                <w:sz w:val="20"/>
                <w:szCs w:val="20"/>
                <w:lang w:eastAsia="ja-JP"/>
              </w:rPr>
            </w:pPr>
            <w:r>
              <w:rPr>
                <w:rFonts w:ascii="Arial" w:hAnsi="Arial" w:cs="Arial"/>
                <w:b w:val="0"/>
                <w:sz w:val="20"/>
                <w:szCs w:val="20"/>
                <w:lang w:eastAsia="ja-JP"/>
              </w:rPr>
              <w:t>COLOR.5</w:t>
            </w:r>
          </w:p>
        </w:tc>
        <w:tc>
          <w:tcPr>
            <w:tcW w:w="1710" w:type="dxa"/>
          </w:tcPr>
          <w:p w14:paraId="77B7F5B8" w14:textId="7AB8BA48" w:rsidR="00232A01" w:rsidRDefault="00232A01" w:rsidP="008F19E7">
            <w:pPr>
              <w:pStyle w:val="Body"/>
              <w:spacing w:before="0" w:after="0" w:line="24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ja-JP"/>
              </w:rPr>
            </w:pPr>
            <w:r>
              <w:rPr>
                <w:rFonts w:ascii="Arial" w:hAnsi="Arial" w:cs="Arial"/>
                <w:sz w:val="20"/>
                <w:szCs w:val="20"/>
                <w:lang w:eastAsia="ja-JP"/>
              </w:rPr>
              <w:t>‘2020’?</w:t>
            </w:r>
          </w:p>
        </w:tc>
      </w:tr>
      <w:tr w:rsidR="00232A01" w14:paraId="7122F902" w14:textId="77777777" w:rsidTr="008F1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65FC9D98" w14:textId="77777777" w:rsidR="00232A01" w:rsidRDefault="00232A01" w:rsidP="008F19E7">
            <w:pPr>
              <w:pStyle w:val="Body"/>
              <w:spacing w:before="0" w:after="0" w:line="240" w:lineRule="auto"/>
              <w:ind w:firstLine="0"/>
              <w:rPr>
                <w:rFonts w:ascii="Arial" w:hAnsi="Arial" w:cs="Arial"/>
                <w:b w:val="0"/>
                <w:sz w:val="20"/>
                <w:szCs w:val="20"/>
                <w:lang w:eastAsia="ja-JP"/>
              </w:rPr>
            </w:pPr>
            <w:r>
              <w:rPr>
                <w:rFonts w:ascii="Arial" w:hAnsi="Arial" w:cs="Arial"/>
                <w:b w:val="0"/>
                <w:sz w:val="20"/>
                <w:szCs w:val="20"/>
                <w:lang w:eastAsia="ja-JP"/>
              </w:rPr>
              <w:t>COLOR.6</w:t>
            </w:r>
          </w:p>
        </w:tc>
        <w:tc>
          <w:tcPr>
            <w:tcW w:w="1710" w:type="dxa"/>
          </w:tcPr>
          <w:p w14:paraId="2736C2DC" w14:textId="5E83A0B2" w:rsidR="00232A01" w:rsidRDefault="00232A01" w:rsidP="008F19E7">
            <w:pPr>
              <w:pStyle w:val="Body"/>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ja-JP"/>
              </w:rPr>
            </w:pPr>
            <w:r>
              <w:rPr>
                <w:rFonts w:ascii="Arial" w:hAnsi="Arial" w:cs="Arial"/>
                <w:sz w:val="20"/>
                <w:szCs w:val="20"/>
                <w:lang w:eastAsia="ja-JP"/>
              </w:rPr>
              <w:t>‘P3’</w:t>
            </w:r>
          </w:p>
        </w:tc>
      </w:tr>
      <w:tr w:rsidR="00232A01" w14:paraId="2DD51F59" w14:textId="77777777" w:rsidTr="008F19E7">
        <w:tc>
          <w:tcPr>
            <w:cnfStyle w:val="001000000000" w:firstRow="0" w:lastRow="0" w:firstColumn="1" w:lastColumn="0" w:oddVBand="0" w:evenVBand="0" w:oddHBand="0" w:evenHBand="0" w:firstRowFirstColumn="0" w:firstRowLastColumn="0" w:lastRowFirstColumn="0" w:lastRowLastColumn="0"/>
            <w:tcW w:w="2335" w:type="dxa"/>
          </w:tcPr>
          <w:p w14:paraId="65B7A514" w14:textId="77777777" w:rsidR="00232A01" w:rsidRDefault="00232A01" w:rsidP="008F19E7">
            <w:pPr>
              <w:pStyle w:val="Body"/>
              <w:spacing w:before="0" w:after="0" w:line="240" w:lineRule="auto"/>
              <w:ind w:firstLine="0"/>
              <w:rPr>
                <w:rFonts w:ascii="Arial" w:hAnsi="Arial" w:cs="Arial"/>
                <w:b w:val="0"/>
                <w:sz w:val="20"/>
                <w:szCs w:val="20"/>
                <w:lang w:eastAsia="ja-JP"/>
              </w:rPr>
            </w:pPr>
            <w:r>
              <w:rPr>
                <w:rFonts w:ascii="Arial" w:hAnsi="Arial" w:cs="Arial"/>
                <w:b w:val="0"/>
                <w:sz w:val="20"/>
                <w:szCs w:val="20"/>
                <w:lang w:eastAsia="ja-JP"/>
              </w:rPr>
              <w:t>COLOR.7</w:t>
            </w:r>
          </w:p>
        </w:tc>
        <w:tc>
          <w:tcPr>
            <w:tcW w:w="1710" w:type="dxa"/>
          </w:tcPr>
          <w:p w14:paraId="5144EB13" w14:textId="34DF9BC3" w:rsidR="00232A01" w:rsidRDefault="00232A01" w:rsidP="008F19E7">
            <w:pPr>
              <w:pStyle w:val="Body"/>
              <w:spacing w:before="0" w:after="0" w:line="24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ja-JP"/>
              </w:rPr>
            </w:pPr>
            <w:r>
              <w:rPr>
                <w:rFonts w:ascii="Arial" w:hAnsi="Arial" w:cs="Arial"/>
                <w:sz w:val="20"/>
                <w:szCs w:val="20"/>
                <w:lang w:eastAsia="ja-JP"/>
              </w:rPr>
              <w:t>‘2020’</w:t>
            </w:r>
          </w:p>
        </w:tc>
      </w:tr>
    </w:tbl>
    <w:p w14:paraId="4998D1A3" w14:textId="0BA9DCA9" w:rsidR="004707D9" w:rsidRDefault="00E8771C" w:rsidP="004707D9">
      <w:pPr>
        <w:pStyle w:val="Heading2"/>
      </w:pPr>
      <w:r>
        <w:t>H.265/</w:t>
      </w:r>
      <w:r w:rsidR="004707D9">
        <w:t>HEVC</w:t>
      </w:r>
    </w:p>
    <w:p w14:paraId="0B68A111" w14:textId="08A7C9D4" w:rsidR="004707D9" w:rsidRDefault="004707D9" w:rsidP="004707D9">
      <w:pPr>
        <w:pStyle w:val="Body"/>
        <w:rPr>
          <w:lang w:eastAsia="ja-JP"/>
        </w:rPr>
      </w:pPr>
      <w:r>
        <w:rPr>
          <w:lang w:eastAsia="ja-JP"/>
        </w:rPr>
        <w:t xml:space="preserve">Reference </w:t>
      </w:r>
      <w:proofErr w:type="spellStart"/>
      <w:r>
        <w:rPr>
          <w:lang w:eastAsia="ja-JP"/>
        </w:rPr>
        <w:t>rec.ITU</w:t>
      </w:r>
      <w:proofErr w:type="spellEnd"/>
      <w:r>
        <w:rPr>
          <w:lang w:eastAsia="ja-JP"/>
        </w:rPr>
        <w:t>-T H.265 v2 or ISO 23008.</w:t>
      </w:r>
    </w:p>
    <w:p w14:paraId="53FF7ACD" w14:textId="59995C94" w:rsidR="004707D9" w:rsidRDefault="004707D9" w:rsidP="004707D9">
      <w:pPr>
        <w:pStyle w:val="Body"/>
        <w:rPr>
          <w:lang w:eastAsia="ja-JP"/>
        </w:rPr>
      </w:pPr>
      <w:r>
        <w:rPr>
          <w:lang w:eastAsia="ja-JP"/>
        </w:rPr>
        <w:t>Data are encoded in SEI messages.</w:t>
      </w:r>
    </w:p>
    <w:p w14:paraId="3DC6CC91" w14:textId="2B0AEEBB" w:rsidR="000F1DA7" w:rsidRDefault="004707D9" w:rsidP="004707D9">
      <w:pPr>
        <w:pStyle w:val="Body"/>
        <w:rPr>
          <w:lang w:eastAsia="ja-JP"/>
        </w:rPr>
      </w:pPr>
      <w:r>
        <w:rPr>
          <w:lang w:eastAsia="ja-JP"/>
        </w:rPr>
        <w:t xml:space="preserve">Mastered Display Color Volume is in </w:t>
      </w:r>
      <w:proofErr w:type="spellStart"/>
      <w:r>
        <w:rPr>
          <w:lang w:eastAsia="ja-JP"/>
        </w:rPr>
        <w:t>mastering_display_colour_volume</w:t>
      </w:r>
      <w:proofErr w:type="spellEnd"/>
      <w:r>
        <w:rPr>
          <w:lang w:eastAsia="ja-JP"/>
        </w:rPr>
        <w:t xml:space="preserve"> as defined in Section D.2.27.  Encoding instructions are found in Section D.3.27. </w:t>
      </w:r>
      <w:r w:rsidR="00EA18F6">
        <w:rPr>
          <w:lang w:eastAsia="ja-JP"/>
        </w:rPr>
        <w:t xml:space="preserve">Note that units are </w:t>
      </w:r>
      <w:r w:rsidR="00EA18F6" w:rsidRPr="00D13B3D">
        <w:rPr>
          <w:lang w:eastAsia="ja-JP"/>
        </w:rPr>
        <w:t>0.00002</w:t>
      </w:r>
      <w:r w:rsidR="00EA18F6">
        <w:rPr>
          <w:lang w:eastAsia="ja-JP"/>
        </w:rPr>
        <w:t xml:space="preserve">, so H.265 values must be multiplied by </w:t>
      </w:r>
      <w:r w:rsidR="00EA18F6" w:rsidRPr="00D13B3D">
        <w:rPr>
          <w:lang w:eastAsia="ja-JP"/>
        </w:rPr>
        <w:t>0.00002</w:t>
      </w:r>
      <w:r w:rsidR="00EA18F6">
        <w:rPr>
          <w:lang w:eastAsia="ja-JP"/>
        </w:rPr>
        <w:t xml:space="preserve"> when translating from IMF to Common Metadata.</w:t>
      </w:r>
    </w:p>
    <w:p w14:paraId="1317D47C" w14:textId="1B574597" w:rsidR="000F1DA7" w:rsidRDefault="000F1DA7" w:rsidP="004707D9">
      <w:pPr>
        <w:pStyle w:val="Body"/>
        <w:rPr>
          <w:lang w:eastAsia="ja-JP"/>
        </w:rPr>
      </w:pPr>
      <w:r>
        <w:rPr>
          <w:lang w:eastAsia="ja-JP"/>
        </w:rPr>
        <w:t xml:space="preserve">Colorimetry </w:t>
      </w:r>
      <w:r w:rsidR="00AF2E71">
        <w:rPr>
          <w:lang w:eastAsia="ja-JP"/>
        </w:rPr>
        <w:t>is encoded</w:t>
      </w:r>
      <w:r>
        <w:rPr>
          <w:lang w:eastAsia="ja-JP"/>
        </w:rPr>
        <w:t xml:space="preserve"> from </w:t>
      </w:r>
      <w:proofErr w:type="spellStart"/>
      <w:r>
        <w:rPr>
          <w:lang w:eastAsia="ja-JP"/>
        </w:rPr>
        <w:t>color_primaries</w:t>
      </w:r>
      <w:proofErr w:type="spellEnd"/>
      <w:r>
        <w:rPr>
          <w:lang w:eastAsia="ja-JP"/>
        </w:rPr>
        <w:t xml:space="preserve"> in VIU parameters, defined in H.265, Section E.2.1.  Note that Table E.3 in H.265 does not include P3D65 values.  However, this is extended in </w:t>
      </w:r>
      <w:r>
        <w:rPr>
          <w:lang w:eastAsia="ja-JP"/>
        </w:rPr>
        <w:lastRenderedPageBreak/>
        <w:t xml:space="preserve">ITU-T H.273, Table 2.  P3D65 has the value of ‘11’ in this table.  </w:t>
      </w:r>
      <w:proofErr w:type="spellStart"/>
      <w:r>
        <w:rPr>
          <w:lang w:eastAsia="ja-JP"/>
        </w:rPr>
        <w:t>color_primaries</w:t>
      </w:r>
      <w:proofErr w:type="spellEnd"/>
      <w:r>
        <w:rPr>
          <w:lang w:eastAsia="ja-JP"/>
        </w:rPr>
        <w:t xml:space="preserve"> maps to Colorimetry as follows:</w:t>
      </w:r>
    </w:p>
    <w:tbl>
      <w:tblPr>
        <w:tblStyle w:val="GridTable4-Accent1"/>
        <w:tblW w:w="0" w:type="auto"/>
        <w:tblInd w:w="720" w:type="dxa"/>
        <w:tblLook w:val="04A0" w:firstRow="1" w:lastRow="0" w:firstColumn="1" w:lastColumn="0" w:noHBand="0" w:noVBand="1"/>
      </w:tblPr>
      <w:tblGrid>
        <w:gridCol w:w="2245"/>
        <w:gridCol w:w="1980"/>
      </w:tblGrid>
      <w:tr w:rsidR="00AF2E71" w14:paraId="2C04EB02" w14:textId="77777777" w:rsidTr="00AF2E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7CA83A6E" w14:textId="69E1F503" w:rsidR="00AF2E71" w:rsidRPr="00AF2E71" w:rsidRDefault="00AF2E71" w:rsidP="00AF2E71">
            <w:pPr>
              <w:pStyle w:val="Body"/>
              <w:spacing w:before="0" w:after="0" w:line="240" w:lineRule="auto"/>
              <w:ind w:firstLine="0"/>
              <w:rPr>
                <w:rFonts w:ascii="Arial" w:hAnsi="Arial" w:cs="Arial"/>
                <w:sz w:val="20"/>
                <w:szCs w:val="20"/>
                <w:lang w:eastAsia="ja-JP"/>
              </w:rPr>
            </w:pPr>
            <w:proofErr w:type="spellStart"/>
            <w:r w:rsidRPr="00AF2E71">
              <w:rPr>
                <w:rFonts w:ascii="Arial" w:hAnsi="Arial" w:cs="Arial"/>
                <w:sz w:val="20"/>
                <w:szCs w:val="20"/>
                <w:lang w:eastAsia="ja-JP"/>
              </w:rPr>
              <w:t>color_primaries</w:t>
            </w:r>
            <w:proofErr w:type="spellEnd"/>
          </w:p>
        </w:tc>
        <w:tc>
          <w:tcPr>
            <w:tcW w:w="1980" w:type="dxa"/>
          </w:tcPr>
          <w:p w14:paraId="5CD6804D" w14:textId="72783AC7" w:rsidR="00AF2E71" w:rsidRPr="00AF2E71" w:rsidRDefault="00AF2E71" w:rsidP="00AF2E71">
            <w:pPr>
              <w:pStyle w:val="Body"/>
              <w:spacing w:before="0" w:after="0" w:line="240" w:lineRule="auto"/>
              <w:ind w:firstLine="0"/>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eastAsia="ja-JP"/>
              </w:rPr>
            </w:pPr>
            <w:r w:rsidRPr="00AF2E71">
              <w:rPr>
                <w:rFonts w:ascii="Arial" w:hAnsi="Arial" w:cs="Arial"/>
                <w:sz w:val="20"/>
                <w:szCs w:val="20"/>
                <w:lang w:eastAsia="ja-JP"/>
              </w:rPr>
              <w:t>Colorimetry</w:t>
            </w:r>
          </w:p>
        </w:tc>
      </w:tr>
      <w:tr w:rsidR="00AF2E71" w14:paraId="454E4221" w14:textId="77777777" w:rsidTr="00AF2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53B867D1" w14:textId="0973E506" w:rsidR="00AF2E71" w:rsidRPr="00AF2E71" w:rsidRDefault="00AF2E71" w:rsidP="00AF2E71">
            <w:pPr>
              <w:pStyle w:val="Body"/>
              <w:spacing w:before="0" w:after="0" w:line="240" w:lineRule="auto"/>
              <w:ind w:firstLine="0"/>
              <w:rPr>
                <w:rFonts w:ascii="Arial" w:hAnsi="Arial" w:cs="Arial"/>
                <w:b w:val="0"/>
                <w:sz w:val="20"/>
                <w:szCs w:val="20"/>
                <w:lang w:eastAsia="ja-JP"/>
              </w:rPr>
            </w:pPr>
            <w:r w:rsidRPr="00AF2E71">
              <w:rPr>
                <w:rFonts w:ascii="Arial" w:hAnsi="Arial" w:cs="Arial"/>
                <w:b w:val="0"/>
                <w:sz w:val="20"/>
                <w:szCs w:val="20"/>
                <w:lang w:eastAsia="ja-JP"/>
              </w:rPr>
              <w:t>1</w:t>
            </w:r>
          </w:p>
        </w:tc>
        <w:tc>
          <w:tcPr>
            <w:tcW w:w="1980" w:type="dxa"/>
          </w:tcPr>
          <w:p w14:paraId="6473B0B0" w14:textId="3ED1B19D" w:rsidR="00AF2E71" w:rsidRPr="00AF2E71" w:rsidRDefault="00AF2E71" w:rsidP="00AF2E71">
            <w:pPr>
              <w:pStyle w:val="Body"/>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ja-JP"/>
              </w:rPr>
            </w:pPr>
            <w:r w:rsidRPr="00AF2E71">
              <w:rPr>
                <w:rFonts w:ascii="Arial" w:hAnsi="Arial" w:cs="Arial"/>
                <w:sz w:val="20"/>
                <w:szCs w:val="20"/>
                <w:lang w:eastAsia="ja-JP"/>
              </w:rPr>
              <w:t>‘709’</w:t>
            </w:r>
          </w:p>
        </w:tc>
      </w:tr>
      <w:tr w:rsidR="00AF2E71" w14:paraId="343E5663" w14:textId="77777777" w:rsidTr="00AF2E71">
        <w:tc>
          <w:tcPr>
            <w:cnfStyle w:val="001000000000" w:firstRow="0" w:lastRow="0" w:firstColumn="1" w:lastColumn="0" w:oddVBand="0" w:evenVBand="0" w:oddHBand="0" w:evenHBand="0" w:firstRowFirstColumn="0" w:firstRowLastColumn="0" w:lastRowFirstColumn="0" w:lastRowLastColumn="0"/>
            <w:tcW w:w="2245" w:type="dxa"/>
          </w:tcPr>
          <w:p w14:paraId="664BBEEF" w14:textId="6FF49BE6" w:rsidR="00AF2E71" w:rsidRPr="00AF2E71" w:rsidRDefault="00AF2E71" w:rsidP="00AF2E71">
            <w:pPr>
              <w:pStyle w:val="Body"/>
              <w:spacing w:before="0" w:after="0" w:line="240" w:lineRule="auto"/>
              <w:ind w:firstLine="0"/>
              <w:rPr>
                <w:rFonts w:ascii="Arial" w:hAnsi="Arial" w:cs="Arial"/>
                <w:b w:val="0"/>
                <w:sz w:val="20"/>
                <w:szCs w:val="20"/>
                <w:lang w:eastAsia="ja-JP"/>
              </w:rPr>
            </w:pPr>
            <w:r w:rsidRPr="00AF2E71">
              <w:rPr>
                <w:rFonts w:ascii="Arial" w:hAnsi="Arial" w:cs="Arial"/>
                <w:b w:val="0"/>
                <w:sz w:val="20"/>
                <w:szCs w:val="20"/>
                <w:lang w:eastAsia="ja-JP"/>
              </w:rPr>
              <w:t>6 or 7</w:t>
            </w:r>
          </w:p>
        </w:tc>
        <w:tc>
          <w:tcPr>
            <w:tcW w:w="1980" w:type="dxa"/>
          </w:tcPr>
          <w:p w14:paraId="02E8B397" w14:textId="6EF0AA7F" w:rsidR="00AF2E71" w:rsidRPr="00AF2E71" w:rsidRDefault="00AF2E71" w:rsidP="00AF2E71">
            <w:pPr>
              <w:pStyle w:val="Body"/>
              <w:spacing w:before="0" w:after="0" w:line="24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ja-JP"/>
              </w:rPr>
            </w:pPr>
            <w:r>
              <w:rPr>
                <w:rFonts w:ascii="Arial" w:hAnsi="Arial" w:cs="Arial"/>
                <w:sz w:val="20"/>
                <w:szCs w:val="20"/>
                <w:lang w:eastAsia="ja-JP"/>
              </w:rPr>
              <w:t>‘601’</w:t>
            </w:r>
          </w:p>
        </w:tc>
      </w:tr>
      <w:tr w:rsidR="00AF2E71" w14:paraId="65328F72" w14:textId="77777777" w:rsidTr="00AF2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1403EAF0" w14:textId="5FB5FB21" w:rsidR="00AF2E71" w:rsidRPr="00AF2E71" w:rsidRDefault="00AF2E71" w:rsidP="00AF2E71">
            <w:pPr>
              <w:pStyle w:val="Body"/>
              <w:spacing w:before="0" w:after="0" w:line="240" w:lineRule="auto"/>
              <w:ind w:firstLine="0"/>
              <w:rPr>
                <w:rFonts w:ascii="Arial" w:hAnsi="Arial" w:cs="Arial"/>
                <w:b w:val="0"/>
                <w:sz w:val="20"/>
                <w:szCs w:val="20"/>
                <w:lang w:eastAsia="ja-JP"/>
              </w:rPr>
            </w:pPr>
            <w:r>
              <w:rPr>
                <w:rFonts w:ascii="Arial" w:hAnsi="Arial" w:cs="Arial"/>
                <w:b w:val="0"/>
                <w:sz w:val="20"/>
                <w:szCs w:val="20"/>
                <w:lang w:eastAsia="ja-JP"/>
              </w:rPr>
              <w:t>9</w:t>
            </w:r>
          </w:p>
        </w:tc>
        <w:tc>
          <w:tcPr>
            <w:tcW w:w="1980" w:type="dxa"/>
          </w:tcPr>
          <w:p w14:paraId="7558A804" w14:textId="68303889" w:rsidR="00AF2E71" w:rsidRDefault="00AF2E71" w:rsidP="00AF2E71">
            <w:pPr>
              <w:pStyle w:val="Body"/>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ja-JP"/>
              </w:rPr>
            </w:pPr>
            <w:r>
              <w:rPr>
                <w:rFonts w:ascii="Arial" w:hAnsi="Arial" w:cs="Arial"/>
                <w:sz w:val="20"/>
                <w:szCs w:val="20"/>
                <w:lang w:eastAsia="ja-JP"/>
              </w:rPr>
              <w:t>‘2020’</w:t>
            </w:r>
          </w:p>
        </w:tc>
      </w:tr>
      <w:tr w:rsidR="00AF2E71" w14:paraId="27FC0512" w14:textId="77777777" w:rsidTr="00AF2E71">
        <w:tc>
          <w:tcPr>
            <w:cnfStyle w:val="001000000000" w:firstRow="0" w:lastRow="0" w:firstColumn="1" w:lastColumn="0" w:oddVBand="0" w:evenVBand="0" w:oddHBand="0" w:evenHBand="0" w:firstRowFirstColumn="0" w:firstRowLastColumn="0" w:lastRowFirstColumn="0" w:lastRowLastColumn="0"/>
            <w:tcW w:w="2245" w:type="dxa"/>
          </w:tcPr>
          <w:p w14:paraId="7643A660" w14:textId="6BDE1DA5" w:rsidR="00AF2E71" w:rsidRDefault="00AF2E71" w:rsidP="00AF2E71">
            <w:pPr>
              <w:pStyle w:val="Body"/>
              <w:spacing w:before="0" w:after="0" w:line="240" w:lineRule="auto"/>
              <w:ind w:firstLine="0"/>
              <w:rPr>
                <w:rFonts w:ascii="Arial" w:hAnsi="Arial" w:cs="Arial"/>
                <w:b w:val="0"/>
                <w:sz w:val="20"/>
                <w:szCs w:val="20"/>
                <w:lang w:eastAsia="ja-JP"/>
              </w:rPr>
            </w:pPr>
            <w:r>
              <w:rPr>
                <w:rFonts w:ascii="Arial" w:hAnsi="Arial" w:cs="Arial"/>
                <w:b w:val="0"/>
                <w:sz w:val="20"/>
                <w:szCs w:val="20"/>
                <w:lang w:eastAsia="ja-JP"/>
              </w:rPr>
              <w:t>11</w:t>
            </w:r>
          </w:p>
        </w:tc>
        <w:tc>
          <w:tcPr>
            <w:tcW w:w="1980" w:type="dxa"/>
          </w:tcPr>
          <w:p w14:paraId="1C529A74" w14:textId="77592C98" w:rsidR="00AF2E71" w:rsidRDefault="00AF2E71" w:rsidP="00AF2E71">
            <w:pPr>
              <w:pStyle w:val="Body"/>
              <w:spacing w:before="0" w:after="0" w:line="24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ja-JP"/>
              </w:rPr>
            </w:pPr>
            <w:r>
              <w:rPr>
                <w:rFonts w:ascii="Arial" w:hAnsi="Arial" w:cs="Arial"/>
                <w:sz w:val="20"/>
                <w:szCs w:val="20"/>
                <w:lang w:eastAsia="ja-JP"/>
              </w:rPr>
              <w:t>‘P3’</w:t>
            </w:r>
          </w:p>
        </w:tc>
      </w:tr>
    </w:tbl>
    <w:p w14:paraId="38C6C710" w14:textId="41323840" w:rsidR="004707D9" w:rsidRPr="004707D9" w:rsidRDefault="004707D9" w:rsidP="004707D9">
      <w:pPr>
        <w:pStyle w:val="Body"/>
        <w:rPr>
          <w:lang w:eastAsia="ja-JP"/>
        </w:rPr>
      </w:pPr>
      <w:proofErr w:type="spellStart"/>
      <w:r>
        <w:rPr>
          <w:lang w:eastAsia="ja-JP"/>
        </w:rPr>
        <w:t>MaxFALL</w:t>
      </w:r>
      <w:proofErr w:type="spellEnd"/>
      <w:r>
        <w:rPr>
          <w:lang w:eastAsia="ja-JP"/>
        </w:rPr>
        <w:t xml:space="preserve"> and </w:t>
      </w:r>
      <w:proofErr w:type="spellStart"/>
      <w:r>
        <w:rPr>
          <w:lang w:eastAsia="ja-JP"/>
        </w:rPr>
        <w:t>MaxCLL</w:t>
      </w:r>
      <w:proofErr w:type="spellEnd"/>
      <w:r>
        <w:rPr>
          <w:lang w:eastAsia="ja-JP"/>
        </w:rPr>
        <w:t xml:space="preserve"> are in </w:t>
      </w:r>
    </w:p>
    <w:p w14:paraId="50B2E0DD" w14:textId="71FA0824" w:rsidR="00B30E67" w:rsidRDefault="00B30E67" w:rsidP="00B30E67">
      <w:pPr>
        <w:pStyle w:val="Heading1"/>
        <w:pageBreakBefore w:val="0"/>
      </w:pPr>
      <w:r>
        <w:t>Example</w:t>
      </w:r>
    </w:p>
    <w:p w14:paraId="0E7E0BC9" w14:textId="06F4D41E" w:rsidR="00B30E67" w:rsidRDefault="00B30E67" w:rsidP="00B30E67">
      <w:pPr>
        <w:pStyle w:val="Body"/>
        <w:rPr>
          <w:lang w:eastAsia="ja-JP"/>
        </w:rPr>
      </w:pPr>
      <w:r>
        <w:rPr>
          <w:lang w:eastAsia="ja-JP"/>
        </w:rPr>
        <w:t>Following is an example of an Picture element</w:t>
      </w:r>
    </w:p>
    <w:p w14:paraId="797A3625" w14:textId="2A35CE66" w:rsidR="002004CC" w:rsidRDefault="002004CC" w:rsidP="002004CC">
      <w:pPr>
        <w:pStyle w:val="Heading2"/>
      </w:pPr>
      <w:r>
        <w:t>P3 D65</w:t>
      </w:r>
    </w:p>
    <w:p w14:paraId="202B870D" w14:textId="68323F3A" w:rsidR="00B30E67" w:rsidRDefault="00B30E67" w:rsidP="00B30E67">
      <w:pPr>
        <w:autoSpaceDE w:val="0"/>
        <w:autoSpaceDN w:val="0"/>
        <w:rPr>
          <w:rFonts w:ascii="Consolas" w:hAnsi="Consolas"/>
          <w:color w:val="0000FF"/>
          <w:sz w:val="20"/>
          <w:szCs w:val="20"/>
          <w:highlight w:val="white"/>
        </w:rPr>
      </w:pPr>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md:Picture</w:t>
      </w:r>
      <w:proofErr w:type="spellEnd"/>
      <w:proofErr w:type="gramEnd"/>
      <w:r>
        <w:rPr>
          <w:rFonts w:ascii="Consolas" w:hAnsi="Consolas"/>
          <w:color w:val="0000FF"/>
          <w:sz w:val="20"/>
          <w:szCs w:val="20"/>
          <w:highlight w:val="white"/>
        </w:rPr>
        <w:t>&gt;</w:t>
      </w:r>
    </w:p>
    <w:p w14:paraId="5E9A395B" w14:textId="43E845BC" w:rsidR="00B30E67" w:rsidRDefault="004F4272" w:rsidP="00B30E67">
      <w:pPr>
        <w:autoSpaceDE w:val="0"/>
        <w:autoSpaceDN w:val="0"/>
      </w:pPr>
      <w:r>
        <w:rPr>
          <w:rFonts w:ascii="Consolas" w:hAnsi="Consolas"/>
          <w:color w:val="0000FF"/>
          <w:sz w:val="20"/>
          <w:szCs w:val="20"/>
          <w:highlight w:val="white"/>
        </w:rPr>
        <w:t xml:space="preserve">  </w:t>
      </w:r>
      <w:r w:rsidR="00B30E67">
        <w:rPr>
          <w:rFonts w:ascii="Consolas" w:hAnsi="Consolas"/>
          <w:color w:val="0000FF"/>
          <w:sz w:val="20"/>
          <w:szCs w:val="20"/>
          <w:highlight w:val="white"/>
        </w:rPr>
        <w:t>&lt;</w:t>
      </w:r>
      <w:proofErr w:type="spellStart"/>
      <w:proofErr w:type="gramStart"/>
      <w:r w:rsidR="00B30E67">
        <w:rPr>
          <w:rFonts w:ascii="Consolas" w:hAnsi="Consolas"/>
          <w:color w:val="800000"/>
          <w:sz w:val="20"/>
          <w:szCs w:val="20"/>
          <w:highlight w:val="white"/>
        </w:rPr>
        <w:t>md:ColorSubsampling</w:t>
      </w:r>
      <w:proofErr w:type="spellEnd"/>
      <w:proofErr w:type="gramEnd"/>
      <w:r w:rsidR="00B30E67">
        <w:rPr>
          <w:rFonts w:ascii="Consolas" w:hAnsi="Consolas"/>
          <w:color w:val="0000FF"/>
          <w:sz w:val="20"/>
          <w:szCs w:val="20"/>
          <w:highlight w:val="white"/>
        </w:rPr>
        <w:t>&gt;</w:t>
      </w:r>
      <w:r w:rsidR="00B30E67">
        <w:rPr>
          <w:rFonts w:ascii="Consolas" w:hAnsi="Consolas"/>
          <w:color w:val="000000"/>
          <w:sz w:val="20"/>
          <w:szCs w:val="20"/>
          <w:highlight w:val="white"/>
        </w:rPr>
        <w:t>4:4:4</w:t>
      </w:r>
      <w:r w:rsidR="00B30E67">
        <w:rPr>
          <w:rFonts w:ascii="Consolas" w:hAnsi="Consolas"/>
          <w:color w:val="0000FF"/>
          <w:sz w:val="20"/>
          <w:szCs w:val="20"/>
          <w:highlight w:val="white"/>
        </w:rPr>
        <w:t>&lt;/</w:t>
      </w:r>
      <w:proofErr w:type="spellStart"/>
      <w:r w:rsidR="00B30E67">
        <w:rPr>
          <w:rFonts w:ascii="Consolas" w:hAnsi="Consolas"/>
          <w:color w:val="800000"/>
          <w:sz w:val="20"/>
          <w:szCs w:val="20"/>
          <w:highlight w:val="white"/>
        </w:rPr>
        <w:t>md:ColorSubsampling</w:t>
      </w:r>
      <w:proofErr w:type="spellEnd"/>
      <w:r w:rsidR="00B30E67">
        <w:rPr>
          <w:rFonts w:ascii="Consolas" w:hAnsi="Consolas"/>
          <w:color w:val="0000FF"/>
          <w:sz w:val="20"/>
          <w:szCs w:val="20"/>
          <w:highlight w:val="white"/>
        </w:rPr>
        <w:t xml:space="preserve"> &gt;</w:t>
      </w:r>
    </w:p>
    <w:p w14:paraId="40E8BD30" w14:textId="59AA8EAD" w:rsidR="00B30E67" w:rsidRDefault="004F4272" w:rsidP="00B30E67">
      <w:pPr>
        <w:autoSpaceDE w:val="0"/>
        <w:autoSpaceDN w:val="0"/>
      </w:pPr>
      <w:r>
        <w:rPr>
          <w:rFonts w:ascii="Consolas" w:hAnsi="Consolas"/>
          <w:color w:val="0000FF"/>
          <w:sz w:val="20"/>
          <w:szCs w:val="20"/>
          <w:highlight w:val="white"/>
        </w:rPr>
        <w:t xml:space="preserve">  </w:t>
      </w:r>
      <w:r w:rsidR="00B30E67">
        <w:rPr>
          <w:rFonts w:ascii="Consolas" w:hAnsi="Consolas"/>
          <w:color w:val="0000FF"/>
          <w:sz w:val="20"/>
          <w:szCs w:val="20"/>
          <w:highlight w:val="white"/>
        </w:rPr>
        <w:t>&lt;</w:t>
      </w:r>
      <w:proofErr w:type="spellStart"/>
      <w:proofErr w:type="gramStart"/>
      <w:r w:rsidR="00B30E67">
        <w:rPr>
          <w:rFonts w:ascii="Consolas" w:hAnsi="Consolas"/>
          <w:color w:val="800000"/>
          <w:sz w:val="20"/>
          <w:szCs w:val="20"/>
          <w:highlight w:val="white"/>
        </w:rPr>
        <w:t>md:MasteredColorVolume</w:t>
      </w:r>
      <w:proofErr w:type="spellEnd"/>
      <w:proofErr w:type="gramEnd"/>
      <w:r w:rsidR="00B30E67">
        <w:rPr>
          <w:rFonts w:ascii="Consolas" w:hAnsi="Consolas"/>
          <w:color w:val="0000FF"/>
          <w:sz w:val="20"/>
          <w:szCs w:val="20"/>
          <w:highlight w:val="white"/>
        </w:rPr>
        <w:t>&gt;</w:t>
      </w:r>
    </w:p>
    <w:p w14:paraId="3BAEAE82" w14:textId="039C37F9" w:rsidR="00B30E67" w:rsidRDefault="00B30E67" w:rsidP="00B30E67">
      <w:pPr>
        <w:autoSpaceDE w:val="0"/>
        <w:autoSpaceDN w:val="0"/>
      </w:pPr>
      <w:r>
        <w:rPr>
          <w:rFonts w:ascii="Consolas" w:hAnsi="Consolas"/>
          <w:color w:val="000000"/>
          <w:sz w:val="20"/>
          <w:szCs w:val="20"/>
          <w:highlight w:val="white"/>
        </w:rPr>
        <w:t xml:space="preserve">    </w:t>
      </w:r>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md:PrimaryRChromaticity</w:t>
      </w:r>
      <w:proofErr w:type="spellEnd"/>
      <w:proofErr w:type="gramEnd"/>
      <w:r>
        <w:rPr>
          <w:rFonts w:ascii="Consolas" w:hAnsi="Consolas"/>
          <w:color w:val="0000FF"/>
          <w:sz w:val="20"/>
          <w:szCs w:val="20"/>
          <w:highlight w:val="white"/>
        </w:rPr>
        <w:t>&gt;</w:t>
      </w:r>
    </w:p>
    <w:p w14:paraId="3769836C" w14:textId="1B1BED67" w:rsidR="00B30E67" w:rsidRDefault="00B30E67" w:rsidP="00B30E67">
      <w:pPr>
        <w:autoSpaceDE w:val="0"/>
        <w:autoSpaceDN w:val="0"/>
      </w:pPr>
      <w:r>
        <w:rPr>
          <w:rFonts w:ascii="Consolas" w:hAnsi="Consolas"/>
          <w:color w:val="000000"/>
          <w:sz w:val="20"/>
          <w:szCs w:val="20"/>
          <w:highlight w:val="white"/>
        </w:rPr>
        <w:t xml:space="preserve">        </w:t>
      </w:r>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md:ChromaticityCIEx</w:t>
      </w:r>
      <w:proofErr w:type="spellEnd"/>
      <w:proofErr w:type="gramEnd"/>
      <w:r>
        <w:rPr>
          <w:rFonts w:ascii="Consolas" w:hAnsi="Consolas"/>
          <w:color w:val="0000FF"/>
          <w:sz w:val="20"/>
          <w:szCs w:val="20"/>
          <w:highlight w:val="white"/>
        </w:rPr>
        <w:t>&gt;</w:t>
      </w:r>
      <w:r>
        <w:rPr>
          <w:rFonts w:ascii="Consolas" w:hAnsi="Consolas"/>
          <w:color w:val="000000"/>
          <w:sz w:val="20"/>
          <w:szCs w:val="20"/>
          <w:highlight w:val="white"/>
        </w:rPr>
        <w:t>0.68</w:t>
      </w:r>
      <w:r>
        <w:rPr>
          <w:rFonts w:ascii="Consolas" w:hAnsi="Consolas"/>
          <w:color w:val="0000FF"/>
          <w:sz w:val="20"/>
          <w:szCs w:val="20"/>
          <w:highlight w:val="white"/>
        </w:rPr>
        <w:t>&lt;/</w:t>
      </w:r>
      <w:proofErr w:type="spellStart"/>
      <w:r>
        <w:rPr>
          <w:rFonts w:ascii="Consolas" w:hAnsi="Consolas"/>
          <w:color w:val="800000"/>
          <w:sz w:val="20"/>
          <w:szCs w:val="20"/>
          <w:highlight w:val="white"/>
        </w:rPr>
        <w:t>md:ChromaticityCIEx</w:t>
      </w:r>
      <w:proofErr w:type="spellEnd"/>
      <w:r>
        <w:rPr>
          <w:rFonts w:ascii="Consolas" w:hAnsi="Consolas"/>
          <w:color w:val="0000FF"/>
          <w:sz w:val="20"/>
          <w:szCs w:val="20"/>
          <w:highlight w:val="white"/>
        </w:rPr>
        <w:t>&gt;</w:t>
      </w:r>
    </w:p>
    <w:p w14:paraId="65E3AA09" w14:textId="196F46C3" w:rsidR="00B30E67" w:rsidRDefault="00B30E67" w:rsidP="00B30E67">
      <w:pPr>
        <w:autoSpaceDE w:val="0"/>
        <w:autoSpaceDN w:val="0"/>
      </w:pPr>
      <w:r>
        <w:rPr>
          <w:rFonts w:ascii="Consolas" w:hAnsi="Consolas"/>
          <w:color w:val="000000"/>
          <w:sz w:val="20"/>
          <w:szCs w:val="20"/>
          <w:highlight w:val="white"/>
        </w:rPr>
        <w:t xml:space="preserve">        </w:t>
      </w:r>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md:ChromaticityCIEy</w:t>
      </w:r>
      <w:proofErr w:type="spellEnd"/>
      <w:proofErr w:type="gramEnd"/>
      <w:r>
        <w:rPr>
          <w:rFonts w:ascii="Consolas" w:hAnsi="Consolas"/>
          <w:color w:val="0000FF"/>
          <w:sz w:val="20"/>
          <w:szCs w:val="20"/>
          <w:highlight w:val="white"/>
        </w:rPr>
        <w:t>&gt;</w:t>
      </w:r>
      <w:r>
        <w:rPr>
          <w:rFonts w:ascii="Consolas" w:hAnsi="Consolas"/>
          <w:color w:val="000000"/>
          <w:sz w:val="20"/>
          <w:szCs w:val="20"/>
          <w:highlight w:val="white"/>
        </w:rPr>
        <w:t>0.32</w:t>
      </w:r>
      <w:r>
        <w:rPr>
          <w:rFonts w:ascii="Consolas" w:hAnsi="Consolas"/>
          <w:color w:val="0000FF"/>
          <w:sz w:val="20"/>
          <w:szCs w:val="20"/>
          <w:highlight w:val="white"/>
        </w:rPr>
        <w:t>&lt;/</w:t>
      </w:r>
      <w:proofErr w:type="spellStart"/>
      <w:r>
        <w:rPr>
          <w:rFonts w:ascii="Consolas" w:hAnsi="Consolas"/>
          <w:color w:val="800000"/>
          <w:sz w:val="20"/>
          <w:szCs w:val="20"/>
          <w:highlight w:val="white"/>
        </w:rPr>
        <w:t>md:ChromaticityCIEy</w:t>
      </w:r>
      <w:proofErr w:type="spellEnd"/>
      <w:r>
        <w:rPr>
          <w:rFonts w:ascii="Consolas" w:hAnsi="Consolas"/>
          <w:color w:val="0000FF"/>
          <w:sz w:val="20"/>
          <w:szCs w:val="20"/>
          <w:highlight w:val="white"/>
        </w:rPr>
        <w:t>&gt;</w:t>
      </w:r>
    </w:p>
    <w:p w14:paraId="69FF195F" w14:textId="5CFA5F1C" w:rsidR="00B30E67" w:rsidRDefault="00B30E67" w:rsidP="00B30E67">
      <w:pPr>
        <w:autoSpaceDE w:val="0"/>
        <w:autoSpaceDN w:val="0"/>
      </w:pPr>
      <w:r>
        <w:rPr>
          <w:rFonts w:ascii="Consolas" w:hAnsi="Consolas"/>
          <w:color w:val="000000"/>
          <w:sz w:val="20"/>
          <w:szCs w:val="20"/>
          <w:highlight w:val="white"/>
        </w:rPr>
        <w:t xml:space="preserve">    </w:t>
      </w:r>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md:PrimaryRChromaticity</w:t>
      </w:r>
      <w:proofErr w:type="spellEnd"/>
      <w:proofErr w:type="gramEnd"/>
      <w:r>
        <w:rPr>
          <w:rFonts w:ascii="Consolas" w:hAnsi="Consolas"/>
          <w:color w:val="0000FF"/>
          <w:sz w:val="20"/>
          <w:szCs w:val="20"/>
          <w:highlight w:val="white"/>
        </w:rPr>
        <w:t>&gt;</w:t>
      </w:r>
    </w:p>
    <w:p w14:paraId="7A7D463F" w14:textId="0C1F9ED3" w:rsidR="00B30E67" w:rsidRDefault="00B30E67" w:rsidP="00B30E67">
      <w:pPr>
        <w:autoSpaceDE w:val="0"/>
        <w:autoSpaceDN w:val="0"/>
      </w:pPr>
      <w:r>
        <w:rPr>
          <w:rFonts w:ascii="Consolas" w:hAnsi="Consolas"/>
          <w:color w:val="000000"/>
          <w:sz w:val="20"/>
          <w:szCs w:val="20"/>
          <w:highlight w:val="white"/>
        </w:rPr>
        <w:t xml:space="preserve">    </w:t>
      </w:r>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md:PrimaryGChromaticity</w:t>
      </w:r>
      <w:proofErr w:type="spellEnd"/>
      <w:proofErr w:type="gramEnd"/>
      <w:r>
        <w:rPr>
          <w:rFonts w:ascii="Consolas" w:hAnsi="Consolas"/>
          <w:color w:val="0000FF"/>
          <w:sz w:val="20"/>
          <w:szCs w:val="20"/>
          <w:highlight w:val="white"/>
        </w:rPr>
        <w:t>&gt;</w:t>
      </w:r>
    </w:p>
    <w:p w14:paraId="32FCDEF1" w14:textId="341CBC7A" w:rsidR="00B30E67" w:rsidRDefault="00B30E67" w:rsidP="00B30E67">
      <w:pPr>
        <w:autoSpaceDE w:val="0"/>
        <w:autoSpaceDN w:val="0"/>
      </w:pPr>
      <w:r>
        <w:rPr>
          <w:rFonts w:ascii="Consolas" w:hAnsi="Consolas"/>
          <w:color w:val="000000"/>
          <w:sz w:val="20"/>
          <w:szCs w:val="20"/>
          <w:highlight w:val="white"/>
        </w:rPr>
        <w:t xml:space="preserve">        </w:t>
      </w:r>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md:ChromaticityCIEx</w:t>
      </w:r>
      <w:proofErr w:type="spellEnd"/>
      <w:proofErr w:type="gramEnd"/>
      <w:r>
        <w:rPr>
          <w:rFonts w:ascii="Consolas" w:hAnsi="Consolas"/>
          <w:color w:val="0000FF"/>
          <w:sz w:val="20"/>
          <w:szCs w:val="20"/>
          <w:highlight w:val="white"/>
        </w:rPr>
        <w:t>&gt;</w:t>
      </w:r>
      <w:r>
        <w:rPr>
          <w:rFonts w:ascii="Consolas" w:hAnsi="Consolas"/>
          <w:color w:val="000000"/>
          <w:sz w:val="20"/>
          <w:szCs w:val="20"/>
          <w:highlight w:val="white"/>
        </w:rPr>
        <w:t>0.265</w:t>
      </w:r>
      <w:r>
        <w:rPr>
          <w:rFonts w:ascii="Consolas" w:hAnsi="Consolas"/>
          <w:color w:val="0000FF"/>
          <w:sz w:val="20"/>
          <w:szCs w:val="20"/>
          <w:highlight w:val="white"/>
        </w:rPr>
        <w:t>&lt;/</w:t>
      </w:r>
      <w:proofErr w:type="spellStart"/>
      <w:r>
        <w:rPr>
          <w:rFonts w:ascii="Consolas" w:hAnsi="Consolas"/>
          <w:color w:val="800000"/>
          <w:sz w:val="20"/>
          <w:szCs w:val="20"/>
          <w:highlight w:val="white"/>
        </w:rPr>
        <w:t>md:ChromaticityCIEx</w:t>
      </w:r>
      <w:proofErr w:type="spellEnd"/>
      <w:r>
        <w:rPr>
          <w:rFonts w:ascii="Consolas" w:hAnsi="Consolas"/>
          <w:color w:val="0000FF"/>
          <w:sz w:val="20"/>
          <w:szCs w:val="20"/>
          <w:highlight w:val="white"/>
        </w:rPr>
        <w:t>&gt;</w:t>
      </w:r>
    </w:p>
    <w:p w14:paraId="2A01875D" w14:textId="4D775429" w:rsidR="00B30E67" w:rsidRDefault="00B30E67" w:rsidP="00B30E67">
      <w:pPr>
        <w:autoSpaceDE w:val="0"/>
        <w:autoSpaceDN w:val="0"/>
      </w:pPr>
      <w:r>
        <w:rPr>
          <w:rFonts w:ascii="Consolas" w:hAnsi="Consolas"/>
          <w:color w:val="000000"/>
          <w:sz w:val="20"/>
          <w:szCs w:val="20"/>
          <w:highlight w:val="white"/>
        </w:rPr>
        <w:t xml:space="preserve">        </w:t>
      </w:r>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md:ChromaticityCIEy</w:t>
      </w:r>
      <w:proofErr w:type="spellEnd"/>
      <w:proofErr w:type="gramEnd"/>
      <w:r>
        <w:rPr>
          <w:rFonts w:ascii="Consolas" w:hAnsi="Consolas"/>
          <w:color w:val="0000FF"/>
          <w:sz w:val="20"/>
          <w:szCs w:val="20"/>
          <w:highlight w:val="white"/>
        </w:rPr>
        <w:t>&gt;</w:t>
      </w:r>
      <w:r>
        <w:rPr>
          <w:rFonts w:ascii="Consolas" w:hAnsi="Consolas"/>
          <w:color w:val="000000"/>
          <w:sz w:val="20"/>
          <w:szCs w:val="20"/>
          <w:highlight w:val="white"/>
        </w:rPr>
        <w:t>0.69</w:t>
      </w:r>
      <w:r>
        <w:rPr>
          <w:rFonts w:ascii="Consolas" w:hAnsi="Consolas"/>
          <w:color w:val="0000FF"/>
          <w:sz w:val="20"/>
          <w:szCs w:val="20"/>
          <w:highlight w:val="white"/>
        </w:rPr>
        <w:t>&lt;/</w:t>
      </w:r>
      <w:proofErr w:type="spellStart"/>
      <w:r>
        <w:rPr>
          <w:rFonts w:ascii="Consolas" w:hAnsi="Consolas"/>
          <w:color w:val="800000"/>
          <w:sz w:val="20"/>
          <w:szCs w:val="20"/>
          <w:highlight w:val="white"/>
        </w:rPr>
        <w:t>md:ChromaticityCIEy</w:t>
      </w:r>
      <w:proofErr w:type="spellEnd"/>
      <w:r>
        <w:rPr>
          <w:rFonts w:ascii="Consolas" w:hAnsi="Consolas"/>
          <w:color w:val="0000FF"/>
          <w:sz w:val="20"/>
          <w:szCs w:val="20"/>
          <w:highlight w:val="white"/>
        </w:rPr>
        <w:t>&gt;</w:t>
      </w:r>
    </w:p>
    <w:p w14:paraId="17B2BD06" w14:textId="75E47971" w:rsidR="00B30E67" w:rsidRDefault="00B30E67" w:rsidP="00B30E67">
      <w:pPr>
        <w:autoSpaceDE w:val="0"/>
        <w:autoSpaceDN w:val="0"/>
      </w:pPr>
      <w:r>
        <w:rPr>
          <w:rFonts w:ascii="Consolas" w:hAnsi="Consolas"/>
          <w:color w:val="000000"/>
          <w:sz w:val="20"/>
          <w:szCs w:val="20"/>
          <w:highlight w:val="white"/>
        </w:rPr>
        <w:t xml:space="preserve">    </w:t>
      </w:r>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md:PrimaryGChromaticity</w:t>
      </w:r>
      <w:proofErr w:type="spellEnd"/>
      <w:proofErr w:type="gramEnd"/>
      <w:r>
        <w:rPr>
          <w:rFonts w:ascii="Consolas" w:hAnsi="Consolas"/>
          <w:color w:val="0000FF"/>
          <w:sz w:val="20"/>
          <w:szCs w:val="20"/>
          <w:highlight w:val="white"/>
        </w:rPr>
        <w:t>&gt;</w:t>
      </w:r>
    </w:p>
    <w:p w14:paraId="3F0A5889" w14:textId="5913C801" w:rsidR="00B30E67" w:rsidRDefault="00B30E67" w:rsidP="00B30E67">
      <w:pPr>
        <w:autoSpaceDE w:val="0"/>
        <w:autoSpaceDN w:val="0"/>
      </w:pPr>
      <w:r>
        <w:rPr>
          <w:rFonts w:ascii="Consolas" w:hAnsi="Consolas"/>
          <w:color w:val="000000"/>
          <w:sz w:val="20"/>
          <w:szCs w:val="20"/>
          <w:highlight w:val="white"/>
        </w:rPr>
        <w:t>    </w:t>
      </w:r>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md:PrimaryBChromaticity</w:t>
      </w:r>
      <w:proofErr w:type="spellEnd"/>
      <w:proofErr w:type="gramEnd"/>
      <w:r>
        <w:rPr>
          <w:rFonts w:ascii="Consolas" w:hAnsi="Consolas"/>
          <w:color w:val="0000FF"/>
          <w:sz w:val="20"/>
          <w:szCs w:val="20"/>
          <w:highlight w:val="white"/>
        </w:rPr>
        <w:t>&gt;</w:t>
      </w:r>
    </w:p>
    <w:p w14:paraId="0AF352F2" w14:textId="66ECB430" w:rsidR="00B30E67" w:rsidRDefault="00B30E67" w:rsidP="00B30E67">
      <w:pPr>
        <w:autoSpaceDE w:val="0"/>
        <w:autoSpaceDN w:val="0"/>
      </w:pPr>
      <w:r>
        <w:rPr>
          <w:rFonts w:ascii="Consolas" w:hAnsi="Consolas"/>
          <w:color w:val="000000"/>
          <w:sz w:val="20"/>
          <w:szCs w:val="20"/>
          <w:highlight w:val="white"/>
        </w:rPr>
        <w:t xml:space="preserve">        </w:t>
      </w:r>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md:ChromaticityCIEx</w:t>
      </w:r>
      <w:proofErr w:type="spellEnd"/>
      <w:proofErr w:type="gramEnd"/>
      <w:r>
        <w:rPr>
          <w:rFonts w:ascii="Consolas" w:hAnsi="Consolas"/>
          <w:color w:val="0000FF"/>
          <w:sz w:val="20"/>
          <w:szCs w:val="20"/>
          <w:highlight w:val="white"/>
        </w:rPr>
        <w:t>&gt;</w:t>
      </w:r>
      <w:r>
        <w:rPr>
          <w:rFonts w:ascii="Consolas" w:hAnsi="Consolas"/>
          <w:color w:val="000000"/>
          <w:sz w:val="20"/>
          <w:szCs w:val="20"/>
          <w:highlight w:val="white"/>
        </w:rPr>
        <w:t>0.15</w:t>
      </w:r>
      <w:r>
        <w:rPr>
          <w:rFonts w:ascii="Consolas" w:hAnsi="Consolas"/>
          <w:color w:val="0000FF"/>
          <w:sz w:val="20"/>
          <w:szCs w:val="20"/>
          <w:highlight w:val="white"/>
        </w:rPr>
        <w:t>&lt;/</w:t>
      </w:r>
      <w:proofErr w:type="spellStart"/>
      <w:r>
        <w:rPr>
          <w:rFonts w:ascii="Consolas" w:hAnsi="Consolas"/>
          <w:color w:val="800000"/>
          <w:sz w:val="20"/>
          <w:szCs w:val="20"/>
          <w:highlight w:val="white"/>
        </w:rPr>
        <w:t>md:ChromaticityCIEx</w:t>
      </w:r>
      <w:proofErr w:type="spellEnd"/>
      <w:r>
        <w:rPr>
          <w:rFonts w:ascii="Consolas" w:hAnsi="Consolas"/>
          <w:color w:val="0000FF"/>
          <w:sz w:val="20"/>
          <w:szCs w:val="20"/>
          <w:highlight w:val="white"/>
        </w:rPr>
        <w:t>&gt;</w:t>
      </w:r>
    </w:p>
    <w:p w14:paraId="33C1B2DB" w14:textId="21C98FDF" w:rsidR="00B30E67" w:rsidRDefault="00B30E67" w:rsidP="00B30E67">
      <w:pPr>
        <w:autoSpaceDE w:val="0"/>
        <w:autoSpaceDN w:val="0"/>
      </w:pPr>
      <w:r>
        <w:rPr>
          <w:rFonts w:ascii="Consolas" w:hAnsi="Consolas"/>
          <w:color w:val="000000"/>
          <w:sz w:val="20"/>
          <w:szCs w:val="20"/>
          <w:highlight w:val="white"/>
        </w:rPr>
        <w:t xml:space="preserve">        </w:t>
      </w:r>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md:ChromaticityCIEy</w:t>
      </w:r>
      <w:proofErr w:type="spellEnd"/>
      <w:proofErr w:type="gramEnd"/>
      <w:r>
        <w:rPr>
          <w:rFonts w:ascii="Consolas" w:hAnsi="Consolas"/>
          <w:color w:val="0000FF"/>
          <w:sz w:val="20"/>
          <w:szCs w:val="20"/>
          <w:highlight w:val="white"/>
        </w:rPr>
        <w:t>&gt;</w:t>
      </w:r>
      <w:r>
        <w:rPr>
          <w:rFonts w:ascii="Consolas" w:hAnsi="Consolas"/>
          <w:color w:val="000000"/>
          <w:sz w:val="20"/>
          <w:szCs w:val="20"/>
          <w:highlight w:val="white"/>
        </w:rPr>
        <w:t>0.06</w:t>
      </w:r>
      <w:r>
        <w:rPr>
          <w:rFonts w:ascii="Consolas" w:hAnsi="Consolas"/>
          <w:color w:val="0000FF"/>
          <w:sz w:val="20"/>
          <w:szCs w:val="20"/>
          <w:highlight w:val="white"/>
        </w:rPr>
        <w:t>&lt;/</w:t>
      </w:r>
      <w:proofErr w:type="spellStart"/>
      <w:r>
        <w:rPr>
          <w:rFonts w:ascii="Consolas" w:hAnsi="Consolas"/>
          <w:color w:val="800000"/>
          <w:sz w:val="20"/>
          <w:szCs w:val="20"/>
          <w:highlight w:val="white"/>
        </w:rPr>
        <w:t>md:ChromaticityCIEy</w:t>
      </w:r>
      <w:proofErr w:type="spellEnd"/>
      <w:r>
        <w:rPr>
          <w:rFonts w:ascii="Consolas" w:hAnsi="Consolas"/>
          <w:color w:val="0000FF"/>
          <w:sz w:val="20"/>
          <w:szCs w:val="20"/>
          <w:highlight w:val="white"/>
        </w:rPr>
        <w:t>&gt;</w:t>
      </w:r>
    </w:p>
    <w:p w14:paraId="28F74417" w14:textId="4CA13035" w:rsidR="00B30E67" w:rsidRDefault="00B30E67" w:rsidP="00B30E67">
      <w:pPr>
        <w:autoSpaceDE w:val="0"/>
        <w:autoSpaceDN w:val="0"/>
      </w:pPr>
      <w:r>
        <w:rPr>
          <w:rFonts w:ascii="Consolas" w:hAnsi="Consolas"/>
          <w:color w:val="000000"/>
          <w:sz w:val="20"/>
          <w:szCs w:val="20"/>
          <w:highlight w:val="white"/>
        </w:rPr>
        <w:t xml:space="preserve">    </w:t>
      </w:r>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md:PrimaryBChromaticity</w:t>
      </w:r>
      <w:proofErr w:type="spellEnd"/>
      <w:proofErr w:type="gramEnd"/>
      <w:r>
        <w:rPr>
          <w:rFonts w:ascii="Consolas" w:hAnsi="Consolas"/>
          <w:color w:val="0000FF"/>
          <w:sz w:val="20"/>
          <w:szCs w:val="20"/>
          <w:highlight w:val="white"/>
        </w:rPr>
        <w:t>&gt;</w:t>
      </w:r>
    </w:p>
    <w:p w14:paraId="30FBF99A" w14:textId="5EC3450F" w:rsidR="00B30E67" w:rsidRDefault="00B30E67" w:rsidP="00B30E67">
      <w:pPr>
        <w:autoSpaceDE w:val="0"/>
        <w:autoSpaceDN w:val="0"/>
      </w:pPr>
      <w:r>
        <w:rPr>
          <w:rFonts w:ascii="Consolas" w:hAnsi="Consolas"/>
          <w:color w:val="000000"/>
          <w:sz w:val="20"/>
          <w:szCs w:val="20"/>
          <w:highlight w:val="white"/>
        </w:rPr>
        <w:t xml:space="preserve">    </w:t>
      </w:r>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md:WhitePointChromaticity</w:t>
      </w:r>
      <w:proofErr w:type="spellEnd"/>
      <w:proofErr w:type="gramEnd"/>
      <w:r>
        <w:rPr>
          <w:rFonts w:ascii="Consolas" w:hAnsi="Consolas"/>
          <w:color w:val="0000FF"/>
          <w:sz w:val="20"/>
          <w:szCs w:val="20"/>
          <w:highlight w:val="white"/>
        </w:rPr>
        <w:t>&gt;</w:t>
      </w:r>
    </w:p>
    <w:p w14:paraId="4DA35B37" w14:textId="043D2832" w:rsidR="00B30E67" w:rsidRDefault="00B30E67" w:rsidP="00B30E67">
      <w:pPr>
        <w:autoSpaceDE w:val="0"/>
        <w:autoSpaceDN w:val="0"/>
      </w:pPr>
      <w:r>
        <w:rPr>
          <w:rFonts w:ascii="Consolas" w:hAnsi="Consolas"/>
          <w:color w:val="000000"/>
          <w:sz w:val="20"/>
          <w:szCs w:val="20"/>
          <w:highlight w:val="white"/>
        </w:rPr>
        <w:t xml:space="preserve">        </w:t>
      </w:r>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md:ChromaticityCIEx</w:t>
      </w:r>
      <w:proofErr w:type="spellEnd"/>
      <w:proofErr w:type="gramEnd"/>
      <w:r>
        <w:rPr>
          <w:rFonts w:ascii="Consolas" w:hAnsi="Consolas"/>
          <w:color w:val="0000FF"/>
          <w:sz w:val="20"/>
          <w:szCs w:val="20"/>
          <w:highlight w:val="white"/>
        </w:rPr>
        <w:t>&gt;</w:t>
      </w:r>
      <w:r>
        <w:rPr>
          <w:rFonts w:ascii="Consolas" w:hAnsi="Consolas"/>
          <w:color w:val="000000"/>
          <w:sz w:val="20"/>
          <w:szCs w:val="20"/>
          <w:highlight w:val="white"/>
        </w:rPr>
        <w:t>0.3127</w:t>
      </w:r>
      <w:r>
        <w:rPr>
          <w:rFonts w:ascii="Consolas" w:hAnsi="Consolas"/>
          <w:color w:val="0000FF"/>
          <w:sz w:val="20"/>
          <w:szCs w:val="20"/>
          <w:highlight w:val="white"/>
        </w:rPr>
        <w:t>&lt;/</w:t>
      </w:r>
      <w:proofErr w:type="spellStart"/>
      <w:r>
        <w:rPr>
          <w:rFonts w:ascii="Consolas" w:hAnsi="Consolas"/>
          <w:color w:val="800000"/>
          <w:sz w:val="20"/>
          <w:szCs w:val="20"/>
          <w:highlight w:val="white"/>
        </w:rPr>
        <w:t>md:ChromaticityCIEx</w:t>
      </w:r>
      <w:proofErr w:type="spellEnd"/>
      <w:r>
        <w:rPr>
          <w:rFonts w:ascii="Consolas" w:hAnsi="Consolas"/>
          <w:color w:val="0000FF"/>
          <w:sz w:val="20"/>
          <w:szCs w:val="20"/>
          <w:highlight w:val="white"/>
        </w:rPr>
        <w:t>&gt;</w:t>
      </w:r>
    </w:p>
    <w:p w14:paraId="0EEF37C2" w14:textId="393BAE2D" w:rsidR="00B30E67" w:rsidRDefault="00B30E67" w:rsidP="00B30E67">
      <w:pPr>
        <w:autoSpaceDE w:val="0"/>
        <w:autoSpaceDN w:val="0"/>
      </w:pPr>
      <w:r>
        <w:rPr>
          <w:rFonts w:ascii="Consolas" w:hAnsi="Consolas"/>
          <w:color w:val="000000"/>
          <w:sz w:val="20"/>
          <w:szCs w:val="20"/>
          <w:highlight w:val="white"/>
        </w:rPr>
        <w:t xml:space="preserve">        </w:t>
      </w:r>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md:ChromaticityCIEy</w:t>
      </w:r>
      <w:proofErr w:type="spellEnd"/>
      <w:proofErr w:type="gramEnd"/>
      <w:r>
        <w:rPr>
          <w:rFonts w:ascii="Consolas" w:hAnsi="Consolas"/>
          <w:color w:val="0000FF"/>
          <w:sz w:val="20"/>
          <w:szCs w:val="20"/>
          <w:highlight w:val="white"/>
        </w:rPr>
        <w:t>&gt;</w:t>
      </w:r>
      <w:r>
        <w:rPr>
          <w:rFonts w:ascii="Consolas" w:hAnsi="Consolas"/>
          <w:color w:val="000000"/>
          <w:sz w:val="20"/>
          <w:szCs w:val="20"/>
          <w:highlight w:val="white"/>
        </w:rPr>
        <w:t>0.329</w:t>
      </w:r>
      <w:r>
        <w:rPr>
          <w:rFonts w:ascii="Consolas" w:hAnsi="Consolas"/>
          <w:color w:val="0000FF"/>
          <w:sz w:val="20"/>
          <w:szCs w:val="20"/>
          <w:highlight w:val="white"/>
        </w:rPr>
        <w:t>&lt;/</w:t>
      </w:r>
      <w:proofErr w:type="spellStart"/>
      <w:r>
        <w:rPr>
          <w:rFonts w:ascii="Consolas" w:hAnsi="Consolas"/>
          <w:color w:val="800000"/>
          <w:sz w:val="20"/>
          <w:szCs w:val="20"/>
          <w:highlight w:val="white"/>
        </w:rPr>
        <w:t>md:ChromaticityCIEy</w:t>
      </w:r>
      <w:proofErr w:type="spellEnd"/>
      <w:r>
        <w:rPr>
          <w:rFonts w:ascii="Consolas" w:hAnsi="Consolas"/>
          <w:color w:val="0000FF"/>
          <w:sz w:val="20"/>
          <w:szCs w:val="20"/>
          <w:highlight w:val="white"/>
        </w:rPr>
        <w:t>&gt;</w:t>
      </w:r>
    </w:p>
    <w:p w14:paraId="0A3ABABD" w14:textId="4195CE09" w:rsidR="00B30E67" w:rsidRDefault="00B30E67" w:rsidP="00B30E67">
      <w:pPr>
        <w:autoSpaceDE w:val="0"/>
        <w:autoSpaceDN w:val="0"/>
      </w:pPr>
      <w:r>
        <w:rPr>
          <w:rFonts w:ascii="Consolas" w:hAnsi="Consolas"/>
          <w:color w:val="000000"/>
          <w:sz w:val="20"/>
          <w:szCs w:val="20"/>
          <w:highlight w:val="white"/>
        </w:rPr>
        <w:t xml:space="preserve">    </w:t>
      </w:r>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md:WhitePointChromaticity</w:t>
      </w:r>
      <w:proofErr w:type="spellEnd"/>
      <w:proofErr w:type="gramEnd"/>
      <w:r>
        <w:rPr>
          <w:rFonts w:ascii="Consolas" w:hAnsi="Consolas"/>
          <w:color w:val="0000FF"/>
          <w:sz w:val="20"/>
          <w:szCs w:val="20"/>
          <w:highlight w:val="white"/>
        </w:rPr>
        <w:t>&gt;</w:t>
      </w:r>
    </w:p>
    <w:p w14:paraId="0A1A8D0D" w14:textId="2B0E195F" w:rsidR="00B30E67" w:rsidRDefault="00B30E67" w:rsidP="00B30E67">
      <w:pPr>
        <w:autoSpaceDE w:val="0"/>
        <w:autoSpaceDN w:val="0"/>
      </w:pPr>
      <w:r>
        <w:rPr>
          <w:rFonts w:ascii="Consolas" w:hAnsi="Consolas"/>
          <w:color w:val="000000"/>
          <w:sz w:val="20"/>
          <w:szCs w:val="20"/>
          <w:highlight w:val="white"/>
        </w:rPr>
        <w:t xml:space="preserve">    </w:t>
      </w:r>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md:LuminanceMin</w:t>
      </w:r>
      <w:proofErr w:type="spellEnd"/>
      <w:proofErr w:type="gramEnd"/>
      <w:r>
        <w:rPr>
          <w:rFonts w:ascii="Consolas" w:hAnsi="Consolas"/>
          <w:color w:val="0000FF"/>
          <w:sz w:val="20"/>
          <w:szCs w:val="20"/>
          <w:highlight w:val="white"/>
        </w:rPr>
        <w:t>&gt;</w:t>
      </w:r>
      <w:r>
        <w:rPr>
          <w:rFonts w:ascii="Consolas" w:hAnsi="Consolas"/>
          <w:color w:val="000000"/>
          <w:sz w:val="20"/>
          <w:szCs w:val="20"/>
          <w:highlight w:val="white"/>
        </w:rPr>
        <w:t>0.005</w:t>
      </w:r>
      <w:r>
        <w:rPr>
          <w:rFonts w:ascii="Consolas" w:hAnsi="Consolas"/>
          <w:color w:val="0000FF"/>
          <w:sz w:val="20"/>
          <w:szCs w:val="20"/>
          <w:highlight w:val="white"/>
        </w:rPr>
        <w:t>&lt;/</w:t>
      </w:r>
      <w:proofErr w:type="spellStart"/>
      <w:r>
        <w:rPr>
          <w:rFonts w:ascii="Consolas" w:hAnsi="Consolas"/>
          <w:color w:val="800000"/>
          <w:sz w:val="20"/>
          <w:szCs w:val="20"/>
          <w:highlight w:val="white"/>
        </w:rPr>
        <w:t>md:LuminanceMin</w:t>
      </w:r>
      <w:proofErr w:type="spellEnd"/>
      <w:r>
        <w:rPr>
          <w:rFonts w:ascii="Consolas" w:hAnsi="Consolas"/>
          <w:color w:val="0000FF"/>
          <w:sz w:val="20"/>
          <w:szCs w:val="20"/>
          <w:highlight w:val="white"/>
        </w:rPr>
        <w:t>&gt;</w:t>
      </w:r>
    </w:p>
    <w:p w14:paraId="37A1DB87" w14:textId="56F00CC7" w:rsidR="00B30E67" w:rsidRDefault="00B30E67" w:rsidP="00B30E67">
      <w:pPr>
        <w:autoSpaceDE w:val="0"/>
        <w:autoSpaceDN w:val="0"/>
      </w:pPr>
      <w:r>
        <w:rPr>
          <w:rFonts w:ascii="Consolas" w:hAnsi="Consolas"/>
          <w:color w:val="000000"/>
          <w:sz w:val="20"/>
          <w:szCs w:val="20"/>
          <w:highlight w:val="white"/>
        </w:rPr>
        <w:t xml:space="preserve">    </w:t>
      </w:r>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md:LuminanceMax</w:t>
      </w:r>
      <w:proofErr w:type="spellEnd"/>
      <w:proofErr w:type="gramEnd"/>
      <w:r>
        <w:rPr>
          <w:rFonts w:ascii="Consolas" w:hAnsi="Consolas"/>
          <w:color w:val="0000FF"/>
          <w:sz w:val="20"/>
          <w:szCs w:val="20"/>
          <w:highlight w:val="white"/>
        </w:rPr>
        <w:t>&gt;</w:t>
      </w:r>
      <w:r>
        <w:rPr>
          <w:rFonts w:ascii="Consolas" w:hAnsi="Consolas"/>
          <w:color w:val="000000"/>
          <w:sz w:val="20"/>
          <w:szCs w:val="20"/>
          <w:highlight w:val="white"/>
        </w:rPr>
        <w:t>1000</w:t>
      </w:r>
      <w:r>
        <w:rPr>
          <w:rFonts w:ascii="Consolas" w:hAnsi="Consolas"/>
          <w:color w:val="0000FF"/>
          <w:sz w:val="20"/>
          <w:szCs w:val="20"/>
          <w:highlight w:val="white"/>
        </w:rPr>
        <w:t>&lt;/</w:t>
      </w:r>
      <w:proofErr w:type="spellStart"/>
      <w:r>
        <w:rPr>
          <w:rFonts w:ascii="Consolas" w:hAnsi="Consolas"/>
          <w:color w:val="800000"/>
          <w:sz w:val="20"/>
          <w:szCs w:val="20"/>
          <w:highlight w:val="white"/>
        </w:rPr>
        <w:t>md:LuminanceMax</w:t>
      </w:r>
      <w:proofErr w:type="spellEnd"/>
      <w:r>
        <w:rPr>
          <w:rFonts w:ascii="Consolas" w:hAnsi="Consolas"/>
          <w:color w:val="0000FF"/>
          <w:sz w:val="20"/>
          <w:szCs w:val="20"/>
          <w:highlight w:val="white"/>
        </w:rPr>
        <w:t>&gt;</w:t>
      </w:r>
    </w:p>
    <w:p w14:paraId="576F9F89" w14:textId="4941B8DE" w:rsidR="00B30E67" w:rsidRDefault="004F4272" w:rsidP="00B30E67">
      <w:pPr>
        <w:autoSpaceDE w:val="0"/>
        <w:autoSpaceDN w:val="0"/>
      </w:pPr>
      <w:r>
        <w:rPr>
          <w:rFonts w:ascii="Consolas" w:hAnsi="Consolas"/>
          <w:color w:val="0000FF"/>
          <w:sz w:val="20"/>
          <w:szCs w:val="20"/>
          <w:highlight w:val="white"/>
        </w:rPr>
        <w:t xml:space="preserve">  </w:t>
      </w:r>
      <w:r w:rsidR="00B30E67">
        <w:rPr>
          <w:rFonts w:ascii="Consolas" w:hAnsi="Consolas"/>
          <w:color w:val="0000FF"/>
          <w:sz w:val="20"/>
          <w:szCs w:val="20"/>
          <w:highlight w:val="white"/>
        </w:rPr>
        <w:t>&lt;/</w:t>
      </w:r>
      <w:proofErr w:type="spellStart"/>
      <w:proofErr w:type="gramStart"/>
      <w:r w:rsidR="00B30E67">
        <w:rPr>
          <w:rFonts w:ascii="Consolas" w:hAnsi="Consolas"/>
          <w:color w:val="800000"/>
          <w:sz w:val="20"/>
          <w:szCs w:val="20"/>
          <w:highlight w:val="white"/>
        </w:rPr>
        <w:t>md:MasteredColorVolume</w:t>
      </w:r>
      <w:proofErr w:type="spellEnd"/>
      <w:proofErr w:type="gramEnd"/>
      <w:r w:rsidR="00B30E67">
        <w:rPr>
          <w:rFonts w:ascii="Consolas" w:hAnsi="Consolas"/>
          <w:color w:val="0000FF"/>
          <w:sz w:val="20"/>
          <w:szCs w:val="20"/>
          <w:highlight w:val="white"/>
        </w:rPr>
        <w:t>&gt;</w:t>
      </w:r>
    </w:p>
    <w:p w14:paraId="70482E46" w14:textId="23CEB635" w:rsidR="00B30E67" w:rsidRDefault="004F4272" w:rsidP="00B30E67">
      <w:pPr>
        <w:autoSpaceDE w:val="0"/>
        <w:autoSpaceDN w:val="0"/>
      </w:pPr>
      <w:r>
        <w:rPr>
          <w:rFonts w:ascii="Consolas" w:hAnsi="Consolas"/>
          <w:color w:val="0000FF"/>
          <w:sz w:val="20"/>
          <w:szCs w:val="20"/>
          <w:highlight w:val="white"/>
        </w:rPr>
        <w:t xml:space="preserve">  </w:t>
      </w:r>
      <w:r w:rsidR="00B30E67">
        <w:rPr>
          <w:rFonts w:ascii="Consolas" w:hAnsi="Consolas"/>
          <w:color w:val="0000FF"/>
          <w:sz w:val="20"/>
          <w:szCs w:val="20"/>
          <w:highlight w:val="white"/>
        </w:rPr>
        <w:t>&lt;</w:t>
      </w:r>
      <w:proofErr w:type="spellStart"/>
      <w:proofErr w:type="gramStart"/>
      <w:r w:rsidR="00B30E67">
        <w:rPr>
          <w:rFonts w:ascii="Consolas" w:hAnsi="Consolas"/>
          <w:color w:val="800000"/>
          <w:sz w:val="20"/>
          <w:szCs w:val="20"/>
          <w:highlight w:val="white"/>
        </w:rPr>
        <w:t>md:ColorEncoding</w:t>
      </w:r>
      <w:proofErr w:type="spellEnd"/>
      <w:proofErr w:type="gramEnd"/>
      <w:r w:rsidR="00B30E67">
        <w:rPr>
          <w:rFonts w:ascii="Consolas" w:hAnsi="Consolas"/>
          <w:color w:val="0000FF"/>
          <w:sz w:val="20"/>
          <w:szCs w:val="20"/>
          <w:highlight w:val="white"/>
        </w:rPr>
        <w:t>&gt;</w:t>
      </w:r>
    </w:p>
    <w:p w14:paraId="1C2415AA" w14:textId="7AF71154" w:rsidR="00B30E67" w:rsidRDefault="00B30E67" w:rsidP="00B30E67">
      <w:pPr>
        <w:autoSpaceDE w:val="0"/>
        <w:autoSpaceDN w:val="0"/>
      </w:pPr>
      <w:r>
        <w:rPr>
          <w:rFonts w:ascii="Consolas" w:hAnsi="Consolas"/>
          <w:color w:val="000000"/>
          <w:sz w:val="20"/>
          <w:szCs w:val="20"/>
          <w:highlight w:val="white"/>
        </w:rPr>
        <w:t xml:space="preserve">    </w:t>
      </w:r>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md:Primaries</w:t>
      </w:r>
      <w:proofErr w:type="spellEnd"/>
      <w:proofErr w:type="gramEnd"/>
      <w:r>
        <w:rPr>
          <w:rFonts w:ascii="Consolas" w:hAnsi="Consolas"/>
          <w:color w:val="0000FF"/>
          <w:sz w:val="20"/>
          <w:szCs w:val="20"/>
          <w:highlight w:val="white"/>
        </w:rPr>
        <w:t>&gt;</w:t>
      </w:r>
      <w:r w:rsidR="0005357D" w:rsidRPr="0005357D">
        <w:rPr>
          <w:rFonts w:ascii="Consolas" w:hAnsi="Consolas"/>
          <w:color w:val="000000"/>
          <w:sz w:val="20"/>
          <w:szCs w:val="20"/>
          <w:highlight w:val="white"/>
        </w:rPr>
        <w:t>DCIP3</w:t>
      </w:r>
      <w:r>
        <w:rPr>
          <w:rFonts w:ascii="Consolas" w:hAnsi="Consolas"/>
          <w:color w:val="0000FF"/>
          <w:sz w:val="20"/>
          <w:szCs w:val="20"/>
          <w:highlight w:val="white"/>
        </w:rPr>
        <w:t>&lt;/</w:t>
      </w:r>
      <w:proofErr w:type="spellStart"/>
      <w:r>
        <w:rPr>
          <w:rFonts w:ascii="Consolas" w:hAnsi="Consolas"/>
          <w:color w:val="800000"/>
          <w:sz w:val="20"/>
          <w:szCs w:val="20"/>
          <w:highlight w:val="white"/>
        </w:rPr>
        <w:t>md:Primaries</w:t>
      </w:r>
      <w:proofErr w:type="spellEnd"/>
      <w:r>
        <w:rPr>
          <w:rFonts w:ascii="Consolas" w:hAnsi="Consolas"/>
          <w:color w:val="0000FF"/>
          <w:sz w:val="20"/>
          <w:szCs w:val="20"/>
          <w:highlight w:val="white"/>
        </w:rPr>
        <w:t>&gt;</w:t>
      </w:r>
    </w:p>
    <w:p w14:paraId="2F5FD354" w14:textId="58A6319C" w:rsidR="00B30E67" w:rsidRDefault="00B30E67" w:rsidP="00B30E67">
      <w:pPr>
        <w:autoSpaceDE w:val="0"/>
        <w:autoSpaceDN w:val="0"/>
      </w:pPr>
      <w:r>
        <w:rPr>
          <w:rFonts w:ascii="Consolas" w:hAnsi="Consolas"/>
          <w:color w:val="000000"/>
          <w:sz w:val="20"/>
          <w:szCs w:val="20"/>
          <w:highlight w:val="white"/>
        </w:rPr>
        <w:t xml:space="preserve">    </w:t>
      </w:r>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md:TransferFunction</w:t>
      </w:r>
      <w:proofErr w:type="spellEnd"/>
      <w:proofErr w:type="gramEnd"/>
      <w:r>
        <w:rPr>
          <w:rFonts w:ascii="Consolas" w:hAnsi="Consolas"/>
          <w:color w:val="0000FF"/>
          <w:sz w:val="20"/>
          <w:szCs w:val="20"/>
          <w:highlight w:val="white"/>
        </w:rPr>
        <w:t>&gt;</w:t>
      </w:r>
      <w:r>
        <w:rPr>
          <w:rFonts w:ascii="Consolas" w:hAnsi="Consolas"/>
          <w:color w:val="000000"/>
          <w:sz w:val="20"/>
          <w:szCs w:val="20"/>
          <w:highlight w:val="white"/>
        </w:rPr>
        <w:t>ST2084</w:t>
      </w:r>
      <w:r>
        <w:rPr>
          <w:rFonts w:ascii="Consolas" w:hAnsi="Consolas"/>
          <w:color w:val="0000FF"/>
          <w:sz w:val="20"/>
          <w:szCs w:val="20"/>
          <w:highlight w:val="white"/>
        </w:rPr>
        <w:t>&lt;/</w:t>
      </w:r>
      <w:proofErr w:type="spellStart"/>
      <w:r>
        <w:rPr>
          <w:rFonts w:ascii="Consolas" w:hAnsi="Consolas"/>
          <w:color w:val="800000"/>
          <w:sz w:val="20"/>
          <w:szCs w:val="20"/>
          <w:highlight w:val="white"/>
        </w:rPr>
        <w:t>md:TransferFunction</w:t>
      </w:r>
      <w:proofErr w:type="spellEnd"/>
      <w:r>
        <w:rPr>
          <w:rFonts w:ascii="Consolas" w:hAnsi="Consolas"/>
          <w:color w:val="0000FF"/>
          <w:sz w:val="20"/>
          <w:szCs w:val="20"/>
          <w:highlight w:val="white"/>
        </w:rPr>
        <w:t>&gt;</w:t>
      </w:r>
    </w:p>
    <w:p w14:paraId="0A3B1CAE" w14:textId="27BB8D80" w:rsidR="00B30E67" w:rsidRDefault="00B30E67" w:rsidP="00B30E67">
      <w:pPr>
        <w:autoSpaceDE w:val="0"/>
        <w:autoSpaceDN w:val="0"/>
      </w:pPr>
      <w:r>
        <w:rPr>
          <w:rFonts w:ascii="Consolas" w:hAnsi="Consolas"/>
          <w:color w:val="000000"/>
          <w:sz w:val="20"/>
          <w:szCs w:val="20"/>
          <w:highlight w:val="white"/>
        </w:rPr>
        <w:t xml:space="preserve">    </w:t>
      </w:r>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md:ColorDifferencing</w:t>
      </w:r>
      <w:proofErr w:type="spellEnd"/>
      <w:proofErr w:type="gramEnd"/>
      <w:r>
        <w:rPr>
          <w:rFonts w:ascii="Consolas" w:hAnsi="Consolas"/>
          <w:color w:val="0000FF"/>
          <w:sz w:val="20"/>
          <w:szCs w:val="20"/>
          <w:highlight w:val="white"/>
        </w:rPr>
        <w:t>/&gt;</w:t>
      </w:r>
    </w:p>
    <w:p w14:paraId="18C7E68D" w14:textId="06F8C29C" w:rsidR="00B30E67" w:rsidRDefault="004F4272" w:rsidP="00B30E67">
      <w:pPr>
        <w:autoSpaceDE w:val="0"/>
        <w:autoSpaceDN w:val="0"/>
      </w:pPr>
      <w:r>
        <w:rPr>
          <w:rFonts w:ascii="Consolas" w:hAnsi="Consolas"/>
          <w:color w:val="0000FF"/>
          <w:sz w:val="20"/>
          <w:szCs w:val="20"/>
          <w:highlight w:val="white"/>
        </w:rPr>
        <w:t xml:space="preserve">  </w:t>
      </w:r>
      <w:r w:rsidR="00B30E67">
        <w:rPr>
          <w:rFonts w:ascii="Consolas" w:hAnsi="Consolas"/>
          <w:color w:val="0000FF"/>
          <w:sz w:val="20"/>
          <w:szCs w:val="20"/>
          <w:highlight w:val="white"/>
        </w:rPr>
        <w:t>&lt;/</w:t>
      </w:r>
      <w:proofErr w:type="spellStart"/>
      <w:proofErr w:type="gramStart"/>
      <w:r w:rsidR="00B30E67">
        <w:rPr>
          <w:rFonts w:ascii="Consolas" w:hAnsi="Consolas"/>
          <w:color w:val="800000"/>
          <w:sz w:val="20"/>
          <w:szCs w:val="20"/>
          <w:highlight w:val="white"/>
        </w:rPr>
        <w:t>md:ColorEncoding</w:t>
      </w:r>
      <w:proofErr w:type="spellEnd"/>
      <w:proofErr w:type="gramEnd"/>
      <w:r w:rsidR="00B30E67">
        <w:rPr>
          <w:rFonts w:ascii="Consolas" w:hAnsi="Consolas"/>
          <w:color w:val="0000FF"/>
          <w:sz w:val="20"/>
          <w:szCs w:val="20"/>
          <w:highlight w:val="white"/>
        </w:rPr>
        <w:t>&gt;</w:t>
      </w:r>
    </w:p>
    <w:p w14:paraId="47E4708F" w14:textId="2DF878C6" w:rsidR="00B30E67" w:rsidRDefault="004F4272" w:rsidP="00B30E67">
      <w:pPr>
        <w:autoSpaceDE w:val="0"/>
        <w:autoSpaceDN w:val="0"/>
      </w:pPr>
      <w:r>
        <w:rPr>
          <w:rFonts w:ascii="Consolas" w:hAnsi="Consolas"/>
          <w:color w:val="0000FF"/>
          <w:sz w:val="20"/>
          <w:szCs w:val="20"/>
          <w:highlight w:val="white"/>
        </w:rPr>
        <w:t xml:space="preserve">  </w:t>
      </w:r>
      <w:r w:rsidR="00B30E67">
        <w:rPr>
          <w:rFonts w:ascii="Consolas" w:hAnsi="Consolas"/>
          <w:color w:val="0000FF"/>
          <w:sz w:val="20"/>
          <w:szCs w:val="20"/>
          <w:highlight w:val="white"/>
        </w:rPr>
        <w:t>&lt;</w:t>
      </w:r>
      <w:proofErr w:type="spellStart"/>
      <w:proofErr w:type="gramStart"/>
      <w:r w:rsidR="00B30E67">
        <w:rPr>
          <w:rFonts w:ascii="Consolas" w:hAnsi="Consolas"/>
          <w:color w:val="800000"/>
          <w:sz w:val="20"/>
          <w:szCs w:val="20"/>
          <w:highlight w:val="white"/>
        </w:rPr>
        <w:t>md:LightLevel</w:t>
      </w:r>
      <w:proofErr w:type="spellEnd"/>
      <w:proofErr w:type="gramEnd"/>
      <w:r w:rsidR="00B30E67">
        <w:rPr>
          <w:rFonts w:ascii="Consolas" w:hAnsi="Consolas"/>
          <w:color w:val="0000FF"/>
          <w:sz w:val="20"/>
          <w:szCs w:val="20"/>
          <w:highlight w:val="white"/>
        </w:rPr>
        <w:t>&gt;</w:t>
      </w:r>
    </w:p>
    <w:p w14:paraId="21BF06C7" w14:textId="63E5BA83" w:rsidR="00B30E67" w:rsidRDefault="00B30E67" w:rsidP="00B30E67">
      <w:pPr>
        <w:autoSpaceDE w:val="0"/>
        <w:autoSpaceDN w:val="0"/>
      </w:pPr>
      <w:r>
        <w:rPr>
          <w:rFonts w:ascii="Consolas" w:hAnsi="Consolas"/>
          <w:color w:val="000000"/>
          <w:sz w:val="20"/>
          <w:szCs w:val="20"/>
          <w:highlight w:val="white"/>
        </w:rPr>
        <w:t xml:space="preserve">    </w:t>
      </w:r>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md:ContentMax</w:t>
      </w:r>
      <w:proofErr w:type="spellEnd"/>
      <w:proofErr w:type="gramEnd"/>
      <w:r>
        <w:rPr>
          <w:rFonts w:ascii="Consolas" w:hAnsi="Consolas"/>
          <w:color w:val="0000FF"/>
          <w:sz w:val="20"/>
          <w:szCs w:val="20"/>
          <w:highlight w:val="white"/>
        </w:rPr>
        <w:t>&gt;</w:t>
      </w:r>
      <w:r>
        <w:rPr>
          <w:rFonts w:ascii="Consolas" w:hAnsi="Consolas"/>
          <w:color w:val="000000"/>
          <w:sz w:val="20"/>
          <w:szCs w:val="20"/>
          <w:highlight w:val="white"/>
        </w:rPr>
        <w:t>1000</w:t>
      </w:r>
      <w:r>
        <w:rPr>
          <w:rFonts w:ascii="Consolas" w:hAnsi="Consolas"/>
          <w:color w:val="0000FF"/>
          <w:sz w:val="20"/>
          <w:szCs w:val="20"/>
          <w:highlight w:val="white"/>
        </w:rPr>
        <w:t>&lt;/</w:t>
      </w:r>
      <w:proofErr w:type="spellStart"/>
      <w:r>
        <w:rPr>
          <w:rFonts w:ascii="Consolas" w:hAnsi="Consolas"/>
          <w:color w:val="800000"/>
          <w:sz w:val="20"/>
          <w:szCs w:val="20"/>
          <w:highlight w:val="white"/>
        </w:rPr>
        <w:t>md:ContentMax</w:t>
      </w:r>
      <w:proofErr w:type="spellEnd"/>
      <w:r>
        <w:rPr>
          <w:rFonts w:ascii="Consolas" w:hAnsi="Consolas"/>
          <w:color w:val="0000FF"/>
          <w:sz w:val="20"/>
          <w:szCs w:val="20"/>
          <w:highlight w:val="white"/>
        </w:rPr>
        <w:t>&gt;</w:t>
      </w:r>
    </w:p>
    <w:p w14:paraId="3873B831" w14:textId="7F310DA6" w:rsidR="00B30E67" w:rsidRDefault="00B30E67" w:rsidP="00B30E67">
      <w:pPr>
        <w:autoSpaceDE w:val="0"/>
        <w:autoSpaceDN w:val="0"/>
      </w:pPr>
      <w:r>
        <w:rPr>
          <w:rFonts w:ascii="Consolas" w:hAnsi="Consolas"/>
          <w:color w:val="000000"/>
          <w:sz w:val="20"/>
          <w:szCs w:val="20"/>
          <w:highlight w:val="white"/>
        </w:rPr>
        <w:t xml:space="preserve">    </w:t>
      </w:r>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md:FrameAverageMax</w:t>
      </w:r>
      <w:proofErr w:type="spellEnd"/>
      <w:proofErr w:type="gramEnd"/>
      <w:r>
        <w:rPr>
          <w:rFonts w:ascii="Consolas" w:hAnsi="Consolas"/>
          <w:color w:val="0000FF"/>
          <w:sz w:val="20"/>
          <w:szCs w:val="20"/>
          <w:highlight w:val="white"/>
        </w:rPr>
        <w:t>&gt;</w:t>
      </w:r>
      <w:r>
        <w:rPr>
          <w:rFonts w:ascii="Consolas" w:hAnsi="Consolas"/>
          <w:color w:val="000000"/>
          <w:sz w:val="20"/>
          <w:szCs w:val="20"/>
          <w:highlight w:val="white"/>
        </w:rPr>
        <w:t>399</w:t>
      </w:r>
      <w:r>
        <w:rPr>
          <w:rFonts w:ascii="Consolas" w:hAnsi="Consolas"/>
          <w:color w:val="0000FF"/>
          <w:sz w:val="20"/>
          <w:szCs w:val="20"/>
          <w:highlight w:val="white"/>
        </w:rPr>
        <w:t>&lt;/</w:t>
      </w:r>
      <w:proofErr w:type="spellStart"/>
      <w:r>
        <w:rPr>
          <w:rFonts w:ascii="Consolas" w:hAnsi="Consolas"/>
          <w:color w:val="800000"/>
          <w:sz w:val="20"/>
          <w:szCs w:val="20"/>
          <w:highlight w:val="white"/>
        </w:rPr>
        <w:t>md:FrameAverageMax</w:t>
      </w:r>
      <w:proofErr w:type="spellEnd"/>
      <w:r>
        <w:rPr>
          <w:rFonts w:ascii="Consolas" w:hAnsi="Consolas"/>
          <w:color w:val="0000FF"/>
          <w:sz w:val="20"/>
          <w:szCs w:val="20"/>
          <w:highlight w:val="white"/>
        </w:rPr>
        <w:t>&gt;</w:t>
      </w:r>
    </w:p>
    <w:p w14:paraId="4A6DF69C" w14:textId="59F1E146" w:rsidR="00B30E67" w:rsidRDefault="004F4272" w:rsidP="00B30E67">
      <w:pPr>
        <w:autoSpaceDE w:val="0"/>
        <w:autoSpaceDN w:val="0"/>
      </w:pPr>
      <w:r>
        <w:rPr>
          <w:rFonts w:ascii="Consolas" w:hAnsi="Consolas"/>
          <w:color w:val="0000FF"/>
          <w:sz w:val="20"/>
          <w:szCs w:val="20"/>
          <w:highlight w:val="white"/>
        </w:rPr>
        <w:t xml:space="preserve">  </w:t>
      </w:r>
      <w:r w:rsidR="00B30E67">
        <w:rPr>
          <w:rFonts w:ascii="Consolas" w:hAnsi="Consolas"/>
          <w:color w:val="0000FF"/>
          <w:sz w:val="20"/>
          <w:szCs w:val="20"/>
          <w:highlight w:val="white"/>
        </w:rPr>
        <w:t>&lt;/</w:t>
      </w:r>
      <w:proofErr w:type="spellStart"/>
      <w:proofErr w:type="gramStart"/>
      <w:r w:rsidR="00B30E67">
        <w:rPr>
          <w:rFonts w:ascii="Consolas" w:hAnsi="Consolas"/>
          <w:color w:val="800000"/>
          <w:sz w:val="20"/>
          <w:szCs w:val="20"/>
          <w:highlight w:val="white"/>
        </w:rPr>
        <w:t>md:LightLevel</w:t>
      </w:r>
      <w:proofErr w:type="spellEnd"/>
      <w:proofErr w:type="gramEnd"/>
      <w:r w:rsidR="00B30E67">
        <w:rPr>
          <w:rFonts w:ascii="Consolas" w:hAnsi="Consolas"/>
          <w:color w:val="0000FF"/>
          <w:sz w:val="20"/>
          <w:szCs w:val="20"/>
          <w:highlight w:val="white"/>
        </w:rPr>
        <w:t>&gt;</w:t>
      </w:r>
    </w:p>
    <w:p w14:paraId="779A8B18" w14:textId="60278BFC" w:rsidR="00B30E67" w:rsidRDefault="00B30E67" w:rsidP="00B30E67">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md:Picture</w:t>
      </w:r>
      <w:proofErr w:type="spellEnd"/>
      <w:proofErr w:type="gramEnd"/>
      <w:r>
        <w:rPr>
          <w:rFonts w:ascii="Consolas" w:hAnsi="Consolas"/>
          <w:color w:val="0000FF"/>
          <w:sz w:val="20"/>
          <w:szCs w:val="20"/>
          <w:highlight w:val="white"/>
        </w:rPr>
        <w:t>&gt;</w:t>
      </w:r>
    </w:p>
    <w:p w14:paraId="2E7255C4" w14:textId="33729D6D" w:rsidR="002004CC" w:rsidRDefault="002004CC" w:rsidP="002004CC">
      <w:pPr>
        <w:pStyle w:val="Heading2"/>
      </w:pPr>
      <w:r>
        <w:lastRenderedPageBreak/>
        <w:t>SDR HDR Conversion</w:t>
      </w:r>
    </w:p>
    <w:p w14:paraId="6AB7BA69" w14:textId="51CB419E" w:rsidR="002004CC" w:rsidRDefault="002004CC" w:rsidP="002004CC">
      <w:pPr>
        <w:pStyle w:val="Body"/>
        <w:rPr>
          <w:lang w:eastAsia="ja-JP"/>
        </w:rPr>
      </w:pPr>
      <w:r>
        <w:rPr>
          <w:lang w:eastAsia="ja-JP"/>
        </w:rPr>
        <w:t xml:space="preserve">If one started with an SDR mastered content and converted to HDR in accordance with  </w:t>
      </w:r>
      <w:r w:rsidRPr="002339AB">
        <w:rPr>
          <w:i/>
          <w:lang w:eastAsia="ja-JP"/>
        </w:rPr>
        <w:t>MovieLabs Best Practices for Mapping BT.709 to HDR10 for Consumer Distribution</w:t>
      </w:r>
      <w:r>
        <w:rPr>
          <w:lang w:eastAsia="ja-JP"/>
        </w:rPr>
        <w:t xml:space="preserve"> (</w:t>
      </w:r>
      <w:hyperlink r:id="rId11" w:history="1">
        <w:r w:rsidRPr="005D3A40">
          <w:rPr>
            <w:rStyle w:val="Hyperlink"/>
            <w:rFonts w:ascii="Times New Roman" w:hAnsi="Times New Roman" w:cs="Times New Roman"/>
            <w:sz w:val="24"/>
            <w:szCs w:val="24"/>
            <w:lang w:eastAsia="ja-JP"/>
          </w:rPr>
          <w:t>https://movielabs.com/solutions-specifications/ultra-hd-and-hdr/</w:t>
        </w:r>
      </w:hyperlink>
      <w:r>
        <w:rPr>
          <w:lang w:eastAsia="ja-JP"/>
        </w:rPr>
        <w:t>), you would end up with:</w:t>
      </w:r>
    </w:p>
    <w:p w14:paraId="3C83A546" w14:textId="77777777" w:rsidR="002004CC" w:rsidRDefault="002004CC" w:rsidP="002004CC">
      <w:pPr>
        <w:autoSpaceDE w:val="0"/>
        <w:autoSpaceDN w:val="0"/>
        <w:rPr>
          <w:rFonts w:ascii="Consolas" w:hAnsi="Consolas"/>
          <w:color w:val="0000FF"/>
          <w:sz w:val="20"/>
          <w:szCs w:val="20"/>
          <w:highlight w:val="white"/>
        </w:rPr>
      </w:pPr>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md:Picture</w:t>
      </w:r>
      <w:proofErr w:type="spellEnd"/>
      <w:proofErr w:type="gramEnd"/>
      <w:r>
        <w:rPr>
          <w:rFonts w:ascii="Consolas" w:hAnsi="Consolas"/>
          <w:color w:val="0000FF"/>
          <w:sz w:val="20"/>
          <w:szCs w:val="20"/>
          <w:highlight w:val="white"/>
        </w:rPr>
        <w:t>&gt;</w:t>
      </w:r>
    </w:p>
    <w:p w14:paraId="21684220" w14:textId="67E7C533" w:rsidR="002004CC" w:rsidRDefault="002004CC" w:rsidP="002004CC">
      <w:pPr>
        <w:autoSpaceDE w:val="0"/>
        <w:autoSpaceDN w:val="0"/>
      </w:pPr>
      <w:r>
        <w:rPr>
          <w:rFonts w:ascii="Consolas" w:hAnsi="Consolas"/>
          <w:color w:val="0000FF"/>
          <w:sz w:val="20"/>
          <w:szCs w:val="20"/>
          <w:highlight w:val="white"/>
        </w:rPr>
        <w:t xml:space="preserve">  &lt;</w:t>
      </w:r>
      <w:proofErr w:type="spellStart"/>
      <w:proofErr w:type="gramStart"/>
      <w:r>
        <w:rPr>
          <w:rFonts w:ascii="Consolas" w:hAnsi="Consolas"/>
          <w:color w:val="800000"/>
          <w:sz w:val="20"/>
          <w:szCs w:val="20"/>
          <w:highlight w:val="white"/>
        </w:rPr>
        <w:t>md:ColorSubsampling</w:t>
      </w:r>
      <w:proofErr w:type="spellEnd"/>
      <w:proofErr w:type="gramEnd"/>
      <w:r>
        <w:rPr>
          <w:rFonts w:ascii="Consolas" w:hAnsi="Consolas"/>
          <w:color w:val="0000FF"/>
          <w:sz w:val="20"/>
          <w:szCs w:val="20"/>
          <w:highlight w:val="white"/>
        </w:rPr>
        <w:t>&gt;</w:t>
      </w:r>
      <w:r>
        <w:rPr>
          <w:rFonts w:ascii="Consolas" w:hAnsi="Consolas"/>
          <w:color w:val="000000"/>
          <w:sz w:val="20"/>
          <w:szCs w:val="20"/>
          <w:highlight w:val="white"/>
        </w:rPr>
        <w:t>4:</w:t>
      </w:r>
      <w:r w:rsidR="00422BE1">
        <w:rPr>
          <w:rFonts w:ascii="Consolas" w:hAnsi="Consolas"/>
          <w:color w:val="000000"/>
          <w:sz w:val="20"/>
          <w:szCs w:val="20"/>
          <w:highlight w:val="white"/>
        </w:rPr>
        <w:t>2:0</w:t>
      </w:r>
      <w:r>
        <w:rPr>
          <w:rFonts w:ascii="Consolas" w:hAnsi="Consolas"/>
          <w:color w:val="0000FF"/>
          <w:sz w:val="20"/>
          <w:szCs w:val="20"/>
          <w:highlight w:val="white"/>
        </w:rPr>
        <w:t>&lt;/</w:t>
      </w:r>
      <w:proofErr w:type="spellStart"/>
      <w:r>
        <w:rPr>
          <w:rFonts w:ascii="Consolas" w:hAnsi="Consolas"/>
          <w:color w:val="800000"/>
          <w:sz w:val="20"/>
          <w:szCs w:val="20"/>
          <w:highlight w:val="white"/>
        </w:rPr>
        <w:t>md:ColorSubsampling</w:t>
      </w:r>
      <w:proofErr w:type="spellEnd"/>
      <w:r>
        <w:rPr>
          <w:rFonts w:ascii="Consolas" w:hAnsi="Consolas"/>
          <w:color w:val="0000FF"/>
          <w:sz w:val="20"/>
          <w:szCs w:val="20"/>
          <w:highlight w:val="white"/>
        </w:rPr>
        <w:t>&gt;</w:t>
      </w:r>
    </w:p>
    <w:p w14:paraId="25774D73" w14:textId="3419DC52" w:rsidR="002004CC" w:rsidRDefault="002004CC" w:rsidP="002004CC">
      <w:pPr>
        <w:autoSpaceDE w:val="0"/>
        <w:autoSpaceDN w:val="0"/>
      </w:pPr>
      <w:r>
        <w:rPr>
          <w:rFonts w:ascii="Consolas" w:hAnsi="Consolas"/>
          <w:color w:val="0000FF"/>
          <w:sz w:val="20"/>
          <w:szCs w:val="20"/>
          <w:highlight w:val="white"/>
        </w:rPr>
        <w:t xml:space="preserve">  &lt;</w:t>
      </w:r>
      <w:proofErr w:type="spellStart"/>
      <w:proofErr w:type="gramStart"/>
      <w:r>
        <w:rPr>
          <w:rFonts w:ascii="Consolas" w:hAnsi="Consolas"/>
          <w:color w:val="800000"/>
          <w:sz w:val="20"/>
          <w:szCs w:val="20"/>
          <w:highlight w:val="white"/>
        </w:rPr>
        <w:t>md:MasteredColorVolume</w:t>
      </w:r>
      <w:proofErr w:type="spellEnd"/>
      <w:proofErr w:type="gramEnd"/>
      <w:r>
        <w:rPr>
          <w:rFonts w:ascii="Consolas" w:hAnsi="Consolas"/>
          <w:color w:val="0000FF"/>
          <w:sz w:val="20"/>
          <w:szCs w:val="20"/>
          <w:highlight w:val="white"/>
        </w:rPr>
        <w:t>&gt;</w:t>
      </w:r>
    </w:p>
    <w:p w14:paraId="6CE2FF8E" w14:textId="77777777" w:rsidR="002004CC" w:rsidRDefault="002004CC" w:rsidP="002004CC">
      <w:pPr>
        <w:autoSpaceDE w:val="0"/>
        <w:autoSpaceDN w:val="0"/>
      </w:pPr>
      <w:r>
        <w:rPr>
          <w:rFonts w:ascii="Consolas" w:hAnsi="Consolas"/>
          <w:color w:val="000000"/>
          <w:sz w:val="20"/>
          <w:szCs w:val="20"/>
          <w:highlight w:val="white"/>
        </w:rPr>
        <w:t xml:space="preserve">    </w:t>
      </w:r>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md:PrimaryRChromaticity</w:t>
      </w:r>
      <w:proofErr w:type="spellEnd"/>
      <w:proofErr w:type="gramEnd"/>
      <w:r>
        <w:rPr>
          <w:rFonts w:ascii="Consolas" w:hAnsi="Consolas"/>
          <w:color w:val="0000FF"/>
          <w:sz w:val="20"/>
          <w:szCs w:val="20"/>
          <w:highlight w:val="white"/>
        </w:rPr>
        <w:t>&gt;</w:t>
      </w:r>
    </w:p>
    <w:p w14:paraId="5B72CF10" w14:textId="77777777" w:rsidR="002004CC" w:rsidRDefault="002004CC" w:rsidP="002004CC">
      <w:pPr>
        <w:autoSpaceDE w:val="0"/>
        <w:autoSpaceDN w:val="0"/>
      </w:pPr>
      <w:r>
        <w:rPr>
          <w:rFonts w:ascii="Consolas" w:hAnsi="Consolas"/>
          <w:color w:val="000000"/>
          <w:sz w:val="20"/>
          <w:szCs w:val="20"/>
          <w:highlight w:val="white"/>
        </w:rPr>
        <w:t xml:space="preserve">        </w:t>
      </w:r>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md:ChromaticityCIEx</w:t>
      </w:r>
      <w:proofErr w:type="spellEnd"/>
      <w:proofErr w:type="gramEnd"/>
      <w:r>
        <w:rPr>
          <w:rFonts w:ascii="Consolas" w:hAnsi="Consolas"/>
          <w:color w:val="0000FF"/>
          <w:sz w:val="20"/>
          <w:szCs w:val="20"/>
          <w:highlight w:val="white"/>
        </w:rPr>
        <w:t>&gt;</w:t>
      </w:r>
      <w:r>
        <w:rPr>
          <w:rFonts w:ascii="Consolas" w:hAnsi="Consolas"/>
          <w:color w:val="000000"/>
          <w:sz w:val="20"/>
          <w:szCs w:val="20"/>
          <w:highlight w:val="white"/>
        </w:rPr>
        <w:t>0.64</w:t>
      </w:r>
      <w:r>
        <w:rPr>
          <w:rFonts w:ascii="Consolas" w:hAnsi="Consolas"/>
          <w:color w:val="0000FF"/>
          <w:sz w:val="20"/>
          <w:szCs w:val="20"/>
          <w:highlight w:val="white"/>
        </w:rPr>
        <w:t>&lt;/</w:t>
      </w:r>
      <w:proofErr w:type="spellStart"/>
      <w:r>
        <w:rPr>
          <w:rFonts w:ascii="Consolas" w:hAnsi="Consolas"/>
          <w:color w:val="800000"/>
          <w:sz w:val="20"/>
          <w:szCs w:val="20"/>
          <w:highlight w:val="white"/>
        </w:rPr>
        <w:t>md:ChromaticityCIEx</w:t>
      </w:r>
      <w:proofErr w:type="spellEnd"/>
      <w:r>
        <w:rPr>
          <w:rFonts w:ascii="Consolas" w:hAnsi="Consolas"/>
          <w:color w:val="0000FF"/>
          <w:sz w:val="20"/>
          <w:szCs w:val="20"/>
          <w:highlight w:val="white"/>
        </w:rPr>
        <w:t>&gt;</w:t>
      </w:r>
    </w:p>
    <w:p w14:paraId="5E7E88FB" w14:textId="77777777" w:rsidR="002004CC" w:rsidRDefault="002004CC" w:rsidP="002004CC">
      <w:pPr>
        <w:autoSpaceDE w:val="0"/>
        <w:autoSpaceDN w:val="0"/>
      </w:pPr>
      <w:r>
        <w:rPr>
          <w:rFonts w:ascii="Consolas" w:hAnsi="Consolas"/>
          <w:color w:val="000000"/>
          <w:sz w:val="20"/>
          <w:szCs w:val="20"/>
          <w:highlight w:val="white"/>
        </w:rPr>
        <w:t xml:space="preserve">        </w:t>
      </w:r>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md:ChromaticityCIEy</w:t>
      </w:r>
      <w:proofErr w:type="spellEnd"/>
      <w:proofErr w:type="gramEnd"/>
      <w:r>
        <w:rPr>
          <w:rFonts w:ascii="Consolas" w:hAnsi="Consolas"/>
          <w:color w:val="0000FF"/>
          <w:sz w:val="20"/>
          <w:szCs w:val="20"/>
          <w:highlight w:val="white"/>
        </w:rPr>
        <w:t>&gt;</w:t>
      </w:r>
      <w:r>
        <w:rPr>
          <w:rFonts w:ascii="Consolas" w:hAnsi="Consolas"/>
          <w:color w:val="000000"/>
          <w:sz w:val="20"/>
          <w:szCs w:val="20"/>
          <w:highlight w:val="white"/>
        </w:rPr>
        <w:t>0.33</w:t>
      </w:r>
      <w:r>
        <w:rPr>
          <w:rFonts w:ascii="Consolas" w:hAnsi="Consolas"/>
          <w:color w:val="0000FF"/>
          <w:sz w:val="20"/>
          <w:szCs w:val="20"/>
          <w:highlight w:val="white"/>
        </w:rPr>
        <w:t>&lt;/</w:t>
      </w:r>
      <w:proofErr w:type="spellStart"/>
      <w:r>
        <w:rPr>
          <w:rFonts w:ascii="Consolas" w:hAnsi="Consolas"/>
          <w:color w:val="800000"/>
          <w:sz w:val="20"/>
          <w:szCs w:val="20"/>
          <w:highlight w:val="white"/>
        </w:rPr>
        <w:t>md:ChromaticityCIEy</w:t>
      </w:r>
      <w:proofErr w:type="spellEnd"/>
      <w:r>
        <w:rPr>
          <w:rFonts w:ascii="Consolas" w:hAnsi="Consolas"/>
          <w:color w:val="0000FF"/>
          <w:sz w:val="20"/>
          <w:szCs w:val="20"/>
          <w:highlight w:val="white"/>
        </w:rPr>
        <w:t>&gt;</w:t>
      </w:r>
    </w:p>
    <w:p w14:paraId="3759DBCD" w14:textId="77777777" w:rsidR="002004CC" w:rsidRDefault="002004CC" w:rsidP="002004CC">
      <w:pPr>
        <w:autoSpaceDE w:val="0"/>
        <w:autoSpaceDN w:val="0"/>
      </w:pPr>
      <w:r>
        <w:rPr>
          <w:rFonts w:ascii="Consolas" w:hAnsi="Consolas"/>
          <w:color w:val="000000"/>
          <w:sz w:val="20"/>
          <w:szCs w:val="20"/>
          <w:highlight w:val="white"/>
        </w:rPr>
        <w:t xml:space="preserve">    </w:t>
      </w:r>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md:PrimaryRChromaticity</w:t>
      </w:r>
      <w:proofErr w:type="spellEnd"/>
      <w:proofErr w:type="gramEnd"/>
      <w:r>
        <w:rPr>
          <w:rFonts w:ascii="Consolas" w:hAnsi="Consolas"/>
          <w:color w:val="0000FF"/>
          <w:sz w:val="20"/>
          <w:szCs w:val="20"/>
          <w:highlight w:val="white"/>
        </w:rPr>
        <w:t>&gt;</w:t>
      </w:r>
    </w:p>
    <w:p w14:paraId="0D52206A" w14:textId="77777777" w:rsidR="002004CC" w:rsidRDefault="002004CC" w:rsidP="002004CC">
      <w:pPr>
        <w:autoSpaceDE w:val="0"/>
        <w:autoSpaceDN w:val="0"/>
      </w:pPr>
      <w:r>
        <w:rPr>
          <w:rFonts w:ascii="Consolas" w:hAnsi="Consolas"/>
          <w:color w:val="000000"/>
          <w:sz w:val="20"/>
          <w:szCs w:val="20"/>
          <w:highlight w:val="white"/>
        </w:rPr>
        <w:t xml:space="preserve">    </w:t>
      </w:r>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md:PrimaryGChromaticity</w:t>
      </w:r>
      <w:proofErr w:type="spellEnd"/>
      <w:proofErr w:type="gramEnd"/>
      <w:r>
        <w:rPr>
          <w:rFonts w:ascii="Consolas" w:hAnsi="Consolas"/>
          <w:color w:val="0000FF"/>
          <w:sz w:val="20"/>
          <w:szCs w:val="20"/>
          <w:highlight w:val="white"/>
        </w:rPr>
        <w:t>&gt;</w:t>
      </w:r>
    </w:p>
    <w:p w14:paraId="22B24D4A" w14:textId="77777777" w:rsidR="002004CC" w:rsidRDefault="002004CC" w:rsidP="002004CC">
      <w:pPr>
        <w:autoSpaceDE w:val="0"/>
        <w:autoSpaceDN w:val="0"/>
      </w:pPr>
      <w:r>
        <w:rPr>
          <w:rFonts w:ascii="Consolas" w:hAnsi="Consolas"/>
          <w:color w:val="000000"/>
          <w:sz w:val="20"/>
          <w:szCs w:val="20"/>
          <w:highlight w:val="white"/>
        </w:rPr>
        <w:t xml:space="preserve">        </w:t>
      </w:r>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md:ChromaticityCIEx</w:t>
      </w:r>
      <w:proofErr w:type="spellEnd"/>
      <w:proofErr w:type="gramEnd"/>
      <w:r>
        <w:rPr>
          <w:rFonts w:ascii="Consolas" w:hAnsi="Consolas"/>
          <w:color w:val="0000FF"/>
          <w:sz w:val="20"/>
          <w:szCs w:val="20"/>
          <w:highlight w:val="white"/>
        </w:rPr>
        <w:t>&gt;</w:t>
      </w:r>
      <w:r>
        <w:rPr>
          <w:rFonts w:ascii="Consolas" w:hAnsi="Consolas"/>
          <w:color w:val="000000"/>
          <w:sz w:val="20"/>
          <w:szCs w:val="20"/>
          <w:highlight w:val="white"/>
        </w:rPr>
        <w:t>0.30</w:t>
      </w:r>
      <w:r>
        <w:rPr>
          <w:rFonts w:ascii="Consolas" w:hAnsi="Consolas"/>
          <w:color w:val="0000FF"/>
          <w:sz w:val="20"/>
          <w:szCs w:val="20"/>
          <w:highlight w:val="white"/>
        </w:rPr>
        <w:t>&lt;/</w:t>
      </w:r>
      <w:proofErr w:type="spellStart"/>
      <w:r>
        <w:rPr>
          <w:rFonts w:ascii="Consolas" w:hAnsi="Consolas"/>
          <w:color w:val="800000"/>
          <w:sz w:val="20"/>
          <w:szCs w:val="20"/>
          <w:highlight w:val="white"/>
        </w:rPr>
        <w:t>md:ChromaticityCIEx</w:t>
      </w:r>
      <w:proofErr w:type="spellEnd"/>
      <w:r>
        <w:rPr>
          <w:rFonts w:ascii="Consolas" w:hAnsi="Consolas"/>
          <w:color w:val="0000FF"/>
          <w:sz w:val="20"/>
          <w:szCs w:val="20"/>
          <w:highlight w:val="white"/>
        </w:rPr>
        <w:t>&gt;</w:t>
      </w:r>
    </w:p>
    <w:p w14:paraId="2D4BCE00" w14:textId="77777777" w:rsidR="002004CC" w:rsidRDefault="002004CC" w:rsidP="002004CC">
      <w:pPr>
        <w:autoSpaceDE w:val="0"/>
        <w:autoSpaceDN w:val="0"/>
      </w:pPr>
      <w:r>
        <w:rPr>
          <w:rFonts w:ascii="Consolas" w:hAnsi="Consolas"/>
          <w:color w:val="000000"/>
          <w:sz w:val="20"/>
          <w:szCs w:val="20"/>
          <w:highlight w:val="white"/>
        </w:rPr>
        <w:t xml:space="preserve">        </w:t>
      </w:r>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md:ChromaticityCIEy</w:t>
      </w:r>
      <w:proofErr w:type="spellEnd"/>
      <w:proofErr w:type="gramEnd"/>
      <w:r>
        <w:rPr>
          <w:rFonts w:ascii="Consolas" w:hAnsi="Consolas"/>
          <w:color w:val="0000FF"/>
          <w:sz w:val="20"/>
          <w:szCs w:val="20"/>
          <w:highlight w:val="white"/>
        </w:rPr>
        <w:t>&gt;</w:t>
      </w:r>
      <w:r>
        <w:rPr>
          <w:rFonts w:ascii="Consolas" w:hAnsi="Consolas"/>
          <w:color w:val="000000"/>
          <w:sz w:val="20"/>
          <w:szCs w:val="20"/>
          <w:highlight w:val="white"/>
        </w:rPr>
        <w:t>0.60</w:t>
      </w:r>
      <w:r>
        <w:rPr>
          <w:rFonts w:ascii="Consolas" w:hAnsi="Consolas"/>
          <w:color w:val="0000FF"/>
          <w:sz w:val="20"/>
          <w:szCs w:val="20"/>
          <w:highlight w:val="white"/>
        </w:rPr>
        <w:t>&lt;/</w:t>
      </w:r>
      <w:proofErr w:type="spellStart"/>
      <w:r>
        <w:rPr>
          <w:rFonts w:ascii="Consolas" w:hAnsi="Consolas"/>
          <w:color w:val="800000"/>
          <w:sz w:val="20"/>
          <w:szCs w:val="20"/>
          <w:highlight w:val="white"/>
        </w:rPr>
        <w:t>md:ChromaticityCIEy</w:t>
      </w:r>
      <w:proofErr w:type="spellEnd"/>
      <w:r>
        <w:rPr>
          <w:rFonts w:ascii="Consolas" w:hAnsi="Consolas"/>
          <w:color w:val="0000FF"/>
          <w:sz w:val="20"/>
          <w:szCs w:val="20"/>
          <w:highlight w:val="white"/>
        </w:rPr>
        <w:t>&gt;</w:t>
      </w:r>
    </w:p>
    <w:p w14:paraId="502A9FBB" w14:textId="77777777" w:rsidR="002004CC" w:rsidRDefault="002004CC" w:rsidP="002004CC">
      <w:pPr>
        <w:autoSpaceDE w:val="0"/>
        <w:autoSpaceDN w:val="0"/>
      </w:pPr>
      <w:r>
        <w:rPr>
          <w:rFonts w:ascii="Consolas" w:hAnsi="Consolas"/>
          <w:color w:val="000000"/>
          <w:sz w:val="20"/>
          <w:szCs w:val="20"/>
          <w:highlight w:val="white"/>
        </w:rPr>
        <w:t xml:space="preserve">    </w:t>
      </w:r>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md:PrimaryGChromaticity</w:t>
      </w:r>
      <w:proofErr w:type="spellEnd"/>
      <w:proofErr w:type="gramEnd"/>
      <w:r>
        <w:rPr>
          <w:rFonts w:ascii="Consolas" w:hAnsi="Consolas"/>
          <w:color w:val="0000FF"/>
          <w:sz w:val="20"/>
          <w:szCs w:val="20"/>
          <w:highlight w:val="white"/>
        </w:rPr>
        <w:t>&gt;</w:t>
      </w:r>
    </w:p>
    <w:p w14:paraId="0E3E9896" w14:textId="77777777" w:rsidR="002004CC" w:rsidRDefault="002004CC" w:rsidP="002004CC">
      <w:pPr>
        <w:autoSpaceDE w:val="0"/>
        <w:autoSpaceDN w:val="0"/>
      </w:pPr>
      <w:r>
        <w:rPr>
          <w:rFonts w:ascii="Consolas" w:hAnsi="Consolas"/>
          <w:color w:val="000000"/>
          <w:sz w:val="20"/>
          <w:szCs w:val="20"/>
          <w:highlight w:val="white"/>
        </w:rPr>
        <w:t>    </w:t>
      </w:r>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md:PrimaryBChromaticity</w:t>
      </w:r>
      <w:proofErr w:type="spellEnd"/>
      <w:proofErr w:type="gramEnd"/>
      <w:r>
        <w:rPr>
          <w:rFonts w:ascii="Consolas" w:hAnsi="Consolas"/>
          <w:color w:val="0000FF"/>
          <w:sz w:val="20"/>
          <w:szCs w:val="20"/>
          <w:highlight w:val="white"/>
        </w:rPr>
        <w:t>&gt;</w:t>
      </w:r>
    </w:p>
    <w:p w14:paraId="12706931" w14:textId="77777777" w:rsidR="002004CC" w:rsidRDefault="002004CC" w:rsidP="002004CC">
      <w:pPr>
        <w:autoSpaceDE w:val="0"/>
        <w:autoSpaceDN w:val="0"/>
      </w:pPr>
      <w:r>
        <w:rPr>
          <w:rFonts w:ascii="Consolas" w:hAnsi="Consolas"/>
          <w:color w:val="000000"/>
          <w:sz w:val="20"/>
          <w:szCs w:val="20"/>
          <w:highlight w:val="white"/>
        </w:rPr>
        <w:t xml:space="preserve">        </w:t>
      </w:r>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md:ChromaticityCIEx</w:t>
      </w:r>
      <w:proofErr w:type="spellEnd"/>
      <w:proofErr w:type="gramEnd"/>
      <w:r>
        <w:rPr>
          <w:rFonts w:ascii="Consolas" w:hAnsi="Consolas"/>
          <w:color w:val="0000FF"/>
          <w:sz w:val="20"/>
          <w:szCs w:val="20"/>
          <w:highlight w:val="white"/>
        </w:rPr>
        <w:t>&gt;</w:t>
      </w:r>
      <w:r>
        <w:rPr>
          <w:rFonts w:ascii="Consolas" w:hAnsi="Consolas"/>
          <w:color w:val="000000"/>
          <w:sz w:val="20"/>
          <w:szCs w:val="20"/>
          <w:highlight w:val="white"/>
        </w:rPr>
        <w:t>0.15</w:t>
      </w:r>
      <w:r>
        <w:rPr>
          <w:rFonts w:ascii="Consolas" w:hAnsi="Consolas"/>
          <w:color w:val="0000FF"/>
          <w:sz w:val="20"/>
          <w:szCs w:val="20"/>
          <w:highlight w:val="white"/>
        </w:rPr>
        <w:t>&lt;/</w:t>
      </w:r>
      <w:proofErr w:type="spellStart"/>
      <w:r>
        <w:rPr>
          <w:rFonts w:ascii="Consolas" w:hAnsi="Consolas"/>
          <w:color w:val="800000"/>
          <w:sz w:val="20"/>
          <w:szCs w:val="20"/>
          <w:highlight w:val="white"/>
        </w:rPr>
        <w:t>md:ChromaticityCIEx</w:t>
      </w:r>
      <w:proofErr w:type="spellEnd"/>
      <w:r>
        <w:rPr>
          <w:rFonts w:ascii="Consolas" w:hAnsi="Consolas"/>
          <w:color w:val="0000FF"/>
          <w:sz w:val="20"/>
          <w:szCs w:val="20"/>
          <w:highlight w:val="white"/>
        </w:rPr>
        <w:t>&gt;</w:t>
      </w:r>
    </w:p>
    <w:p w14:paraId="7D804733" w14:textId="77777777" w:rsidR="002004CC" w:rsidRDefault="002004CC" w:rsidP="002004CC">
      <w:pPr>
        <w:autoSpaceDE w:val="0"/>
        <w:autoSpaceDN w:val="0"/>
      </w:pPr>
      <w:r>
        <w:rPr>
          <w:rFonts w:ascii="Consolas" w:hAnsi="Consolas"/>
          <w:color w:val="000000"/>
          <w:sz w:val="20"/>
          <w:szCs w:val="20"/>
          <w:highlight w:val="white"/>
        </w:rPr>
        <w:t xml:space="preserve">        </w:t>
      </w:r>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md:ChromaticityCIEy</w:t>
      </w:r>
      <w:proofErr w:type="spellEnd"/>
      <w:proofErr w:type="gramEnd"/>
      <w:r>
        <w:rPr>
          <w:rFonts w:ascii="Consolas" w:hAnsi="Consolas"/>
          <w:color w:val="0000FF"/>
          <w:sz w:val="20"/>
          <w:szCs w:val="20"/>
          <w:highlight w:val="white"/>
        </w:rPr>
        <w:t>&gt;</w:t>
      </w:r>
      <w:r>
        <w:rPr>
          <w:rFonts w:ascii="Consolas" w:hAnsi="Consolas"/>
          <w:color w:val="000000"/>
          <w:sz w:val="20"/>
          <w:szCs w:val="20"/>
          <w:highlight w:val="white"/>
        </w:rPr>
        <w:t>0.06</w:t>
      </w:r>
      <w:r>
        <w:rPr>
          <w:rFonts w:ascii="Consolas" w:hAnsi="Consolas"/>
          <w:color w:val="0000FF"/>
          <w:sz w:val="20"/>
          <w:szCs w:val="20"/>
          <w:highlight w:val="white"/>
        </w:rPr>
        <w:t>&lt;/</w:t>
      </w:r>
      <w:proofErr w:type="spellStart"/>
      <w:r>
        <w:rPr>
          <w:rFonts w:ascii="Consolas" w:hAnsi="Consolas"/>
          <w:color w:val="800000"/>
          <w:sz w:val="20"/>
          <w:szCs w:val="20"/>
          <w:highlight w:val="white"/>
        </w:rPr>
        <w:t>md:ChromaticityCIEy</w:t>
      </w:r>
      <w:proofErr w:type="spellEnd"/>
      <w:r>
        <w:rPr>
          <w:rFonts w:ascii="Consolas" w:hAnsi="Consolas"/>
          <w:color w:val="0000FF"/>
          <w:sz w:val="20"/>
          <w:szCs w:val="20"/>
          <w:highlight w:val="white"/>
        </w:rPr>
        <w:t>&gt;</w:t>
      </w:r>
    </w:p>
    <w:p w14:paraId="3D387DE4" w14:textId="77777777" w:rsidR="002004CC" w:rsidRDefault="002004CC" w:rsidP="002004CC">
      <w:pPr>
        <w:autoSpaceDE w:val="0"/>
        <w:autoSpaceDN w:val="0"/>
      </w:pPr>
      <w:r>
        <w:rPr>
          <w:rFonts w:ascii="Consolas" w:hAnsi="Consolas"/>
          <w:color w:val="000000"/>
          <w:sz w:val="20"/>
          <w:szCs w:val="20"/>
          <w:highlight w:val="white"/>
        </w:rPr>
        <w:t xml:space="preserve">    </w:t>
      </w:r>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md:PrimaryBChromaticity</w:t>
      </w:r>
      <w:proofErr w:type="spellEnd"/>
      <w:proofErr w:type="gramEnd"/>
      <w:r>
        <w:rPr>
          <w:rFonts w:ascii="Consolas" w:hAnsi="Consolas"/>
          <w:color w:val="0000FF"/>
          <w:sz w:val="20"/>
          <w:szCs w:val="20"/>
          <w:highlight w:val="white"/>
        </w:rPr>
        <w:t>&gt;</w:t>
      </w:r>
    </w:p>
    <w:p w14:paraId="3B42722A" w14:textId="77777777" w:rsidR="002004CC" w:rsidRDefault="002004CC" w:rsidP="002004CC">
      <w:pPr>
        <w:autoSpaceDE w:val="0"/>
        <w:autoSpaceDN w:val="0"/>
      </w:pPr>
      <w:r>
        <w:rPr>
          <w:rFonts w:ascii="Consolas" w:hAnsi="Consolas"/>
          <w:color w:val="000000"/>
          <w:sz w:val="20"/>
          <w:szCs w:val="20"/>
          <w:highlight w:val="white"/>
        </w:rPr>
        <w:t xml:space="preserve">    </w:t>
      </w:r>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md:WhitePointChromaticity</w:t>
      </w:r>
      <w:proofErr w:type="spellEnd"/>
      <w:proofErr w:type="gramEnd"/>
      <w:r>
        <w:rPr>
          <w:rFonts w:ascii="Consolas" w:hAnsi="Consolas"/>
          <w:color w:val="0000FF"/>
          <w:sz w:val="20"/>
          <w:szCs w:val="20"/>
          <w:highlight w:val="white"/>
        </w:rPr>
        <w:t>&gt;</w:t>
      </w:r>
    </w:p>
    <w:p w14:paraId="7F228308" w14:textId="77777777" w:rsidR="002004CC" w:rsidRDefault="002004CC" w:rsidP="002004CC">
      <w:pPr>
        <w:autoSpaceDE w:val="0"/>
        <w:autoSpaceDN w:val="0"/>
      </w:pPr>
      <w:r>
        <w:rPr>
          <w:rFonts w:ascii="Consolas" w:hAnsi="Consolas"/>
          <w:color w:val="000000"/>
          <w:sz w:val="20"/>
          <w:szCs w:val="20"/>
          <w:highlight w:val="white"/>
        </w:rPr>
        <w:t xml:space="preserve">        </w:t>
      </w:r>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md:ChromaticityCIEx</w:t>
      </w:r>
      <w:proofErr w:type="spellEnd"/>
      <w:proofErr w:type="gramEnd"/>
      <w:r>
        <w:rPr>
          <w:rFonts w:ascii="Consolas" w:hAnsi="Consolas"/>
          <w:color w:val="0000FF"/>
          <w:sz w:val="20"/>
          <w:szCs w:val="20"/>
          <w:highlight w:val="white"/>
        </w:rPr>
        <w:t>&gt;</w:t>
      </w:r>
      <w:r>
        <w:rPr>
          <w:rFonts w:ascii="Consolas" w:hAnsi="Consolas"/>
          <w:color w:val="000000"/>
          <w:sz w:val="20"/>
          <w:szCs w:val="20"/>
          <w:highlight w:val="white"/>
        </w:rPr>
        <w:t>0.3127</w:t>
      </w:r>
      <w:r>
        <w:rPr>
          <w:rFonts w:ascii="Consolas" w:hAnsi="Consolas"/>
          <w:color w:val="0000FF"/>
          <w:sz w:val="20"/>
          <w:szCs w:val="20"/>
          <w:highlight w:val="white"/>
        </w:rPr>
        <w:t>&lt;/</w:t>
      </w:r>
      <w:proofErr w:type="spellStart"/>
      <w:r>
        <w:rPr>
          <w:rFonts w:ascii="Consolas" w:hAnsi="Consolas"/>
          <w:color w:val="800000"/>
          <w:sz w:val="20"/>
          <w:szCs w:val="20"/>
          <w:highlight w:val="white"/>
        </w:rPr>
        <w:t>md:ChromaticityCIEx</w:t>
      </w:r>
      <w:proofErr w:type="spellEnd"/>
      <w:r>
        <w:rPr>
          <w:rFonts w:ascii="Consolas" w:hAnsi="Consolas"/>
          <w:color w:val="0000FF"/>
          <w:sz w:val="20"/>
          <w:szCs w:val="20"/>
          <w:highlight w:val="white"/>
        </w:rPr>
        <w:t>&gt;</w:t>
      </w:r>
    </w:p>
    <w:p w14:paraId="6A09B893" w14:textId="77777777" w:rsidR="002004CC" w:rsidRDefault="002004CC" w:rsidP="002004CC">
      <w:pPr>
        <w:autoSpaceDE w:val="0"/>
        <w:autoSpaceDN w:val="0"/>
      </w:pPr>
      <w:r>
        <w:rPr>
          <w:rFonts w:ascii="Consolas" w:hAnsi="Consolas"/>
          <w:color w:val="000000"/>
          <w:sz w:val="20"/>
          <w:szCs w:val="20"/>
          <w:highlight w:val="white"/>
        </w:rPr>
        <w:t xml:space="preserve">        </w:t>
      </w:r>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md:ChromaticityCIEy</w:t>
      </w:r>
      <w:proofErr w:type="spellEnd"/>
      <w:proofErr w:type="gramEnd"/>
      <w:r>
        <w:rPr>
          <w:rFonts w:ascii="Consolas" w:hAnsi="Consolas"/>
          <w:color w:val="0000FF"/>
          <w:sz w:val="20"/>
          <w:szCs w:val="20"/>
          <w:highlight w:val="white"/>
        </w:rPr>
        <w:t>&gt;</w:t>
      </w:r>
      <w:r>
        <w:rPr>
          <w:rFonts w:ascii="Consolas" w:hAnsi="Consolas"/>
          <w:color w:val="000000"/>
          <w:sz w:val="20"/>
          <w:szCs w:val="20"/>
          <w:highlight w:val="white"/>
        </w:rPr>
        <w:t>0.329</w:t>
      </w:r>
      <w:r>
        <w:rPr>
          <w:rFonts w:ascii="Consolas" w:hAnsi="Consolas"/>
          <w:color w:val="0000FF"/>
          <w:sz w:val="20"/>
          <w:szCs w:val="20"/>
          <w:highlight w:val="white"/>
        </w:rPr>
        <w:t>&lt;/</w:t>
      </w:r>
      <w:proofErr w:type="spellStart"/>
      <w:r>
        <w:rPr>
          <w:rFonts w:ascii="Consolas" w:hAnsi="Consolas"/>
          <w:color w:val="800000"/>
          <w:sz w:val="20"/>
          <w:szCs w:val="20"/>
          <w:highlight w:val="white"/>
        </w:rPr>
        <w:t>md:ChromaticityCIEy</w:t>
      </w:r>
      <w:proofErr w:type="spellEnd"/>
      <w:r>
        <w:rPr>
          <w:rFonts w:ascii="Consolas" w:hAnsi="Consolas"/>
          <w:color w:val="0000FF"/>
          <w:sz w:val="20"/>
          <w:szCs w:val="20"/>
          <w:highlight w:val="white"/>
        </w:rPr>
        <w:t>&gt;</w:t>
      </w:r>
    </w:p>
    <w:p w14:paraId="11FAC42F" w14:textId="77777777" w:rsidR="002004CC" w:rsidRDefault="002004CC" w:rsidP="002004CC">
      <w:pPr>
        <w:autoSpaceDE w:val="0"/>
        <w:autoSpaceDN w:val="0"/>
      </w:pPr>
      <w:r>
        <w:rPr>
          <w:rFonts w:ascii="Consolas" w:hAnsi="Consolas"/>
          <w:color w:val="000000"/>
          <w:sz w:val="20"/>
          <w:szCs w:val="20"/>
          <w:highlight w:val="white"/>
        </w:rPr>
        <w:t xml:space="preserve">    </w:t>
      </w:r>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md:WhitePointChromaticity</w:t>
      </w:r>
      <w:proofErr w:type="spellEnd"/>
      <w:proofErr w:type="gramEnd"/>
      <w:r>
        <w:rPr>
          <w:rFonts w:ascii="Consolas" w:hAnsi="Consolas"/>
          <w:color w:val="0000FF"/>
          <w:sz w:val="20"/>
          <w:szCs w:val="20"/>
          <w:highlight w:val="white"/>
        </w:rPr>
        <w:t>&gt;</w:t>
      </w:r>
    </w:p>
    <w:p w14:paraId="5C44FE50" w14:textId="77777777" w:rsidR="002004CC" w:rsidRDefault="002004CC" w:rsidP="002004CC">
      <w:pPr>
        <w:autoSpaceDE w:val="0"/>
        <w:autoSpaceDN w:val="0"/>
      </w:pPr>
      <w:r>
        <w:rPr>
          <w:rFonts w:ascii="Consolas" w:hAnsi="Consolas"/>
          <w:color w:val="000000"/>
          <w:sz w:val="20"/>
          <w:szCs w:val="20"/>
          <w:highlight w:val="white"/>
        </w:rPr>
        <w:t xml:space="preserve">    </w:t>
      </w:r>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md:LuminanceMin</w:t>
      </w:r>
      <w:proofErr w:type="spellEnd"/>
      <w:proofErr w:type="gramEnd"/>
      <w:r>
        <w:rPr>
          <w:rFonts w:ascii="Consolas" w:hAnsi="Consolas"/>
          <w:color w:val="0000FF"/>
          <w:sz w:val="20"/>
          <w:szCs w:val="20"/>
          <w:highlight w:val="white"/>
        </w:rPr>
        <w:t>&gt;</w:t>
      </w:r>
      <w:r>
        <w:rPr>
          <w:rFonts w:ascii="Consolas" w:hAnsi="Consolas"/>
          <w:color w:val="000000"/>
          <w:sz w:val="20"/>
          <w:szCs w:val="20"/>
          <w:highlight w:val="white"/>
        </w:rPr>
        <w:t>0.0</w:t>
      </w:r>
      <w:r>
        <w:rPr>
          <w:rFonts w:ascii="Consolas" w:hAnsi="Consolas"/>
          <w:color w:val="0000FF"/>
          <w:sz w:val="20"/>
          <w:szCs w:val="20"/>
          <w:highlight w:val="white"/>
        </w:rPr>
        <w:t>&lt;/</w:t>
      </w:r>
      <w:proofErr w:type="spellStart"/>
      <w:r>
        <w:rPr>
          <w:rFonts w:ascii="Consolas" w:hAnsi="Consolas"/>
          <w:color w:val="800000"/>
          <w:sz w:val="20"/>
          <w:szCs w:val="20"/>
          <w:highlight w:val="white"/>
        </w:rPr>
        <w:t>md:LuminanceMin</w:t>
      </w:r>
      <w:proofErr w:type="spellEnd"/>
      <w:r>
        <w:rPr>
          <w:rFonts w:ascii="Consolas" w:hAnsi="Consolas"/>
          <w:color w:val="0000FF"/>
          <w:sz w:val="20"/>
          <w:szCs w:val="20"/>
          <w:highlight w:val="white"/>
        </w:rPr>
        <w:t>&gt;</w:t>
      </w:r>
    </w:p>
    <w:p w14:paraId="5DDD2897" w14:textId="77777777" w:rsidR="002004CC" w:rsidRDefault="002004CC" w:rsidP="002004CC">
      <w:pPr>
        <w:autoSpaceDE w:val="0"/>
        <w:autoSpaceDN w:val="0"/>
      </w:pPr>
      <w:r>
        <w:rPr>
          <w:rFonts w:ascii="Consolas" w:hAnsi="Consolas"/>
          <w:color w:val="000000"/>
          <w:sz w:val="20"/>
          <w:szCs w:val="20"/>
          <w:highlight w:val="white"/>
        </w:rPr>
        <w:t xml:space="preserve">    </w:t>
      </w:r>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md:LuminanceMax</w:t>
      </w:r>
      <w:proofErr w:type="spellEnd"/>
      <w:proofErr w:type="gramEnd"/>
      <w:r>
        <w:rPr>
          <w:rFonts w:ascii="Consolas" w:hAnsi="Consolas"/>
          <w:color w:val="0000FF"/>
          <w:sz w:val="20"/>
          <w:szCs w:val="20"/>
          <w:highlight w:val="white"/>
        </w:rPr>
        <w:t>&gt;</w:t>
      </w:r>
      <w:r>
        <w:rPr>
          <w:rFonts w:ascii="Consolas" w:hAnsi="Consolas"/>
          <w:color w:val="000000"/>
          <w:sz w:val="20"/>
          <w:szCs w:val="20"/>
          <w:highlight w:val="white"/>
        </w:rPr>
        <w:t>200</w:t>
      </w:r>
      <w:r>
        <w:rPr>
          <w:rFonts w:ascii="Consolas" w:hAnsi="Consolas"/>
          <w:color w:val="0000FF"/>
          <w:sz w:val="20"/>
          <w:szCs w:val="20"/>
          <w:highlight w:val="white"/>
        </w:rPr>
        <w:t>&lt;/</w:t>
      </w:r>
      <w:proofErr w:type="spellStart"/>
      <w:r>
        <w:rPr>
          <w:rFonts w:ascii="Consolas" w:hAnsi="Consolas"/>
          <w:color w:val="800000"/>
          <w:sz w:val="20"/>
          <w:szCs w:val="20"/>
          <w:highlight w:val="white"/>
        </w:rPr>
        <w:t>md:LuminanceMax</w:t>
      </w:r>
      <w:proofErr w:type="spellEnd"/>
      <w:r>
        <w:rPr>
          <w:rFonts w:ascii="Consolas" w:hAnsi="Consolas"/>
          <w:color w:val="0000FF"/>
          <w:sz w:val="20"/>
          <w:szCs w:val="20"/>
          <w:highlight w:val="white"/>
        </w:rPr>
        <w:t>&gt;</w:t>
      </w:r>
    </w:p>
    <w:p w14:paraId="086B076B" w14:textId="2639F610" w:rsidR="002004CC" w:rsidRDefault="002004CC" w:rsidP="002004CC">
      <w:pPr>
        <w:autoSpaceDE w:val="0"/>
        <w:autoSpaceDN w:val="0"/>
      </w:pPr>
      <w:r>
        <w:rPr>
          <w:rFonts w:ascii="Consolas" w:hAnsi="Consolas"/>
          <w:color w:val="0000FF"/>
          <w:sz w:val="20"/>
          <w:szCs w:val="20"/>
          <w:highlight w:val="white"/>
        </w:rPr>
        <w:t xml:space="preserve">  &lt;/</w:t>
      </w:r>
      <w:proofErr w:type="spellStart"/>
      <w:proofErr w:type="gramStart"/>
      <w:r>
        <w:rPr>
          <w:rFonts w:ascii="Consolas" w:hAnsi="Consolas"/>
          <w:color w:val="800000"/>
          <w:sz w:val="20"/>
          <w:szCs w:val="20"/>
          <w:highlight w:val="white"/>
        </w:rPr>
        <w:t>md:MasteredColorVolume</w:t>
      </w:r>
      <w:proofErr w:type="spellEnd"/>
      <w:proofErr w:type="gramEnd"/>
      <w:r>
        <w:rPr>
          <w:rFonts w:ascii="Consolas" w:hAnsi="Consolas"/>
          <w:color w:val="0000FF"/>
          <w:sz w:val="20"/>
          <w:szCs w:val="20"/>
          <w:highlight w:val="white"/>
        </w:rPr>
        <w:t>&gt;</w:t>
      </w:r>
    </w:p>
    <w:p w14:paraId="7ADD15D9" w14:textId="29E4676D" w:rsidR="002004CC" w:rsidRDefault="002004CC" w:rsidP="002004CC">
      <w:pPr>
        <w:autoSpaceDE w:val="0"/>
        <w:autoSpaceDN w:val="0"/>
      </w:pPr>
      <w:r>
        <w:rPr>
          <w:rFonts w:ascii="Consolas" w:hAnsi="Consolas"/>
          <w:color w:val="0000FF"/>
          <w:sz w:val="20"/>
          <w:szCs w:val="20"/>
          <w:highlight w:val="white"/>
        </w:rPr>
        <w:t xml:space="preserve">  &lt;</w:t>
      </w:r>
      <w:proofErr w:type="spellStart"/>
      <w:proofErr w:type="gramStart"/>
      <w:r>
        <w:rPr>
          <w:rFonts w:ascii="Consolas" w:hAnsi="Consolas"/>
          <w:color w:val="800000"/>
          <w:sz w:val="20"/>
          <w:szCs w:val="20"/>
          <w:highlight w:val="white"/>
        </w:rPr>
        <w:t>md:ColorEncoding</w:t>
      </w:r>
      <w:proofErr w:type="spellEnd"/>
      <w:proofErr w:type="gramEnd"/>
      <w:r>
        <w:rPr>
          <w:rFonts w:ascii="Consolas" w:hAnsi="Consolas"/>
          <w:color w:val="0000FF"/>
          <w:sz w:val="20"/>
          <w:szCs w:val="20"/>
          <w:highlight w:val="white"/>
        </w:rPr>
        <w:t>&gt;</w:t>
      </w:r>
    </w:p>
    <w:p w14:paraId="0E9C2045" w14:textId="77777777" w:rsidR="002004CC" w:rsidRDefault="002004CC" w:rsidP="002004CC">
      <w:pPr>
        <w:autoSpaceDE w:val="0"/>
        <w:autoSpaceDN w:val="0"/>
      </w:pPr>
      <w:r>
        <w:rPr>
          <w:rFonts w:ascii="Consolas" w:hAnsi="Consolas"/>
          <w:color w:val="000000"/>
          <w:sz w:val="20"/>
          <w:szCs w:val="20"/>
          <w:highlight w:val="white"/>
        </w:rPr>
        <w:t xml:space="preserve">    </w:t>
      </w:r>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md:Primaries</w:t>
      </w:r>
      <w:proofErr w:type="spellEnd"/>
      <w:proofErr w:type="gramEnd"/>
      <w:r>
        <w:rPr>
          <w:rFonts w:ascii="Consolas" w:hAnsi="Consolas"/>
          <w:color w:val="0000FF"/>
          <w:sz w:val="20"/>
          <w:szCs w:val="20"/>
          <w:highlight w:val="white"/>
        </w:rPr>
        <w:t>&gt;</w:t>
      </w:r>
      <w:r w:rsidRPr="000C4ACD">
        <w:rPr>
          <w:rFonts w:ascii="Consolas" w:hAnsi="Consolas"/>
          <w:color w:val="000000"/>
          <w:sz w:val="20"/>
          <w:szCs w:val="20"/>
          <w:highlight w:val="white"/>
        </w:rPr>
        <w:t>BT</w:t>
      </w:r>
      <w:r>
        <w:rPr>
          <w:rFonts w:ascii="Consolas" w:hAnsi="Consolas"/>
          <w:color w:val="000000"/>
          <w:sz w:val="20"/>
          <w:szCs w:val="20"/>
          <w:highlight w:val="white"/>
        </w:rPr>
        <w:t>709</w:t>
      </w:r>
      <w:r>
        <w:rPr>
          <w:rFonts w:ascii="Consolas" w:hAnsi="Consolas"/>
          <w:color w:val="0000FF"/>
          <w:sz w:val="20"/>
          <w:szCs w:val="20"/>
          <w:highlight w:val="white"/>
        </w:rPr>
        <w:t>&lt;/</w:t>
      </w:r>
      <w:proofErr w:type="spellStart"/>
      <w:r>
        <w:rPr>
          <w:rFonts w:ascii="Consolas" w:hAnsi="Consolas"/>
          <w:color w:val="800000"/>
          <w:sz w:val="20"/>
          <w:szCs w:val="20"/>
          <w:highlight w:val="white"/>
        </w:rPr>
        <w:t>md:Primaries</w:t>
      </w:r>
      <w:proofErr w:type="spellEnd"/>
      <w:r>
        <w:rPr>
          <w:rFonts w:ascii="Consolas" w:hAnsi="Consolas"/>
          <w:color w:val="0000FF"/>
          <w:sz w:val="20"/>
          <w:szCs w:val="20"/>
          <w:highlight w:val="white"/>
        </w:rPr>
        <w:t>&gt;</w:t>
      </w:r>
    </w:p>
    <w:p w14:paraId="168EA30D" w14:textId="3E6C28D9" w:rsidR="002004CC" w:rsidRDefault="002004CC" w:rsidP="002004CC">
      <w:pPr>
        <w:autoSpaceDE w:val="0"/>
        <w:autoSpaceDN w:val="0"/>
      </w:pPr>
      <w:r>
        <w:rPr>
          <w:rFonts w:ascii="Consolas" w:hAnsi="Consolas"/>
          <w:color w:val="000000"/>
          <w:sz w:val="20"/>
          <w:szCs w:val="20"/>
          <w:highlight w:val="white"/>
        </w:rPr>
        <w:t xml:space="preserve">    </w:t>
      </w:r>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md:TransferFunction</w:t>
      </w:r>
      <w:proofErr w:type="spellEnd"/>
      <w:proofErr w:type="gramEnd"/>
      <w:r>
        <w:rPr>
          <w:rFonts w:ascii="Consolas" w:hAnsi="Consolas"/>
          <w:color w:val="0000FF"/>
          <w:sz w:val="20"/>
          <w:szCs w:val="20"/>
          <w:highlight w:val="white"/>
        </w:rPr>
        <w:t>&gt;</w:t>
      </w:r>
      <w:r>
        <w:rPr>
          <w:rFonts w:ascii="Consolas" w:hAnsi="Consolas"/>
          <w:color w:val="000000"/>
          <w:sz w:val="20"/>
          <w:szCs w:val="20"/>
          <w:highlight w:val="white"/>
        </w:rPr>
        <w:t>ST2084</w:t>
      </w:r>
      <w:r>
        <w:rPr>
          <w:rFonts w:ascii="Consolas" w:hAnsi="Consolas"/>
          <w:color w:val="0000FF"/>
          <w:sz w:val="20"/>
          <w:szCs w:val="20"/>
          <w:highlight w:val="white"/>
        </w:rPr>
        <w:t>&lt;/</w:t>
      </w:r>
      <w:proofErr w:type="spellStart"/>
      <w:r>
        <w:rPr>
          <w:rFonts w:ascii="Consolas" w:hAnsi="Consolas"/>
          <w:color w:val="800000"/>
          <w:sz w:val="20"/>
          <w:szCs w:val="20"/>
          <w:highlight w:val="white"/>
        </w:rPr>
        <w:t>md:TransferFunction</w:t>
      </w:r>
      <w:proofErr w:type="spellEnd"/>
      <w:r>
        <w:rPr>
          <w:rFonts w:ascii="Consolas" w:hAnsi="Consolas"/>
          <w:color w:val="0000FF"/>
          <w:sz w:val="20"/>
          <w:szCs w:val="20"/>
          <w:highlight w:val="white"/>
        </w:rPr>
        <w:t>&gt;</w:t>
      </w:r>
    </w:p>
    <w:p w14:paraId="7911F519" w14:textId="77777777" w:rsidR="002004CC" w:rsidRDefault="002004CC" w:rsidP="002004CC">
      <w:pPr>
        <w:autoSpaceDE w:val="0"/>
        <w:autoSpaceDN w:val="0"/>
      </w:pPr>
      <w:r>
        <w:rPr>
          <w:rFonts w:ascii="Consolas" w:hAnsi="Consolas"/>
          <w:color w:val="000000"/>
          <w:sz w:val="20"/>
          <w:szCs w:val="20"/>
          <w:highlight w:val="white"/>
        </w:rPr>
        <w:t xml:space="preserve">    </w:t>
      </w:r>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md:ColorDifferencing</w:t>
      </w:r>
      <w:proofErr w:type="spellEnd"/>
      <w:proofErr w:type="gramEnd"/>
      <w:r>
        <w:rPr>
          <w:rFonts w:ascii="Consolas" w:hAnsi="Consolas"/>
          <w:color w:val="0000FF"/>
          <w:sz w:val="20"/>
          <w:szCs w:val="20"/>
          <w:highlight w:val="white"/>
        </w:rPr>
        <w:t>/&gt;</w:t>
      </w:r>
    </w:p>
    <w:p w14:paraId="40F4B5F2" w14:textId="05AC4096" w:rsidR="002004CC" w:rsidRDefault="002004CC" w:rsidP="002004CC">
      <w:pPr>
        <w:autoSpaceDE w:val="0"/>
        <w:autoSpaceDN w:val="0"/>
      </w:pPr>
      <w:r>
        <w:rPr>
          <w:rFonts w:ascii="Consolas" w:hAnsi="Consolas"/>
          <w:color w:val="0000FF"/>
          <w:sz w:val="20"/>
          <w:szCs w:val="20"/>
          <w:highlight w:val="white"/>
        </w:rPr>
        <w:t xml:space="preserve">  &lt;/</w:t>
      </w:r>
      <w:proofErr w:type="spellStart"/>
      <w:proofErr w:type="gramStart"/>
      <w:r>
        <w:rPr>
          <w:rFonts w:ascii="Consolas" w:hAnsi="Consolas"/>
          <w:color w:val="800000"/>
          <w:sz w:val="20"/>
          <w:szCs w:val="20"/>
          <w:highlight w:val="white"/>
        </w:rPr>
        <w:t>md:ColorEncoding</w:t>
      </w:r>
      <w:proofErr w:type="spellEnd"/>
      <w:proofErr w:type="gramEnd"/>
      <w:r>
        <w:rPr>
          <w:rFonts w:ascii="Consolas" w:hAnsi="Consolas"/>
          <w:color w:val="0000FF"/>
          <w:sz w:val="20"/>
          <w:szCs w:val="20"/>
          <w:highlight w:val="white"/>
        </w:rPr>
        <w:t>&gt;</w:t>
      </w:r>
    </w:p>
    <w:p w14:paraId="290E9D46" w14:textId="77777777" w:rsidR="002004CC" w:rsidRDefault="002004CC" w:rsidP="002004CC">
      <w:pPr>
        <w:autoSpaceDE w:val="0"/>
        <w:autoSpaceDN w:val="0"/>
      </w:pPr>
      <w:r>
        <w:rPr>
          <w:rFonts w:ascii="Consolas" w:hAnsi="Consolas"/>
          <w:color w:val="0000FF"/>
          <w:sz w:val="20"/>
          <w:szCs w:val="20"/>
          <w:highlight w:val="white"/>
        </w:rPr>
        <w:t xml:space="preserve">  &lt;</w:t>
      </w:r>
      <w:proofErr w:type="spellStart"/>
      <w:proofErr w:type="gramStart"/>
      <w:r>
        <w:rPr>
          <w:rFonts w:ascii="Consolas" w:hAnsi="Consolas"/>
          <w:color w:val="800000"/>
          <w:sz w:val="20"/>
          <w:szCs w:val="20"/>
          <w:highlight w:val="white"/>
        </w:rPr>
        <w:t>md:LightLevel</w:t>
      </w:r>
      <w:proofErr w:type="spellEnd"/>
      <w:proofErr w:type="gramEnd"/>
      <w:r>
        <w:rPr>
          <w:rFonts w:ascii="Consolas" w:hAnsi="Consolas"/>
          <w:color w:val="0000FF"/>
          <w:sz w:val="20"/>
          <w:szCs w:val="20"/>
          <w:highlight w:val="white"/>
        </w:rPr>
        <w:t>&gt;</w:t>
      </w:r>
    </w:p>
    <w:p w14:paraId="30B44BD1" w14:textId="68A00A60" w:rsidR="002004CC" w:rsidRDefault="002004CC" w:rsidP="002004CC">
      <w:pPr>
        <w:autoSpaceDE w:val="0"/>
        <w:autoSpaceDN w:val="0"/>
      </w:pPr>
      <w:r>
        <w:rPr>
          <w:rFonts w:ascii="Consolas" w:hAnsi="Consolas"/>
          <w:color w:val="000000"/>
          <w:sz w:val="20"/>
          <w:szCs w:val="20"/>
          <w:highlight w:val="white"/>
        </w:rPr>
        <w:t xml:space="preserve">    </w:t>
      </w:r>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md:ContentMax</w:t>
      </w:r>
      <w:proofErr w:type="spellEnd"/>
      <w:proofErr w:type="gramEnd"/>
      <w:r>
        <w:rPr>
          <w:rFonts w:ascii="Consolas" w:hAnsi="Consolas"/>
          <w:color w:val="0000FF"/>
          <w:sz w:val="20"/>
          <w:szCs w:val="20"/>
          <w:highlight w:val="white"/>
        </w:rPr>
        <w:t>&gt;</w:t>
      </w:r>
      <w:r w:rsidR="00422BE1">
        <w:rPr>
          <w:rFonts w:ascii="Consolas" w:hAnsi="Consolas"/>
          <w:color w:val="000000"/>
          <w:sz w:val="20"/>
          <w:szCs w:val="20"/>
          <w:highlight w:val="white"/>
        </w:rPr>
        <w:t>2</w:t>
      </w:r>
      <w:r>
        <w:rPr>
          <w:rFonts w:ascii="Consolas" w:hAnsi="Consolas"/>
          <w:color w:val="000000"/>
          <w:sz w:val="20"/>
          <w:szCs w:val="20"/>
          <w:highlight w:val="white"/>
        </w:rPr>
        <w:t>00</w:t>
      </w:r>
      <w:r>
        <w:rPr>
          <w:rFonts w:ascii="Consolas" w:hAnsi="Consolas"/>
          <w:color w:val="0000FF"/>
          <w:sz w:val="20"/>
          <w:szCs w:val="20"/>
          <w:highlight w:val="white"/>
        </w:rPr>
        <w:t>&lt;/</w:t>
      </w:r>
      <w:proofErr w:type="spellStart"/>
      <w:r>
        <w:rPr>
          <w:rFonts w:ascii="Consolas" w:hAnsi="Consolas"/>
          <w:color w:val="800000"/>
          <w:sz w:val="20"/>
          <w:szCs w:val="20"/>
          <w:highlight w:val="white"/>
        </w:rPr>
        <w:t>md:ContentMax</w:t>
      </w:r>
      <w:proofErr w:type="spellEnd"/>
      <w:r>
        <w:rPr>
          <w:rFonts w:ascii="Consolas" w:hAnsi="Consolas"/>
          <w:color w:val="0000FF"/>
          <w:sz w:val="20"/>
          <w:szCs w:val="20"/>
          <w:highlight w:val="white"/>
        </w:rPr>
        <w:t>&gt;</w:t>
      </w:r>
    </w:p>
    <w:p w14:paraId="0FCD4C0C" w14:textId="21A1989F" w:rsidR="002004CC" w:rsidRDefault="002004CC" w:rsidP="002004CC">
      <w:pPr>
        <w:autoSpaceDE w:val="0"/>
        <w:autoSpaceDN w:val="0"/>
      </w:pPr>
      <w:r>
        <w:rPr>
          <w:rFonts w:ascii="Consolas" w:hAnsi="Consolas"/>
          <w:color w:val="000000"/>
          <w:sz w:val="20"/>
          <w:szCs w:val="20"/>
          <w:highlight w:val="white"/>
        </w:rPr>
        <w:t xml:space="preserve">    </w:t>
      </w:r>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md:FrameAverageMax</w:t>
      </w:r>
      <w:proofErr w:type="spellEnd"/>
      <w:proofErr w:type="gramEnd"/>
      <w:r>
        <w:rPr>
          <w:rFonts w:ascii="Consolas" w:hAnsi="Consolas"/>
          <w:color w:val="0000FF"/>
          <w:sz w:val="20"/>
          <w:szCs w:val="20"/>
          <w:highlight w:val="white"/>
        </w:rPr>
        <w:t>&gt;</w:t>
      </w:r>
      <w:r w:rsidR="00422BE1">
        <w:rPr>
          <w:rFonts w:ascii="Consolas" w:hAnsi="Consolas"/>
          <w:color w:val="000000"/>
          <w:sz w:val="20"/>
          <w:szCs w:val="20"/>
          <w:highlight w:val="white"/>
        </w:rPr>
        <w:t>0</w:t>
      </w:r>
      <w:r>
        <w:rPr>
          <w:rFonts w:ascii="Consolas" w:hAnsi="Consolas"/>
          <w:color w:val="0000FF"/>
          <w:sz w:val="20"/>
          <w:szCs w:val="20"/>
          <w:highlight w:val="white"/>
        </w:rPr>
        <w:t>&lt;/</w:t>
      </w:r>
      <w:proofErr w:type="spellStart"/>
      <w:r>
        <w:rPr>
          <w:rFonts w:ascii="Consolas" w:hAnsi="Consolas"/>
          <w:color w:val="800000"/>
          <w:sz w:val="20"/>
          <w:szCs w:val="20"/>
          <w:highlight w:val="white"/>
        </w:rPr>
        <w:t>md:FrameAverageMax</w:t>
      </w:r>
      <w:proofErr w:type="spellEnd"/>
      <w:r>
        <w:rPr>
          <w:rFonts w:ascii="Consolas" w:hAnsi="Consolas"/>
          <w:color w:val="0000FF"/>
          <w:sz w:val="20"/>
          <w:szCs w:val="20"/>
          <w:highlight w:val="white"/>
        </w:rPr>
        <w:t>&gt;</w:t>
      </w:r>
    </w:p>
    <w:p w14:paraId="51EB27E6" w14:textId="77777777" w:rsidR="002004CC" w:rsidRDefault="002004CC" w:rsidP="002004CC">
      <w:pPr>
        <w:autoSpaceDE w:val="0"/>
        <w:autoSpaceDN w:val="0"/>
      </w:pPr>
      <w:r>
        <w:rPr>
          <w:rFonts w:ascii="Consolas" w:hAnsi="Consolas"/>
          <w:color w:val="0000FF"/>
          <w:sz w:val="20"/>
          <w:szCs w:val="20"/>
          <w:highlight w:val="white"/>
        </w:rPr>
        <w:t xml:space="preserve">  &lt;/</w:t>
      </w:r>
      <w:proofErr w:type="spellStart"/>
      <w:proofErr w:type="gramStart"/>
      <w:r>
        <w:rPr>
          <w:rFonts w:ascii="Consolas" w:hAnsi="Consolas"/>
          <w:color w:val="800000"/>
          <w:sz w:val="20"/>
          <w:szCs w:val="20"/>
          <w:highlight w:val="white"/>
        </w:rPr>
        <w:t>md:LightLevel</w:t>
      </w:r>
      <w:proofErr w:type="spellEnd"/>
      <w:proofErr w:type="gramEnd"/>
      <w:r>
        <w:rPr>
          <w:rFonts w:ascii="Consolas" w:hAnsi="Consolas"/>
          <w:color w:val="0000FF"/>
          <w:sz w:val="20"/>
          <w:szCs w:val="20"/>
          <w:highlight w:val="white"/>
        </w:rPr>
        <w:t>&gt;</w:t>
      </w:r>
    </w:p>
    <w:p w14:paraId="45667D98" w14:textId="77777777" w:rsidR="002004CC" w:rsidRDefault="002004CC" w:rsidP="002004CC">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md:Picture</w:t>
      </w:r>
      <w:proofErr w:type="spellEnd"/>
      <w:proofErr w:type="gramEnd"/>
      <w:r>
        <w:rPr>
          <w:rFonts w:ascii="Consolas" w:hAnsi="Consolas"/>
          <w:color w:val="0000FF"/>
          <w:sz w:val="20"/>
          <w:szCs w:val="20"/>
          <w:highlight w:val="white"/>
        </w:rPr>
        <w:t>&gt;</w:t>
      </w:r>
    </w:p>
    <w:p w14:paraId="20199AAA" w14:textId="4EAEAB1E" w:rsidR="00BB052A" w:rsidRDefault="00BB052A" w:rsidP="00120CDB">
      <w:pPr>
        <w:pStyle w:val="Heading1"/>
        <w:pageBreakBefore w:val="0"/>
      </w:pPr>
      <w:r>
        <w:t>Determining if a track is SDR or HDR</w:t>
      </w:r>
    </w:p>
    <w:p w14:paraId="77369A4B" w14:textId="337E40D3" w:rsidR="004D2782" w:rsidRDefault="004D2782" w:rsidP="00BB052A">
      <w:pPr>
        <w:pStyle w:val="Body"/>
        <w:rPr>
          <w:lang w:eastAsia="ja-JP"/>
        </w:rPr>
      </w:pPr>
      <w:r>
        <w:rPr>
          <w:lang w:eastAsia="ja-JP"/>
        </w:rPr>
        <w:t xml:space="preserve">There is no strict definition of SDR or HDR. Generally, if video has either a higher-than-usual dynamic range or a wider-than-usual </w:t>
      </w:r>
      <w:r w:rsidR="00616791">
        <w:rPr>
          <w:lang w:eastAsia="ja-JP"/>
        </w:rPr>
        <w:t>color gamut it is HDR.</w:t>
      </w:r>
    </w:p>
    <w:p w14:paraId="30841CC3" w14:textId="0104E383" w:rsidR="00616791" w:rsidRDefault="00616791" w:rsidP="00616791">
      <w:pPr>
        <w:pStyle w:val="Body"/>
        <w:rPr>
          <w:lang w:eastAsia="ja-JP"/>
        </w:rPr>
      </w:pPr>
      <w:r>
        <w:rPr>
          <w:lang w:eastAsia="ja-JP"/>
        </w:rPr>
        <w:t>It’s a little trickier than that because the most straightforward data is in an optional element: Picture/</w:t>
      </w:r>
      <w:proofErr w:type="spellStart"/>
      <w:r>
        <w:rPr>
          <w:lang w:eastAsia="ja-JP"/>
        </w:rPr>
        <w:t>MasteredColorVolume</w:t>
      </w:r>
      <w:proofErr w:type="spellEnd"/>
      <w:r>
        <w:rPr>
          <w:lang w:eastAsia="ja-JP"/>
        </w:rPr>
        <w:t>.   Fortunately, there are other parameters that indicate one or the other</w:t>
      </w:r>
      <w:r w:rsidR="00852AE2">
        <w:rPr>
          <w:lang w:eastAsia="ja-JP"/>
        </w:rPr>
        <w:t>.  As noted, some of these aren’t definitive so using more than one is preferred.</w:t>
      </w:r>
    </w:p>
    <w:p w14:paraId="5D2D398E" w14:textId="64B6FBFD" w:rsidR="00616791" w:rsidRDefault="00616791" w:rsidP="00616791">
      <w:pPr>
        <w:pStyle w:val="Body"/>
        <w:numPr>
          <w:ilvl w:val="0"/>
          <w:numId w:val="37"/>
        </w:numPr>
        <w:rPr>
          <w:lang w:eastAsia="ja-JP"/>
        </w:rPr>
      </w:pPr>
      <w:r>
        <w:rPr>
          <w:lang w:eastAsia="ja-JP"/>
        </w:rPr>
        <w:t>Content is HDR if</w:t>
      </w:r>
    </w:p>
    <w:p w14:paraId="5AEE1271" w14:textId="7CD2FE76" w:rsidR="00616791" w:rsidRDefault="00616791" w:rsidP="00616791">
      <w:pPr>
        <w:pStyle w:val="Body"/>
        <w:numPr>
          <w:ilvl w:val="1"/>
          <w:numId w:val="37"/>
        </w:numPr>
        <w:rPr>
          <w:lang w:eastAsia="ja-JP"/>
        </w:rPr>
      </w:pPr>
      <w:r>
        <w:rPr>
          <w:lang w:eastAsia="ja-JP"/>
        </w:rPr>
        <w:t xml:space="preserve">Picture/Primaries is </w:t>
      </w:r>
      <w:r w:rsidRPr="00D06AFA">
        <w:rPr>
          <w:i/>
          <w:lang w:eastAsia="ja-JP"/>
        </w:rPr>
        <w:t>not</w:t>
      </w:r>
      <w:r>
        <w:rPr>
          <w:lang w:eastAsia="ja-JP"/>
        </w:rPr>
        <w:t xml:space="preserve"> “BT601’ or ‘BT709’.  Note </w:t>
      </w:r>
      <w:r w:rsidR="00852AE2">
        <w:rPr>
          <w:lang w:eastAsia="ja-JP"/>
        </w:rPr>
        <w:t xml:space="preserve">one could hypothetically use BT.2020 and master to SDR.   </w:t>
      </w:r>
    </w:p>
    <w:p w14:paraId="09A84508" w14:textId="0D0B33B8" w:rsidR="00852AE2" w:rsidRDefault="00852AE2" w:rsidP="00616791">
      <w:pPr>
        <w:pStyle w:val="Body"/>
        <w:numPr>
          <w:ilvl w:val="1"/>
          <w:numId w:val="37"/>
        </w:numPr>
        <w:rPr>
          <w:lang w:eastAsia="ja-JP"/>
        </w:rPr>
      </w:pPr>
      <w:r>
        <w:rPr>
          <w:lang w:eastAsia="ja-JP"/>
        </w:rPr>
        <w:lastRenderedPageBreak/>
        <w:t>Picture/</w:t>
      </w:r>
      <w:proofErr w:type="spellStart"/>
      <w:r>
        <w:rPr>
          <w:lang w:eastAsia="ja-JP"/>
        </w:rPr>
        <w:t>TransferFunction</w:t>
      </w:r>
      <w:proofErr w:type="spellEnd"/>
      <w:r>
        <w:rPr>
          <w:lang w:eastAsia="ja-JP"/>
        </w:rPr>
        <w:t xml:space="preserve"> is ‘ST2084’ or ‘BT2100HLG’.  Again</w:t>
      </w:r>
      <w:r w:rsidR="00715DF3">
        <w:rPr>
          <w:lang w:eastAsia="ja-JP"/>
        </w:rPr>
        <w:t>,</w:t>
      </w:r>
      <w:r>
        <w:rPr>
          <w:lang w:eastAsia="ja-JP"/>
        </w:rPr>
        <w:t xml:space="preserve"> it is possible to have SDR with these EOTFs, but unlikely</w:t>
      </w:r>
    </w:p>
    <w:p w14:paraId="0665FE5C" w14:textId="40C5BF3E" w:rsidR="00852AE2" w:rsidRDefault="00852AE2" w:rsidP="00616791">
      <w:pPr>
        <w:pStyle w:val="Body"/>
        <w:numPr>
          <w:ilvl w:val="1"/>
          <w:numId w:val="37"/>
        </w:numPr>
        <w:rPr>
          <w:lang w:eastAsia="ja-JP"/>
        </w:rPr>
      </w:pPr>
      <w:proofErr w:type="spellStart"/>
      <w:r>
        <w:rPr>
          <w:lang w:eastAsia="ja-JP"/>
        </w:rPr>
        <w:t>ColorDifferencing</w:t>
      </w:r>
      <w:proofErr w:type="spellEnd"/>
      <w:r>
        <w:rPr>
          <w:lang w:eastAsia="ja-JP"/>
        </w:rPr>
        <w:t xml:space="preserve"> is </w:t>
      </w:r>
      <w:r w:rsidRPr="00D06AFA">
        <w:rPr>
          <w:i/>
          <w:lang w:eastAsia="ja-JP"/>
        </w:rPr>
        <w:t>not</w:t>
      </w:r>
      <w:r>
        <w:rPr>
          <w:lang w:eastAsia="ja-JP"/>
        </w:rPr>
        <w:t xml:space="preserve"> ‘BT601’ or ‘BT709’</w:t>
      </w:r>
    </w:p>
    <w:p w14:paraId="7D467BD2" w14:textId="7F229D51" w:rsidR="00D06AFA" w:rsidRDefault="00D06AFA" w:rsidP="00616791">
      <w:pPr>
        <w:pStyle w:val="Body"/>
        <w:numPr>
          <w:ilvl w:val="1"/>
          <w:numId w:val="37"/>
        </w:numPr>
        <w:rPr>
          <w:lang w:eastAsia="ja-JP"/>
        </w:rPr>
      </w:pPr>
      <w:r>
        <w:rPr>
          <w:lang w:eastAsia="ja-JP"/>
        </w:rPr>
        <w:t>Picture/</w:t>
      </w:r>
      <w:proofErr w:type="spellStart"/>
      <w:r>
        <w:rPr>
          <w:lang w:eastAsia="ja-JP"/>
        </w:rPr>
        <w:t>MasteredColorVolume</w:t>
      </w:r>
      <w:proofErr w:type="spellEnd"/>
      <w:r>
        <w:rPr>
          <w:lang w:eastAsia="ja-JP"/>
        </w:rPr>
        <w:t>/</w:t>
      </w:r>
      <w:proofErr w:type="spellStart"/>
      <w:r>
        <w:rPr>
          <w:lang w:eastAsia="ja-JP"/>
        </w:rPr>
        <w:t>LuminanceMax</w:t>
      </w:r>
      <w:proofErr w:type="spellEnd"/>
      <w:r>
        <w:rPr>
          <w:lang w:eastAsia="ja-JP"/>
        </w:rPr>
        <w:t xml:space="preserve"> or </w:t>
      </w:r>
      <w:proofErr w:type="spellStart"/>
      <w:r>
        <w:rPr>
          <w:lang w:eastAsia="ja-JP"/>
        </w:rPr>
        <w:t>LuminanceMin</w:t>
      </w:r>
      <w:proofErr w:type="spellEnd"/>
      <w:r>
        <w:rPr>
          <w:lang w:eastAsia="ja-JP"/>
        </w:rPr>
        <w:t xml:space="preserve"> is outside of an SDR range (you decide what this is)</w:t>
      </w:r>
    </w:p>
    <w:p w14:paraId="6DFA19BE" w14:textId="1CA4DB56" w:rsidR="00D06AFA" w:rsidRDefault="00D06AFA" w:rsidP="00616791">
      <w:pPr>
        <w:pStyle w:val="Body"/>
        <w:numPr>
          <w:ilvl w:val="1"/>
          <w:numId w:val="37"/>
        </w:numPr>
        <w:rPr>
          <w:lang w:eastAsia="ja-JP"/>
        </w:rPr>
      </w:pPr>
      <w:r>
        <w:rPr>
          <w:lang w:eastAsia="ja-JP"/>
        </w:rPr>
        <w:t>Picture/</w:t>
      </w:r>
      <w:proofErr w:type="spellStart"/>
      <w:r>
        <w:rPr>
          <w:lang w:eastAsia="ja-JP"/>
        </w:rPr>
        <w:t>MasteredColorVolume</w:t>
      </w:r>
      <w:proofErr w:type="spellEnd"/>
      <w:r>
        <w:rPr>
          <w:lang w:eastAsia="ja-JP"/>
        </w:rPr>
        <w:t xml:space="preserve"> primaries are outside of Rec.709 range.</w:t>
      </w:r>
    </w:p>
    <w:p w14:paraId="274237A4" w14:textId="47DC2CFF" w:rsidR="00616791" w:rsidRDefault="00616791" w:rsidP="00616791">
      <w:pPr>
        <w:pStyle w:val="Body"/>
        <w:numPr>
          <w:ilvl w:val="0"/>
          <w:numId w:val="37"/>
        </w:numPr>
        <w:rPr>
          <w:lang w:eastAsia="ja-JP"/>
        </w:rPr>
      </w:pPr>
      <w:r>
        <w:rPr>
          <w:lang w:eastAsia="ja-JP"/>
        </w:rPr>
        <w:t>Otherwise it is SDR</w:t>
      </w:r>
    </w:p>
    <w:p w14:paraId="4787371A" w14:textId="1ACE8E0C" w:rsidR="00616791" w:rsidRPr="00BB052A" w:rsidRDefault="00616791" w:rsidP="00BB052A">
      <w:pPr>
        <w:pStyle w:val="Body"/>
        <w:rPr>
          <w:lang w:eastAsia="ja-JP"/>
        </w:rPr>
      </w:pPr>
      <w:r>
        <w:rPr>
          <w:lang w:eastAsia="ja-JP"/>
        </w:rPr>
        <w:t xml:space="preserve">Note that when dynamic metadata is included (i.e., Dynamic Metadata Color Volume Transform), there can be two or more gradings from the same video track.  Each can be SDR or HDR. </w:t>
      </w:r>
    </w:p>
    <w:p w14:paraId="69BC95DF" w14:textId="0FE6B0CE" w:rsidR="002339AB" w:rsidRDefault="00457982" w:rsidP="00120CDB">
      <w:pPr>
        <w:pStyle w:val="Heading1"/>
        <w:pageBreakBefore w:val="0"/>
      </w:pPr>
      <w:bookmarkStart w:id="0" w:name="_Ref525571838"/>
      <w:r>
        <w:t>Dynamic Metadata</w:t>
      </w:r>
      <w:bookmarkEnd w:id="0"/>
    </w:p>
    <w:p w14:paraId="4DC34FB5" w14:textId="2F1C6AAC" w:rsidR="00457982" w:rsidRDefault="00CE2D63" w:rsidP="00457982">
      <w:pPr>
        <w:pStyle w:val="Body"/>
        <w:rPr>
          <w:lang w:eastAsia="ja-JP"/>
        </w:rPr>
      </w:pPr>
      <w:r>
        <w:rPr>
          <w:lang w:eastAsia="ja-JP"/>
        </w:rPr>
        <w:t xml:space="preserve">‘Dynamic Metadata’ refers to metadata synchronized to video that defines a color volume transfer.  Sometimes, this is referred to DMCVT (Dynamic Metadata for Color Volume Transform).  The means to identify the DMCVT method used </w:t>
      </w:r>
      <w:r w:rsidR="00BB052A">
        <w:rPr>
          <w:lang w:eastAsia="ja-JP"/>
        </w:rPr>
        <w:t xml:space="preserve">is part of the Video/Picture description, and </w:t>
      </w:r>
      <w:r>
        <w:rPr>
          <w:lang w:eastAsia="ja-JP"/>
        </w:rPr>
        <w:t>can be found in Common Metadata, Section 5.2.6.13</w:t>
      </w:r>
    </w:p>
    <w:p w14:paraId="7802C272" w14:textId="3FEE1DC5" w:rsidR="00CE2D63" w:rsidRDefault="00CE2D63" w:rsidP="00457982">
      <w:pPr>
        <w:pStyle w:val="Body"/>
        <w:rPr>
          <w:lang w:eastAsia="ja-JP"/>
        </w:rPr>
      </w:pPr>
      <w:r>
        <w:rPr>
          <w:lang w:eastAsia="ja-JP"/>
        </w:rPr>
        <w:t>DMCVT data can be carried in a video track, typically in an MPEG SEI Message or in specialized ISO Base Media File Format (ISOBMFF) boxes.  DMCVT can also be carried outside of a video track.  We include this in the category of Ancillary Tracks.</w:t>
      </w:r>
    </w:p>
    <w:p w14:paraId="2CF8F1B3" w14:textId="38811519" w:rsidR="001109BC" w:rsidRDefault="001109BC" w:rsidP="00457982">
      <w:pPr>
        <w:pStyle w:val="Body"/>
        <w:rPr>
          <w:lang w:eastAsia="ja-JP"/>
        </w:rPr>
      </w:pPr>
      <w:r>
        <w:rPr>
          <w:lang w:eastAsia="ja-JP"/>
        </w:rPr>
        <w:t>Following is an example of DMCVT metadata with a HDR10 P3 D65 base layer.</w:t>
      </w:r>
    </w:p>
    <w:p w14:paraId="15C56F85" w14:textId="77777777" w:rsidR="001109BC" w:rsidRDefault="001109BC" w:rsidP="001109BC">
      <w:pPr>
        <w:autoSpaceDE w:val="0"/>
        <w:autoSpaceDN w:val="0"/>
        <w:rPr>
          <w:rFonts w:ascii="Consolas" w:hAnsi="Consolas"/>
          <w:color w:val="0000FF"/>
          <w:sz w:val="20"/>
          <w:szCs w:val="20"/>
          <w:highlight w:val="white"/>
        </w:rPr>
      </w:pPr>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md:Picture</w:t>
      </w:r>
      <w:proofErr w:type="spellEnd"/>
      <w:proofErr w:type="gramEnd"/>
      <w:r>
        <w:rPr>
          <w:rFonts w:ascii="Consolas" w:hAnsi="Consolas"/>
          <w:color w:val="0000FF"/>
          <w:sz w:val="20"/>
          <w:szCs w:val="20"/>
          <w:highlight w:val="white"/>
        </w:rPr>
        <w:t>&gt;</w:t>
      </w:r>
    </w:p>
    <w:p w14:paraId="5254062D" w14:textId="77777777" w:rsidR="001109BC" w:rsidRDefault="001109BC" w:rsidP="001109BC">
      <w:pPr>
        <w:autoSpaceDE w:val="0"/>
        <w:autoSpaceDN w:val="0"/>
      </w:pPr>
      <w:r>
        <w:rPr>
          <w:rFonts w:ascii="Consolas" w:hAnsi="Consolas"/>
          <w:color w:val="0000FF"/>
          <w:sz w:val="20"/>
          <w:szCs w:val="20"/>
          <w:highlight w:val="white"/>
        </w:rPr>
        <w:t xml:space="preserve">  &lt;</w:t>
      </w:r>
      <w:proofErr w:type="spellStart"/>
      <w:proofErr w:type="gramStart"/>
      <w:r>
        <w:rPr>
          <w:rFonts w:ascii="Consolas" w:hAnsi="Consolas"/>
          <w:color w:val="800000"/>
          <w:sz w:val="20"/>
          <w:szCs w:val="20"/>
          <w:highlight w:val="white"/>
        </w:rPr>
        <w:t>md:ColorSubsampling</w:t>
      </w:r>
      <w:proofErr w:type="spellEnd"/>
      <w:proofErr w:type="gramEnd"/>
      <w:r>
        <w:rPr>
          <w:rFonts w:ascii="Consolas" w:hAnsi="Consolas"/>
          <w:color w:val="0000FF"/>
          <w:sz w:val="20"/>
          <w:szCs w:val="20"/>
          <w:highlight w:val="white"/>
        </w:rPr>
        <w:t>&gt;</w:t>
      </w:r>
      <w:r>
        <w:rPr>
          <w:rFonts w:ascii="Consolas" w:hAnsi="Consolas"/>
          <w:color w:val="000000"/>
          <w:sz w:val="20"/>
          <w:szCs w:val="20"/>
          <w:highlight w:val="white"/>
        </w:rPr>
        <w:t>4:4:4</w:t>
      </w:r>
      <w:r>
        <w:rPr>
          <w:rFonts w:ascii="Consolas" w:hAnsi="Consolas"/>
          <w:color w:val="0000FF"/>
          <w:sz w:val="20"/>
          <w:szCs w:val="20"/>
          <w:highlight w:val="white"/>
        </w:rPr>
        <w:t>&lt;/</w:t>
      </w:r>
      <w:proofErr w:type="spellStart"/>
      <w:r>
        <w:rPr>
          <w:rFonts w:ascii="Consolas" w:hAnsi="Consolas"/>
          <w:color w:val="800000"/>
          <w:sz w:val="20"/>
          <w:szCs w:val="20"/>
          <w:highlight w:val="white"/>
        </w:rPr>
        <w:t>md:ColorSubsampling</w:t>
      </w:r>
      <w:proofErr w:type="spellEnd"/>
      <w:r>
        <w:rPr>
          <w:rFonts w:ascii="Consolas" w:hAnsi="Consolas"/>
          <w:color w:val="0000FF"/>
          <w:sz w:val="20"/>
          <w:szCs w:val="20"/>
          <w:highlight w:val="white"/>
        </w:rPr>
        <w:t xml:space="preserve"> &gt;</w:t>
      </w:r>
    </w:p>
    <w:p w14:paraId="7C7DC369" w14:textId="77777777" w:rsidR="001109BC" w:rsidRDefault="001109BC" w:rsidP="001109BC">
      <w:pPr>
        <w:autoSpaceDE w:val="0"/>
        <w:autoSpaceDN w:val="0"/>
      </w:pPr>
      <w:r>
        <w:rPr>
          <w:rFonts w:ascii="Consolas" w:hAnsi="Consolas"/>
          <w:color w:val="0000FF"/>
          <w:sz w:val="20"/>
          <w:szCs w:val="20"/>
          <w:highlight w:val="white"/>
        </w:rPr>
        <w:t xml:space="preserve">  &lt;</w:t>
      </w:r>
      <w:proofErr w:type="spellStart"/>
      <w:proofErr w:type="gramStart"/>
      <w:r>
        <w:rPr>
          <w:rFonts w:ascii="Consolas" w:hAnsi="Consolas"/>
          <w:color w:val="800000"/>
          <w:sz w:val="20"/>
          <w:szCs w:val="20"/>
          <w:highlight w:val="white"/>
        </w:rPr>
        <w:t>md:MasteredColorVolume</w:t>
      </w:r>
      <w:proofErr w:type="spellEnd"/>
      <w:proofErr w:type="gramEnd"/>
      <w:r>
        <w:rPr>
          <w:rFonts w:ascii="Consolas" w:hAnsi="Consolas"/>
          <w:color w:val="0000FF"/>
          <w:sz w:val="20"/>
          <w:szCs w:val="20"/>
          <w:highlight w:val="white"/>
        </w:rPr>
        <w:t>&gt;</w:t>
      </w:r>
    </w:p>
    <w:p w14:paraId="7FBE95E4" w14:textId="77777777" w:rsidR="001109BC" w:rsidRDefault="001109BC" w:rsidP="001109BC">
      <w:pPr>
        <w:autoSpaceDE w:val="0"/>
        <w:autoSpaceDN w:val="0"/>
      </w:pPr>
      <w:r>
        <w:rPr>
          <w:rFonts w:ascii="Consolas" w:hAnsi="Consolas"/>
          <w:color w:val="000000"/>
          <w:sz w:val="20"/>
          <w:szCs w:val="20"/>
          <w:highlight w:val="white"/>
        </w:rPr>
        <w:t xml:space="preserve">    </w:t>
      </w:r>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md:PrimaryRChromaticity</w:t>
      </w:r>
      <w:proofErr w:type="spellEnd"/>
      <w:proofErr w:type="gramEnd"/>
      <w:r>
        <w:rPr>
          <w:rFonts w:ascii="Consolas" w:hAnsi="Consolas"/>
          <w:color w:val="0000FF"/>
          <w:sz w:val="20"/>
          <w:szCs w:val="20"/>
          <w:highlight w:val="white"/>
        </w:rPr>
        <w:t>&gt;</w:t>
      </w:r>
    </w:p>
    <w:p w14:paraId="4D894AAE" w14:textId="77777777" w:rsidR="001109BC" w:rsidRDefault="001109BC" w:rsidP="001109BC">
      <w:pPr>
        <w:autoSpaceDE w:val="0"/>
        <w:autoSpaceDN w:val="0"/>
      </w:pPr>
      <w:r>
        <w:rPr>
          <w:rFonts w:ascii="Consolas" w:hAnsi="Consolas"/>
          <w:color w:val="000000"/>
          <w:sz w:val="20"/>
          <w:szCs w:val="20"/>
          <w:highlight w:val="white"/>
        </w:rPr>
        <w:t xml:space="preserve">        </w:t>
      </w:r>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md:ChromaticityCIEx</w:t>
      </w:r>
      <w:proofErr w:type="spellEnd"/>
      <w:proofErr w:type="gramEnd"/>
      <w:r>
        <w:rPr>
          <w:rFonts w:ascii="Consolas" w:hAnsi="Consolas"/>
          <w:color w:val="0000FF"/>
          <w:sz w:val="20"/>
          <w:szCs w:val="20"/>
          <w:highlight w:val="white"/>
        </w:rPr>
        <w:t>&gt;</w:t>
      </w:r>
      <w:r>
        <w:rPr>
          <w:rFonts w:ascii="Consolas" w:hAnsi="Consolas"/>
          <w:color w:val="000000"/>
          <w:sz w:val="20"/>
          <w:szCs w:val="20"/>
          <w:highlight w:val="white"/>
        </w:rPr>
        <w:t>0.68</w:t>
      </w:r>
      <w:r>
        <w:rPr>
          <w:rFonts w:ascii="Consolas" w:hAnsi="Consolas"/>
          <w:color w:val="0000FF"/>
          <w:sz w:val="20"/>
          <w:szCs w:val="20"/>
          <w:highlight w:val="white"/>
        </w:rPr>
        <w:t>&lt;/</w:t>
      </w:r>
      <w:proofErr w:type="spellStart"/>
      <w:r>
        <w:rPr>
          <w:rFonts w:ascii="Consolas" w:hAnsi="Consolas"/>
          <w:color w:val="800000"/>
          <w:sz w:val="20"/>
          <w:szCs w:val="20"/>
          <w:highlight w:val="white"/>
        </w:rPr>
        <w:t>md:ChromaticityCIEx</w:t>
      </w:r>
      <w:proofErr w:type="spellEnd"/>
      <w:r>
        <w:rPr>
          <w:rFonts w:ascii="Consolas" w:hAnsi="Consolas"/>
          <w:color w:val="0000FF"/>
          <w:sz w:val="20"/>
          <w:szCs w:val="20"/>
          <w:highlight w:val="white"/>
        </w:rPr>
        <w:t>&gt;</w:t>
      </w:r>
    </w:p>
    <w:p w14:paraId="2702E2FC" w14:textId="77777777" w:rsidR="001109BC" w:rsidRDefault="001109BC" w:rsidP="001109BC">
      <w:pPr>
        <w:autoSpaceDE w:val="0"/>
        <w:autoSpaceDN w:val="0"/>
      </w:pPr>
      <w:r>
        <w:rPr>
          <w:rFonts w:ascii="Consolas" w:hAnsi="Consolas"/>
          <w:color w:val="000000"/>
          <w:sz w:val="20"/>
          <w:szCs w:val="20"/>
          <w:highlight w:val="white"/>
        </w:rPr>
        <w:t xml:space="preserve">        </w:t>
      </w:r>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md:ChromaticityCIEy</w:t>
      </w:r>
      <w:proofErr w:type="spellEnd"/>
      <w:proofErr w:type="gramEnd"/>
      <w:r>
        <w:rPr>
          <w:rFonts w:ascii="Consolas" w:hAnsi="Consolas"/>
          <w:color w:val="0000FF"/>
          <w:sz w:val="20"/>
          <w:szCs w:val="20"/>
          <w:highlight w:val="white"/>
        </w:rPr>
        <w:t>&gt;</w:t>
      </w:r>
      <w:r>
        <w:rPr>
          <w:rFonts w:ascii="Consolas" w:hAnsi="Consolas"/>
          <w:color w:val="000000"/>
          <w:sz w:val="20"/>
          <w:szCs w:val="20"/>
          <w:highlight w:val="white"/>
        </w:rPr>
        <w:t>0.32</w:t>
      </w:r>
      <w:r>
        <w:rPr>
          <w:rFonts w:ascii="Consolas" w:hAnsi="Consolas"/>
          <w:color w:val="0000FF"/>
          <w:sz w:val="20"/>
          <w:szCs w:val="20"/>
          <w:highlight w:val="white"/>
        </w:rPr>
        <w:t>&lt;/</w:t>
      </w:r>
      <w:proofErr w:type="spellStart"/>
      <w:r>
        <w:rPr>
          <w:rFonts w:ascii="Consolas" w:hAnsi="Consolas"/>
          <w:color w:val="800000"/>
          <w:sz w:val="20"/>
          <w:szCs w:val="20"/>
          <w:highlight w:val="white"/>
        </w:rPr>
        <w:t>md:ChromaticityCIEy</w:t>
      </w:r>
      <w:proofErr w:type="spellEnd"/>
      <w:r>
        <w:rPr>
          <w:rFonts w:ascii="Consolas" w:hAnsi="Consolas"/>
          <w:color w:val="0000FF"/>
          <w:sz w:val="20"/>
          <w:szCs w:val="20"/>
          <w:highlight w:val="white"/>
        </w:rPr>
        <w:t>&gt;</w:t>
      </w:r>
    </w:p>
    <w:p w14:paraId="34CA94FF" w14:textId="77777777" w:rsidR="001109BC" w:rsidRDefault="001109BC" w:rsidP="001109BC">
      <w:pPr>
        <w:autoSpaceDE w:val="0"/>
        <w:autoSpaceDN w:val="0"/>
      </w:pPr>
      <w:r>
        <w:rPr>
          <w:rFonts w:ascii="Consolas" w:hAnsi="Consolas"/>
          <w:color w:val="000000"/>
          <w:sz w:val="20"/>
          <w:szCs w:val="20"/>
          <w:highlight w:val="white"/>
        </w:rPr>
        <w:t xml:space="preserve">    </w:t>
      </w:r>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md:PrimaryRChromaticity</w:t>
      </w:r>
      <w:proofErr w:type="spellEnd"/>
      <w:proofErr w:type="gramEnd"/>
      <w:r>
        <w:rPr>
          <w:rFonts w:ascii="Consolas" w:hAnsi="Consolas"/>
          <w:color w:val="0000FF"/>
          <w:sz w:val="20"/>
          <w:szCs w:val="20"/>
          <w:highlight w:val="white"/>
        </w:rPr>
        <w:t>&gt;</w:t>
      </w:r>
    </w:p>
    <w:p w14:paraId="5AC2BDFF" w14:textId="77777777" w:rsidR="001109BC" w:rsidRDefault="001109BC" w:rsidP="001109BC">
      <w:pPr>
        <w:autoSpaceDE w:val="0"/>
        <w:autoSpaceDN w:val="0"/>
      </w:pPr>
      <w:r>
        <w:rPr>
          <w:rFonts w:ascii="Consolas" w:hAnsi="Consolas"/>
          <w:color w:val="000000"/>
          <w:sz w:val="20"/>
          <w:szCs w:val="20"/>
          <w:highlight w:val="white"/>
        </w:rPr>
        <w:t xml:space="preserve">    </w:t>
      </w:r>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md:PrimaryGChromaticity</w:t>
      </w:r>
      <w:proofErr w:type="spellEnd"/>
      <w:proofErr w:type="gramEnd"/>
      <w:r>
        <w:rPr>
          <w:rFonts w:ascii="Consolas" w:hAnsi="Consolas"/>
          <w:color w:val="0000FF"/>
          <w:sz w:val="20"/>
          <w:szCs w:val="20"/>
          <w:highlight w:val="white"/>
        </w:rPr>
        <w:t>&gt;</w:t>
      </w:r>
    </w:p>
    <w:p w14:paraId="7BFFC4C9" w14:textId="77777777" w:rsidR="001109BC" w:rsidRDefault="001109BC" w:rsidP="001109BC">
      <w:pPr>
        <w:autoSpaceDE w:val="0"/>
        <w:autoSpaceDN w:val="0"/>
      </w:pPr>
      <w:r>
        <w:rPr>
          <w:rFonts w:ascii="Consolas" w:hAnsi="Consolas"/>
          <w:color w:val="000000"/>
          <w:sz w:val="20"/>
          <w:szCs w:val="20"/>
          <w:highlight w:val="white"/>
        </w:rPr>
        <w:t xml:space="preserve">        </w:t>
      </w:r>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md:ChromaticityCIEx</w:t>
      </w:r>
      <w:proofErr w:type="spellEnd"/>
      <w:proofErr w:type="gramEnd"/>
      <w:r>
        <w:rPr>
          <w:rFonts w:ascii="Consolas" w:hAnsi="Consolas"/>
          <w:color w:val="0000FF"/>
          <w:sz w:val="20"/>
          <w:szCs w:val="20"/>
          <w:highlight w:val="white"/>
        </w:rPr>
        <w:t>&gt;</w:t>
      </w:r>
      <w:r>
        <w:rPr>
          <w:rFonts w:ascii="Consolas" w:hAnsi="Consolas"/>
          <w:color w:val="000000"/>
          <w:sz w:val="20"/>
          <w:szCs w:val="20"/>
          <w:highlight w:val="white"/>
        </w:rPr>
        <w:t>0.265</w:t>
      </w:r>
      <w:r>
        <w:rPr>
          <w:rFonts w:ascii="Consolas" w:hAnsi="Consolas"/>
          <w:color w:val="0000FF"/>
          <w:sz w:val="20"/>
          <w:szCs w:val="20"/>
          <w:highlight w:val="white"/>
        </w:rPr>
        <w:t>&lt;/</w:t>
      </w:r>
      <w:proofErr w:type="spellStart"/>
      <w:r>
        <w:rPr>
          <w:rFonts w:ascii="Consolas" w:hAnsi="Consolas"/>
          <w:color w:val="800000"/>
          <w:sz w:val="20"/>
          <w:szCs w:val="20"/>
          <w:highlight w:val="white"/>
        </w:rPr>
        <w:t>md:ChromaticityCIEx</w:t>
      </w:r>
      <w:proofErr w:type="spellEnd"/>
      <w:r>
        <w:rPr>
          <w:rFonts w:ascii="Consolas" w:hAnsi="Consolas"/>
          <w:color w:val="0000FF"/>
          <w:sz w:val="20"/>
          <w:szCs w:val="20"/>
          <w:highlight w:val="white"/>
        </w:rPr>
        <w:t>&gt;</w:t>
      </w:r>
    </w:p>
    <w:p w14:paraId="1E2D5B77" w14:textId="77777777" w:rsidR="001109BC" w:rsidRDefault="001109BC" w:rsidP="001109BC">
      <w:pPr>
        <w:autoSpaceDE w:val="0"/>
        <w:autoSpaceDN w:val="0"/>
      </w:pPr>
      <w:r>
        <w:rPr>
          <w:rFonts w:ascii="Consolas" w:hAnsi="Consolas"/>
          <w:color w:val="000000"/>
          <w:sz w:val="20"/>
          <w:szCs w:val="20"/>
          <w:highlight w:val="white"/>
        </w:rPr>
        <w:t xml:space="preserve">        </w:t>
      </w:r>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md:ChromaticityCIEy</w:t>
      </w:r>
      <w:proofErr w:type="spellEnd"/>
      <w:proofErr w:type="gramEnd"/>
      <w:r>
        <w:rPr>
          <w:rFonts w:ascii="Consolas" w:hAnsi="Consolas"/>
          <w:color w:val="0000FF"/>
          <w:sz w:val="20"/>
          <w:szCs w:val="20"/>
          <w:highlight w:val="white"/>
        </w:rPr>
        <w:t>&gt;</w:t>
      </w:r>
      <w:r>
        <w:rPr>
          <w:rFonts w:ascii="Consolas" w:hAnsi="Consolas"/>
          <w:color w:val="000000"/>
          <w:sz w:val="20"/>
          <w:szCs w:val="20"/>
          <w:highlight w:val="white"/>
        </w:rPr>
        <w:t>0.69</w:t>
      </w:r>
      <w:r>
        <w:rPr>
          <w:rFonts w:ascii="Consolas" w:hAnsi="Consolas"/>
          <w:color w:val="0000FF"/>
          <w:sz w:val="20"/>
          <w:szCs w:val="20"/>
          <w:highlight w:val="white"/>
        </w:rPr>
        <w:t>&lt;/</w:t>
      </w:r>
      <w:proofErr w:type="spellStart"/>
      <w:r>
        <w:rPr>
          <w:rFonts w:ascii="Consolas" w:hAnsi="Consolas"/>
          <w:color w:val="800000"/>
          <w:sz w:val="20"/>
          <w:szCs w:val="20"/>
          <w:highlight w:val="white"/>
        </w:rPr>
        <w:t>md:ChromaticityCIEy</w:t>
      </w:r>
      <w:proofErr w:type="spellEnd"/>
      <w:r>
        <w:rPr>
          <w:rFonts w:ascii="Consolas" w:hAnsi="Consolas"/>
          <w:color w:val="0000FF"/>
          <w:sz w:val="20"/>
          <w:szCs w:val="20"/>
          <w:highlight w:val="white"/>
        </w:rPr>
        <w:t>&gt;</w:t>
      </w:r>
    </w:p>
    <w:p w14:paraId="4D1AB53A" w14:textId="77777777" w:rsidR="001109BC" w:rsidRDefault="001109BC" w:rsidP="001109BC">
      <w:pPr>
        <w:autoSpaceDE w:val="0"/>
        <w:autoSpaceDN w:val="0"/>
      </w:pPr>
      <w:r>
        <w:rPr>
          <w:rFonts w:ascii="Consolas" w:hAnsi="Consolas"/>
          <w:color w:val="000000"/>
          <w:sz w:val="20"/>
          <w:szCs w:val="20"/>
          <w:highlight w:val="white"/>
        </w:rPr>
        <w:t xml:space="preserve">    </w:t>
      </w:r>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md:PrimaryGChromaticity</w:t>
      </w:r>
      <w:proofErr w:type="spellEnd"/>
      <w:proofErr w:type="gramEnd"/>
      <w:r>
        <w:rPr>
          <w:rFonts w:ascii="Consolas" w:hAnsi="Consolas"/>
          <w:color w:val="0000FF"/>
          <w:sz w:val="20"/>
          <w:szCs w:val="20"/>
          <w:highlight w:val="white"/>
        </w:rPr>
        <w:t>&gt;</w:t>
      </w:r>
    </w:p>
    <w:p w14:paraId="14A75979" w14:textId="77777777" w:rsidR="001109BC" w:rsidRDefault="001109BC" w:rsidP="001109BC">
      <w:pPr>
        <w:autoSpaceDE w:val="0"/>
        <w:autoSpaceDN w:val="0"/>
      </w:pPr>
      <w:r>
        <w:rPr>
          <w:rFonts w:ascii="Consolas" w:hAnsi="Consolas"/>
          <w:color w:val="000000"/>
          <w:sz w:val="20"/>
          <w:szCs w:val="20"/>
          <w:highlight w:val="white"/>
        </w:rPr>
        <w:t>    </w:t>
      </w:r>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md:PrimaryBChromaticity</w:t>
      </w:r>
      <w:proofErr w:type="spellEnd"/>
      <w:proofErr w:type="gramEnd"/>
      <w:r>
        <w:rPr>
          <w:rFonts w:ascii="Consolas" w:hAnsi="Consolas"/>
          <w:color w:val="0000FF"/>
          <w:sz w:val="20"/>
          <w:szCs w:val="20"/>
          <w:highlight w:val="white"/>
        </w:rPr>
        <w:t>&gt;</w:t>
      </w:r>
    </w:p>
    <w:p w14:paraId="732043E8" w14:textId="77777777" w:rsidR="001109BC" w:rsidRDefault="001109BC" w:rsidP="001109BC">
      <w:pPr>
        <w:autoSpaceDE w:val="0"/>
        <w:autoSpaceDN w:val="0"/>
      </w:pPr>
      <w:r>
        <w:rPr>
          <w:rFonts w:ascii="Consolas" w:hAnsi="Consolas"/>
          <w:color w:val="000000"/>
          <w:sz w:val="20"/>
          <w:szCs w:val="20"/>
          <w:highlight w:val="white"/>
        </w:rPr>
        <w:t xml:space="preserve">        </w:t>
      </w:r>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md:ChromaticityCIEx</w:t>
      </w:r>
      <w:proofErr w:type="spellEnd"/>
      <w:proofErr w:type="gramEnd"/>
      <w:r>
        <w:rPr>
          <w:rFonts w:ascii="Consolas" w:hAnsi="Consolas"/>
          <w:color w:val="0000FF"/>
          <w:sz w:val="20"/>
          <w:szCs w:val="20"/>
          <w:highlight w:val="white"/>
        </w:rPr>
        <w:t>&gt;</w:t>
      </w:r>
      <w:r>
        <w:rPr>
          <w:rFonts w:ascii="Consolas" w:hAnsi="Consolas"/>
          <w:color w:val="000000"/>
          <w:sz w:val="20"/>
          <w:szCs w:val="20"/>
          <w:highlight w:val="white"/>
        </w:rPr>
        <w:t>0.15</w:t>
      </w:r>
      <w:r>
        <w:rPr>
          <w:rFonts w:ascii="Consolas" w:hAnsi="Consolas"/>
          <w:color w:val="0000FF"/>
          <w:sz w:val="20"/>
          <w:szCs w:val="20"/>
          <w:highlight w:val="white"/>
        </w:rPr>
        <w:t>&lt;/</w:t>
      </w:r>
      <w:proofErr w:type="spellStart"/>
      <w:r>
        <w:rPr>
          <w:rFonts w:ascii="Consolas" w:hAnsi="Consolas"/>
          <w:color w:val="800000"/>
          <w:sz w:val="20"/>
          <w:szCs w:val="20"/>
          <w:highlight w:val="white"/>
        </w:rPr>
        <w:t>md:ChromaticityCIEx</w:t>
      </w:r>
      <w:proofErr w:type="spellEnd"/>
      <w:r>
        <w:rPr>
          <w:rFonts w:ascii="Consolas" w:hAnsi="Consolas"/>
          <w:color w:val="0000FF"/>
          <w:sz w:val="20"/>
          <w:szCs w:val="20"/>
          <w:highlight w:val="white"/>
        </w:rPr>
        <w:t>&gt;</w:t>
      </w:r>
    </w:p>
    <w:p w14:paraId="37DA0A07" w14:textId="77777777" w:rsidR="001109BC" w:rsidRDefault="001109BC" w:rsidP="001109BC">
      <w:pPr>
        <w:autoSpaceDE w:val="0"/>
        <w:autoSpaceDN w:val="0"/>
      </w:pPr>
      <w:r>
        <w:rPr>
          <w:rFonts w:ascii="Consolas" w:hAnsi="Consolas"/>
          <w:color w:val="000000"/>
          <w:sz w:val="20"/>
          <w:szCs w:val="20"/>
          <w:highlight w:val="white"/>
        </w:rPr>
        <w:t xml:space="preserve">        </w:t>
      </w:r>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md:ChromaticityCIEy</w:t>
      </w:r>
      <w:proofErr w:type="spellEnd"/>
      <w:proofErr w:type="gramEnd"/>
      <w:r>
        <w:rPr>
          <w:rFonts w:ascii="Consolas" w:hAnsi="Consolas"/>
          <w:color w:val="0000FF"/>
          <w:sz w:val="20"/>
          <w:szCs w:val="20"/>
          <w:highlight w:val="white"/>
        </w:rPr>
        <w:t>&gt;</w:t>
      </w:r>
      <w:r>
        <w:rPr>
          <w:rFonts w:ascii="Consolas" w:hAnsi="Consolas"/>
          <w:color w:val="000000"/>
          <w:sz w:val="20"/>
          <w:szCs w:val="20"/>
          <w:highlight w:val="white"/>
        </w:rPr>
        <w:t>0.06</w:t>
      </w:r>
      <w:r>
        <w:rPr>
          <w:rFonts w:ascii="Consolas" w:hAnsi="Consolas"/>
          <w:color w:val="0000FF"/>
          <w:sz w:val="20"/>
          <w:szCs w:val="20"/>
          <w:highlight w:val="white"/>
        </w:rPr>
        <w:t>&lt;/</w:t>
      </w:r>
      <w:proofErr w:type="spellStart"/>
      <w:r>
        <w:rPr>
          <w:rFonts w:ascii="Consolas" w:hAnsi="Consolas"/>
          <w:color w:val="800000"/>
          <w:sz w:val="20"/>
          <w:szCs w:val="20"/>
          <w:highlight w:val="white"/>
        </w:rPr>
        <w:t>md:ChromaticityCIEy</w:t>
      </w:r>
      <w:proofErr w:type="spellEnd"/>
      <w:r>
        <w:rPr>
          <w:rFonts w:ascii="Consolas" w:hAnsi="Consolas"/>
          <w:color w:val="0000FF"/>
          <w:sz w:val="20"/>
          <w:szCs w:val="20"/>
          <w:highlight w:val="white"/>
        </w:rPr>
        <w:t>&gt;</w:t>
      </w:r>
    </w:p>
    <w:p w14:paraId="42BF7400" w14:textId="77777777" w:rsidR="001109BC" w:rsidRDefault="001109BC" w:rsidP="001109BC">
      <w:pPr>
        <w:autoSpaceDE w:val="0"/>
        <w:autoSpaceDN w:val="0"/>
      </w:pPr>
      <w:r>
        <w:rPr>
          <w:rFonts w:ascii="Consolas" w:hAnsi="Consolas"/>
          <w:color w:val="000000"/>
          <w:sz w:val="20"/>
          <w:szCs w:val="20"/>
          <w:highlight w:val="white"/>
        </w:rPr>
        <w:t xml:space="preserve">    </w:t>
      </w:r>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md:PrimaryBChromaticity</w:t>
      </w:r>
      <w:proofErr w:type="spellEnd"/>
      <w:proofErr w:type="gramEnd"/>
      <w:r>
        <w:rPr>
          <w:rFonts w:ascii="Consolas" w:hAnsi="Consolas"/>
          <w:color w:val="0000FF"/>
          <w:sz w:val="20"/>
          <w:szCs w:val="20"/>
          <w:highlight w:val="white"/>
        </w:rPr>
        <w:t>&gt;</w:t>
      </w:r>
    </w:p>
    <w:p w14:paraId="45D20C73" w14:textId="77777777" w:rsidR="001109BC" w:rsidRDefault="001109BC" w:rsidP="001109BC">
      <w:pPr>
        <w:autoSpaceDE w:val="0"/>
        <w:autoSpaceDN w:val="0"/>
      </w:pPr>
      <w:r>
        <w:rPr>
          <w:rFonts w:ascii="Consolas" w:hAnsi="Consolas"/>
          <w:color w:val="000000"/>
          <w:sz w:val="20"/>
          <w:szCs w:val="20"/>
          <w:highlight w:val="white"/>
        </w:rPr>
        <w:t xml:space="preserve">    </w:t>
      </w:r>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md:WhitePointChromaticity</w:t>
      </w:r>
      <w:proofErr w:type="spellEnd"/>
      <w:proofErr w:type="gramEnd"/>
      <w:r>
        <w:rPr>
          <w:rFonts w:ascii="Consolas" w:hAnsi="Consolas"/>
          <w:color w:val="0000FF"/>
          <w:sz w:val="20"/>
          <w:szCs w:val="20"/>
          <w:highlight w:val="white"/>
        </w:rPr>
        <w:t>&gt;</w:t>
      </w:r>
    </w:p>
    <w:p w14:paraId="26347990" w14:textId="77777777" w:rsidR="001109BC" w:rsidRDefault="001109BC" w:rsidP="001109BC">
      <w:pPr>
        <w:autoSpaceDE w:val="0"/>
        <w:autoSpaceDN w:val="0"/>
      </w:pPr>
      <w:r>
        <w:rPr>
          <w:rFonts w:ascii="Consolas" w:hAnsi="Consolas"/>
          <w:color w:val="000000"/>
          <w:sz w:val="20"/>
          <w:szCs w:val="20"/>
          <w:highlight w:val="white"/>
        </w:rPr>
        <w:t xml:space="preserve">        </w:t>
      </w:r>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md:ChromaticityCIEx</w:t>
      </w:r>
      <w:proofErr w:type="spellEnd"/>
      <w:proofErr w:type="gramEnd"/>
      <w:r>
        <w:rPr>
          <w:rFonts w:ascii="Consolas" w:hAnsi="Consolas"/>
          <w:color w:val="0000FF"/>
          <w:sz w:val="20"/>
          <w:szCs w:val="20"/>
          <w:highlight w:val="white"/>
        </w:rPr>
        <w:t>&gt;</w:t>
      </w:r>
      <w:r>
        <w:rPr>
          <w:rFonts w:ascii="Consolas" w:hAnsi="Consolas"/>
          <w:color w:val="000000"/>
          <w:sz w:val="20"/>
          <w:szCs w:val="20"/>
          <w:highlight w:val="white"/>
        </w:rPr>
        <w:t>0.3127</w:t>
      </w:r>
      <w:r>
        <w:rPr>
          <w:rFonts w:ascii="Consolas" w:hAnsi="Consolas"/>
          <w:color w:val="0000FF"/>
          <w:sz w:val="20"/>
          <w:szCs w:val="20"/>
          <w:highlight w:val="white"/>
        </w:rPr>
        <w:t>&lt;/</w:t>
      </w:r>
      <w:proofErr w:type="spellStart"/>
      <w:r>
        <w:rPr>
          <w:rFonts w:ascii="Consolas" w:hAnsi="Consolas"/>
          <w:color w:val="800000"/>
          <w:sz w:val="20"/>
          <w:szCs w:val="20"/>
          <w:highlight w:val="white"/>
        </w:rPr>
        <w:t>md:ChromaticityCIEx</w:t>
      </w:r>
      <w:proofErr w:type="spellEnd"/>
      <w:r>
        <w:rPr>
          <w:rFonts w:ascii="Consolas" w:hAnsi="Consolas"/>
          <w:color w:val="0000FF"/>
          <w:sz w:val="20"/>
          <w:szCs w:val="20"/>
          <w:highlight w:val="white"/>
        </w:rPr>
        <w:t>&gt;</w:t>
      </w:r>
    </w:p>
    <w:p w14:paraId="46283E5D" w14:textId="77777777" w:rsidR="001109BC" w:rsidRDefault="001109BC" w:rsidP="001109BC">
      <w:pPr>
        <w:autoSpaceDE w:val="0"/>
        <w:autoSpaceDN w:val="0"/>
      </w:pPr>
      <w:r>
        <w:rPr>
          <w:rFonts w:ascii="Consolas" w:hAnsi="Consolas"/>
          <w:color w:val="000000"/>
          <w:sz w:val="20"/>
          <w:szCs w:val="20"/>
          <w:highlight w:val="white"/>
        </w:rPr>
        <w:t xml:space="preserve">        </w:t>
      </w:r>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md:ChromaticityCIEy</w:t>
      </w:r>
      <w:proofErr w:type="spellEnd"/>
      <w:proofErr w:type="gramEnd"/>
      <w:r>
        <w:rPr>
          <w:rFonts w:ascii="Consolas" w:hAnsi="Consolas"/>
          <w:color w:val="0000FF"/>
          <w:sz w:val="20"/>
          <w:szCs w:val="20"/>
          <w:highlight w:val="white"/>
        </w:rPr>
        <w:t>&gt;</w:t>
      </w:r>
      <w:r>
        <w:rPr>
          <w:rFonts w:ascii="Consolas" w:hAnsi="Consolas"/>
          <w:color w:val="000000"/>
          <w:sz w:val="20"/>
          <w:szCs w:val="20"/>
          <w:highlight w:val="white"/>
        </w:rPr>
        <w:t>0.329</w:t>
      </w:r>
      <w:r>
        <w:rPr>
          <w:rFonts w:ascii="Consolas" w:hAnsi="Consolas"/>
          <w:color w:val="0000FF"/>
          <w:sz w:val="20"/>
          <w:szCs w:val="20"/>
          <w:highlight w:val="white"/>
        </w:rPr>
        <w:t>&lt;/</w:t>
      </w:r>
      <w:proofErr w:type="spellStart"/>
      <w:r>
        <w:rPr>
          <w:rFonts w:ascii="Consolas" w:hAnsi="Consolas"/>
          <w:color w:val="800000"/>
          <w:sz w:val="20"/>
          <w:szCs w:val="20"/>
          <w:highlight w:val="white"/>
        </w:rPr>
        <w:t>md:ChromaticityCIEy</w:t>
      </w:r>
      <w:proofErr w:type="spellEnd"/>
      <w:r>
        <w:rPr>
          <w:rFonts w:ascii="Consolas" w:hAnsi="Consolas"/>
          <w:color w:val="0000FF"/>
          <w:sz w:val="20"/>
          <w:szCs w:val="20"/>
          <w:highlight w:val="white"/>
        </w:rPr>
        <w:t>&gt;</w:t>
      </w:r>
    </w:p>
    <w:p w14:paraId="10ED4058" w14:textId="77777777" w:rsidR="001109BC" w:rsidRDefault="001109BC" w:rsidP="001109BC">
      <w:pPr>
        <w:autoSpaceDE w:val="0"/>
        <w:autoSpaceDN w:val="0"/>
      </w:pPr>
      <w:r>
        <w:rPr>
          <w:rFonts w:ascii="Consolas" w:hAnsi="Consolas"/>
          <w:color w:val="000000"/>
          <w:sz w:val="20"/>
          <w:szCs w:val="20"/>
          <w:highlight w:val="white"/>
        </w:rPr>
        <w:t xml:space="preserve">    </w:t>
      </w:r>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md:WhitePointChromaticity</w:t>
      </w:r>
      <w:proofErr w:type="spellEnd"/>
      <w:proofErr w:type="gramEnd"/>
      <w:r>
        <w:rPr>
          <w:rFonts w:ascii="Consolas" w:hAnsi="Consolas"/>
          <w:color w:val="0000FF"/>
          <w:sz w:val="20"/>
          <w:szCs w:val="20"/>
          <w:highlight w:val="white"/>
        </w:rPr>
        <w:t>&gt;</w:t>
      </w:r>
    </w:p>
    <w:p w14:paraId="78CA192D" w14:textId="77777777" w:rsidR="001109BC" w:rsidRDefault="001109BC" w:rsidP="001109BC">
      <w:pPr>
        <w:autoSpaceDE w:val="0"/>
        <w:autoSpaceDN w:val="0"/>
      </w:pPr>
      <w:r>
        <w:rPr>
          <w:rFonts w:ascii="Consolas" w:hAnsi="Consolas"/>
          <w:color w:val="000000"/>
          <w:sz w:val="20"/>
          <w:szCs w:val="20"/>
          <w:highlight w:val="white"/>
        </w:rPr>
        <w:t xml:space="preserve">    </w:t>
      </w:r>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md:LuminanceMin</w:t>
      </w:r>
      <w:proofErr w:type="spellEnd"/>
      <w:proofErr w:type="gramEnd"/>
      <w:r>
        <w:rPr>
          <w:rFonts w:ascii="Consolas" w:hAnsi="Consolas"/>
          <w:color w:val="0000FF"/>
          <w:sz w:val="20"/>
          <w:szCs w:val="20"/>
          <w:highlight w:val="white"/>
        </w:rPr>
        <w:t>&gt;</w:t>
      </w:r>
      <w:r>
        <w:rPr>
          <w:rFonts w:ascii="Consolas" w:hAnsi="Consolas"/>
          <w:color w:val="000000"/>
          <w:sz w:val="20"/>
          <w:szCs w:val="20"/>
          <w:highlight w:val="white"/>
        </w:rPr>
        <w:t>0.005</w:t>
      </w:r>
      <w:r>
        <w:rPr>
          <w:rFonts w:ascii="Consolas" w:hAnsi="Consolas"/>
          <w:color w:val="0000FF"/>
          <w:sz w:val="20"/>
          <w:szCs w:val="20"/>
          <w:highlight w:val="white"/>
        </w:rPr>
        <w:t>&lt;/</w:t>
      </w:r>
      <w:proofErr w:type="spellStart"/>
      <w:r>
        <w:rPr>
          <w:rFonts w:ascii="Consolas" w:hAnsi="Consolas"/>
          <w:color w:val="800000"/>
          <w:sz w:val="20"/>
          <w:szCs w:val="20"/>
          <w:highlight w:val="white"/>
        </w:rPr>
        <w:t>md:LuminanceMin</w:t>
      </w:r>
      <w:proofErr w:type="spellEnd"/>
      <w:r>
        <w:rPr>
          <w:rFonts w:ascii="Consolas" w:hAnsi="Consolas"/>
          <w:color w:val="0000FF"/>
          <w:sz w:val="20"/>
          <w:szCs w:val="20"/>
          <w:highlight w:val="white"/>
        </w:rPr>
        <w:t>&gt;</w:t>
      </w:r>
    </w:p>
    <w:p w14:paraId="7C34CFCD" w14:textId="77777777" w:rsidR="001109BC" w:rsidRDefault="001109BC" w:rsidP="001109BC">
      <w:pPr>
        <w:autoSpaceDE w:val="0"/>
        <w:autoSpaceDN w:val="0"/>
      </w:pPr>
      <w:r>
        <w:rPr>
          <w:rFonts w:ascii="Consolas" w:hAnsi="Consolas"/>
          <w:color w:val="000000"/>
          <w:sz w:val="20"/>
          <w:szCs w:val="20"/>
          <w:highlight w:val="white"/>
        </w:rPr>
        <w:t xml:space="preserve">    </w:t>
      </w:r>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md:LuminanceMax</w:t>
      </w:r>
      <w:proofErr w:type="spellEnd"/>
      <w:proofErr w:type="gramEnd"/>
      <w:r>
        <w:rPr>
          <w:rFonts w:ascii="Consolas" w:hAnsi="Consolas"/>
          <w:color w:val="0000FF"/>
          <w:sz w:val="20"/>
          <w:szCs w:val="20"/>
          <w:highlight w:val="white"/>
        </w:rPr>
        <w:t>&gt;</w:t>
      </w:r>
      <w:r>
        <w:rPr>
          <w:rFonts w:ascii="Consolas" w:hAnsi="Consolas"/>
          <w:color w:val="000000"/>
          <w:sz w:val="20"/>
          <w:szCs w:val="20"/>
          <w:highlight w:val="white"/>
        </w:rPr>
        <w:t>1000</w:t>
      </w:r>
      <w:r>
        <w:rPr>
          <w:rFonts w:ascii="Consolas" w:hAnsi="Consolas"/>
          <w:color w:val="0000FF"/>
          <w:sz w:val="20"/>
          <w:szCs w:val="20"/>
          <w:highlight w:val="white"/>
        </w:rPr>
        <w:t>&lt;/</w:t>
      </w:r>
      <w:proofErr w:type="spellStart"/>
      <w:r>
        <w:rPr>
          <w:rFonts w:ascii="Consolas" w:hAnsi="Consolas"/>
          <w:color w:val="800000"/>
          <w:sz w:val="20"/>
          <w:szCs w:val="20"/>
          <w:highlight w:val="white"/>
        </w:rPr>
        <w:t>md:LuminanceMax</w:t>
      </w:r>
      <w:proofErr w:type="spellEnd"/>
      <w:r>
        <w:rPr>
          <w:rFonts w:ascii="Consolas" w:hAnsi="Consolas"/>
          <w:color w:val="0000FF"/>
          <w:sz w:val="20"/>
          <w:szCs w:val="20"/>
          <w:highlight w:val="white"/>
        </w:rPr>
        <w:t>&gt;</w:t>
      </w:r>
    </w:p>
    <w:p w14:paraId="1114E070" w14:textId="77777777" w:rsidR="001109BC" w:rsidRDefault="001109BC" w:rsidP="001109BC">
      <w:pPr>
        <w:autoSpaceDE w:val="0"/>
        <w:autoSpaceDN w:val="0"/>
      </w:pPr>
      <w:r>
        <w:rPr>
          <w:rFonts w:ascii="Consolas" w:hAnsi="Consolas"/>
          <w:color w:val="0000FF"/>
          <w:sz w:val="20"/>
          <w:szCs w:val="20"/>
          <w:highlight w:val="white"/>
        </w:rPr>
        <w:t xml:space="preserve">  &lt;/</w:t>
      </w:r>
      <w:proofErr w:type="spellStart"/>
      <w:proofErr w:type="gramStart"/>
      <w:r>
        <w:rPr>
          <w:rFonts w:ascii="Consolas" w:hAnsi="Consolas"/>
          <w:color w:val="800000"/>
          <w:sz w:val="20"/>
          <w:szCs w:val="20"/>
          <w:highlight w:val="white"/>
        </w:rPr>
        <w:t>md:MasteredColorVolume</w:t>
      </w:r>
      <w:proofErr w:type="spellEnd"/>
      <w:proofErr w:type="gramEnd"/>
      <w:r>
        <w:rPr>
          <w:rFonts w:ascii="Consolas" w:hAnsi="Consolas"/>
          <w:color w:val="0000FF"/>
          <w:sz w:val="20"/>
          <w:szCs w:val="20"/>
          <w:highlight w:val="white"/>
        </w:rPr>
        <w:t>&gt;</w:t>
      </w:r>
    </w:p>
    <w:p w14:paraId="68F2F0FE" w14:textId="77777777" w:rsidR="001109BC" w:rsidRDefault="001109BC" w:rsidP="001109BC">
      <w:pPr>
        <w:autoSpaceDE w:val="0"/>
        <w:autoSpaceDN w:val="0"/>
      </w:pPr>
      <w:r>
        <w:rPr>
          <w:rFonts w:ascii="Consolas" w:hAnsi="Consolas"/>
          <w:color w:val="0000FF"/>
          <w:sz w:val="20"/>
          <w:szCs w:val="20"/>
          <w:highlight w:val="white"/>
        </w:rPr>
        <w:lastRenderedPageBreak/>
        <w:t xml:space="preserve">  &lt;</w:t>
      </w:r>
      <w:proofErr w:type="spellStart"/>
      <w:proofErr w:type="gramStart"/>
      <w:r>
        <w:rPr>
          <w:rFonts w:ascii="Consolas" w:hAnsi="Consolas"/>
          <w:color w:val="800000"/>
          <w:sz w:val="20"/>
          <w:szCs w:val="20"/>
          <w:highlight w:val="white"/>
        </w:rPr>
        <w:t>md:ColorEncoding</w:t>
      </w:r>
      <w:proofErr w:type="spellEnd"/>
      <w:proofErr w:type="gramEnd"/>
      <w:r>
        <w:rPr>
          <w:rFonts w:ascii="Consolas" w:hAnsi="Consolas"/>
          <w:color w:val="0000FF"/>
          <w:sz w:val="20"/>
          <w:szCs w:val="20"/>
          <w:highlight w:val="white"/>
        </w:rPr>
        <w:t>&gt;</w:t>
      </w:r>
    </w:p>
    <w:p w14:paraId="4B1424FA" w14:textId="77777777" w:rsidR="001109BC" w:rsidRDefault="001109BC" w:rsidP="001109BC">
      <w:pPr>
        <w:autoSpaceDE w:val="0"/>
        <w:autoSpaceDN w:val="0"/>
      </w:pPr>
      <w:r>
        <w:rPr>
          <w:rFonts w:ascii="Consolas" w:hAnsi="Consolas"/>
          <w:color w:val="000000"/>
          <w:sz w:val="20"/>
          <w:szCs w:val="20"/>
          <w:highlight w:val="white"/>
        </w:rPr>
        <w:t xml:space="preserve">    </w:t>
      </w:r>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md:Primaries</w:t>
      </w:r>
      <w:proofErr w:type="spellEnd"/>
      <w:proofErr w:type="gramEnd"/>
      <w:r>
        <w:rPr>
          <w:rFonts w:ascii="Consolas" w:hAnsi="Consolas"/>
          <w:color w:val="0000FF"/>
          <w:sz w:val="20"/>
          <w:szCs w:val="20"/>
          <w:highlight w:val="white"/>
        </w:rPr>
        <w:t>&gt;</w:t>
      </w:r>
      <w:r w:rsidRPr="0005357D">
        <w:rPr>
          <w:rFonts w:ascii="Consolas" w:hAnsi="Consolas"/>
          <w:color w:val="000000"/>
          <w:sz w:val="20"/>
          <w:szCs w:val="20"/>
          <w:highlight w:val="white"/>
        </w:rPr>
        <w:t>DCIP3</w:t>
      </w:r>
      <w:r>
        <w:rPr>
          <w:rFonts w:ascii="Consolas" w:hAnsi="Consolas"/>
          <w:color w:val="0000FF"/>
          <w:sz w:val="20"/>
          <w:szCs w:val="20"/>
          <w:highlight w:val="white"/>
        </w:rPr>
        <w:t>&lt;/</w:t>
      </w:r>
      <w:proofErr w:type="spellStart"/>
      <w:r>
        <w:rPr>
          <w:rFonts w:ascii="Consolas" w:hAnsi="Consolas"/>
          <w:color w:val="800000"/>
          <w:sz w:val="20"/>
          <w:szCs w:val="20"/>
          <w:highlight w:val="white"/>
        </w:rPr>
        <w:t>md:Primaries</w:t>
      </w:r>
      <w:proofErr w:type="spellEnd"/>
      <w:r>
        <w:rPr>
          <w:rFonts w:ascii="Consolas" w:hAnsi="Consolas"/>
          <w:color w:val="0000FF"/>
          <w:sz w:val="20"/>
          <w:szCs w:val="20"/>
          <w:highlight w:val="white"/>
        </w:rPr>
        <w:t>&gt;</w:t>
      </w:r>
    </w:p>
    <w:p w14:paraId="5EDB6974" w14:textId="77777777" w:rsidR="001109BC" w:rsidRDefault="001109BC" w:rsidP="001109BC">
      <w:pPr>
        <w:autoSpaceDE w:val="0"/>
        <w:autoSpaceDN w:val="0"/>
      </w:pPr>
      <w:r>
        <w:rPr>
          <w:rFonts w:ascii="Consolas" w:hAnsi="Consolas"/>
          <w:color w:val="000000"/>
          <w:sz w:val="20"/>
          <w:szCs w:val="20"/>
          <w:highlight w:val="white"/>
        </w:rPr>
        <w:t xml:space="preserve">    </w:t>
      </w:r>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md:TransferFunction</w:t>
      </w:r>
      <w:proofErr w:type="spellEnd"/>
      <w:proofErr w:type="gramEnd"/>
      <w:r>
        <w:rPr>
          <w:rFonts w:ascii="Consolas" w:hAnsi="Consolas"/>
          <w:color w:val="0000FF"/>
          <w:sz w:val="20"/>
          <w:szCs w:val="20"/>
          <w:highlight w:val="white"/>
        </w:rPr>
        <w:t>&gt;</w:t>
      </w:r>
      <w:r>
        <w:rPr>
          <w:rFonts w:ascii="Consolas" w:hAnsi="Consolas"/>
          <w:color w:val="000000"/>
          <w:sz w:val="20"/>
          <w:szCs w:val="20"/>
          <w:highlight w:val="white"/>
        </w:rPr>
        <w:t>ST2084</w:t>
      </w:r>
      <w:r>
        <w:rPr>
          <w:rFonts w:ascii="Consolas" w:hAnsi="Consolas"/>
          <w:color w:val="0000FF"/>
          <w:sz w:val="20"/>
          <w:szCs w:val="20"/>
          <w:highlight w:val="white"/>
        </w:rPr>
        <w:t>&lt;/</w:t>
      </w:r>
      <w:proofErr w:type="spellStart"/>
      <w:r>
        <w:rPr>
          <w:rFonts w:ascii="Consolas" w:hAnsi="Consolas"/>
          <w:color w:val="800000"/>
          <w:sz w:val="20"/>
          <w:szCs w:val="20"/>
          <w:highlight w:val="white"/>
        </w:rPr>
        <w:t>md:TransferFunction</w:t>
      </w:r>
      <w:proofErr w:type="spellEnd"/>
      <w:r>
        <w:rPr>
          <w:rFonts w:ascii="Consolas" w:hAnsi="Consolas"/>
          <w:color w:val="0000FF"/>
          <w:sz w:val="20"/>
          <w:szCs w:val="20"/>
          <w:highlight w:val="white"/>
        </w:rPr>
        <w:t>&gt;</w:t>
      </w:r>
    </w:p>
    <w:p w14:paraId="226970CB" w14:textId="77777777" w:rsidR="001109BC" w:rsidRDefault="001109BC" w:rsidP="001109BC">
      <w:pPr>
        <w:autoSpaceDE w:val="0"/>
        <w:autoSpaceDN w:val="0"/>
      </w:pPr>
      <w:r>
        <w:rPr>
          <w:rFonts w:ascii="Consolas" w:hAnsi="Consolas"/>
          <w:color w:val="000000"/>
          <w:sz w:val="20"/>
          <w:szCs w:val="20"/>
          <w:highlight w:val="white"/>
        </w:rPr>
        <w:t xml:space="preserve">    </w:t>
      </w:r>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md:ColorDifferencing</w:t>
      </w:r>
      <w:proofErr w:type="spellEnd"/>
      <w:proofErr w:type="gramEnd"/>
      <w:r>
        <w:rPr>
          <w:rFonts w:ascii="Consolas" w:hAnsi="Consolas"/>
          <w:color w:val="0000FF"/>
          <w:sz w:val="20"/>
          <w:szCs w:val="20"/>
          <w:highlight w:val="white"/>
        </w:rPr>
        <w:t>/&gt;</w:t>
      </w:r>
    </w:p>
    <w:p w14:paraId="4218D391" w14:textId="77777777" w:rsidR="001109BC" w:rsidRDefault="001109BC" w:rsidP="001109BC">
      <w:pPr>
        <w:autoSpaceDE w:val="0"/>
        <w:autoSpaceDN w:val="0"/>
      </w:pPr>
      <w:r>
        <w:rPr>
          <w:rFonts w:ascii="Consolas" w:hAnsi="Consolas"/>
          <w:color w:val="0000FF"/>
          <w:sz w:val="20"/>
          <w:szCs w:val="20"/>
          <w:highlight w:val="white"/>
        </w:rPr>
        <w:t xml:space="preserve">  &lt;/</w:t>
      </w:r>
      <w:proofErr w:type="spellStart"/>
      <w:proofErr w:type="gramStart"/>
      <w:r>
        <w:rPr>
          <w:rFonts w:ascii="Consolas" w:hAnsi="Consolas"/>
          <w:color w:val="800000"/>
          <w:sz w:val="20"/>
          <w:szCs w:val="20"/>
          <w:highlight w:val="white"/>
        </w:rPr>
        <w:t>md:ColorEncoding</w:t>
      </w:r>
      <w:proofErr w:type="spellEnd"/>
      <w:proofErr w:type="gramEnd"/>
      <w:r>
        <w:rPr>
          <w:rFonts w:ascii="Consolas" w:hAnsi="Consolas"/>
          <w:color w:val="0000FF"/>
          <w:sz w:val="20"/>
          <w:szCs w:val="20"/>
          <w:highlight w:val="white"/>
        </w:rPr>
        <w:t>&gt;</w:t>
      </w:r>
    </w:p>
    <w:p w14:paraId="4D7947E1" w14:textId="77777777" w:rsidR="001109BC" w:rsidRDefault="001109BC" w:rsidP="001109BC">
      <w:pPr>
        <w:autoSpaceDE w:val="0"/>
        <w:autoSpaceDN w:val="0"/>
      </w:pPr>
      <w:r>
        <w:rPr>
          <w:rFonts w:ascii="Consolas" w:hAnsi="Consolas"/>
          <w:color w:val="0000FF"/>
          <w:sz w:val="20"/>
          <w:szCs w:val="20"/>
          <w:highlight w:val="white"/>
        </w:rPr>
        <w:t xml:space="preserve">  &lt;</w:t>
      </w:r>
      <w:proofErr w:type="spellStart"/>
      <w:proofErr w:type="gramStart"/>
      <w:r>
        <w:rPr>
          <w:rFonts w:ascii="Consolas" w:hAnsi="Consolas"/>
          <w:color w:val="800000"/>
          <w:sz w:val="20"/>
          <w:szCs w:val="20"/>
          <w:highlight w:val="white"/>
        </w:rPr>
        <w:t>md:LightLevel</w:t>
      </w:r>
      <w:proofErr w:type="spellEnd"/>
      <w:proofErr w:type="gramEnd"/>
      <w:r>
        <w:rPr>
          <w:rFonts w:ascii="Consolas" w:hAnsi="Consolas"/>
          <w:color w:val="0000FF"/>
          <w:sz w:val="20"/>
          <w:szCs w:val="20"/>
          <w:highlight w:val="white"/>
        </w:rPr>
        <w:t>&gt;</w:t>
      </w:r>
    </w:p>
    <w:p w14:paraId="40C75349" w14:textId="77777777" w:rsidR="001109BC" w:rsidRDefault="001109BC" w:rsidP="001109BC">
      <w:pPr>
        <w:autoSpaceDE w:val="0"/>
        <w:autoSpaceDN w:val="0"/>
      </w:pPr>
      <w:r>
        <w:rPr>
          <w:rFonts w:ascii="Consolas" w:hAnsi="Consolas"/>
          <w:color w:val="000000"/>
          <w:sz w:val="20"/>
          <w:szCs w:val="20"/>
          <w:highlight w:val="white"/>
        </w:rPr>
        <w:t xml:space="preserve">    </w:t>
      </w:r>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md:ContentMax</w:t>
      </w:r>
      <w:proofErr w:type="spellEnd"/>
      <w:proofErr w:type="gramEnd"/>
      <w:r>
        <w:rPr>
          <w:rFonts w:ascii="Consolas" w:hAnsi="Consolas"/>
          <w:color w:val="0000FF"/>
          <w:sz w:val="20"/>
          <w:szCs w:val="20"/>
          <w:highlight w:val="white"/>
        </w:rPr>
        <w:t>&gt;</w:t>
      </w:r>
      <w:r>
        <w:rPr>
          <w:rFonts w:ascii="Consolas" w:hAnsi="Consolas"/>
          <w:color w:val="000000"/>
          <w:sz w:val="20"/>
          <w:szCs w:val="20"/>
          <w:highlight w:val="white"/>
        </w:rPr>
        <w:t>1000</w:t>
      </w:r>
      <w:r>
        <w:rPr>
          <w:rFonts w:ascii="Consolas" w:hAnsi="Consolas"/>
          <w:color w:val="0000FF"/>
          <w:sz w:val="20"/>
          <w:szCs w:val="20"/>
          <w:highlight w:val="white"/>
        </w:rPr>
        <w:t>&lt;/</w:t>
      </w:r>
      <w:proofErr w:type="spellStart"/>
      <w:r>
        <w:rPr>
          <w:rFonts w:ascii="Consolas" w:hAnsi="Consolas"/>
          <w:color w:val="800000"/>
          <w:sz w:val="20"/>
          <w:szCs w:val="20"/>
          <w:highlight w:val="white"/>
        </w:rPr>
        <w:t>md:ContentMax</w:t>
      </w:r>
      <w:proofErr w:type="spellEnd"/>
      <w:r>
        <w:rPr>
          <w:rFonts w:ascii="Consolas" w:hAnsi="Consolas"/>
          <w:color w:val="0000FF"/>
          <w:sz w:val="20"/>
          <w:szCs w:val="20"/>
          <w:highlight w:val="white"/>
        </w:rPr>
        <w:t>&gt;</w:t>
      </w:r>
    </w:p>
    <w:p w14:paraId="39D2FB79" w14:textId="77777777" w:rsidR="001109BC" w:rsidRDefault="001109BC" w:rsidP="001109BC">
      <w:pPr>
        <w:autoSpaceDE w:val="0"/>
        <w:autoSpaceDN w:val="0"/>
      </w:pPr>
      <w:r>
        <w:rPr>
          <w:rFonts w:ascii="Consolas" w:hAnsi="Consolas"/>
          <w:color w:val="000000"/>
          <w:sz w:val="20"/>
          <w:szCs w:val="20"/>
          <w:highlight w:val="white"/>
        </w:rPr>
        <w:t xml:space="preserve">    </w:t>
      </w:r>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md:FrameAverageMax</w:t>
      </w:r>
      <w:proofErr w:type="spellEnd"/>
      <w:proofErr w:type="gramEnd"/>
      <w:r>
        <w:rPr>
          <w:rFonts w:ascii="Consolas" w:hAnsi="Consolas"/>
          <w:color w:val="0000FF"/>
          <w:sz w:val="20"/>
          <w:szCs w:val="20"/>
          <w:highlight w:val="white"/>
        </w:rPr>
        <w:t>&gt;</w:t>
      </w:r>
      <w:r>
        <w:rPr>
          <w:rFonts w:ascii="Consolas" w:hAnsi="Consolas"/>
          <w:color w:val="000000"/>
          <w:sz w:val="20"/>
          <w:szCs w:val="20"/>
          <w:highlight w:val="white"/>
        </w:rPr>
        <w:t>399</w:t>
      </w:r>
      <w:r>
        <w:rPr>
          <w:rFonts w:ascii="Consolas" w:hAnsi="Consolas"/>
          <w:color w:val="0000FF"/>
          <w:sz w:val="20"/>
          <w:szCs w:val="20"/>
          <w:highlight w:val="white"/>
        </w:rPr>
        <w:t>&lt;/</w:t>
      </w:r>
      <w:proofErr w:type="spellStart"/>
      <w:r>
        <w:rPr>
          <w:rFonts w:ascii="Consolas" w:hAnsi="Consolas"/>
          <w:color w:val="800000"/>
          <w:sz w:val="20"/>
          <w:szCs w:val="20"/>
          <w:highlight w:val="white"/>
        </w:rPr>
        <w:t>md:FrameAverageMax</w:t>
      </w:r>
      <w:proofErr w:type="spellEnd"/>
      <w:r>
        <w:rPr>
          <w:rFonts w:ascii="Consolas" w:hAnsi="Consolas"/>
          <w:color w:val="0000FF"/>
          <w:sz w:val="20"/>
          <w:szCs w:val="20"/>
          <w:highlight w:val="white"/>
        </w:rPr>
        <w:t>&gt;</w:t>
      </w:r>
    </w:p>
    <w:p w14:paraId="6E0636A2" w14:textId="4B133C2B" w:rsidR="001109BC" w:rsidRDefault="001109BC" w:rsidP="001109BC">
      <w:pPr>
        <w:autoSpaceDE w:val="0"/>
        <w:autoSpaceDN w:val="0"/>
        <w:rPr>
          <w:rFonts w:ascii="Consolas" w:hAnsi="Consolas"/>
          <w:color w:val="0000FF"/>
          <w:sz w:val="20"/>
          <w:szCs w:val="20"/>
          <w:highlight w:val="white"/>
        </w:rPr>
      </w:pPr>
      <w:r>
        <w:rPr>
          <w:rFonts w:ascii="Consolas" w:hAnsi="Consolas"/>
          <w:color w:val="0000FF"/>
          <w:sz w:val="20"/>
          <w:szCs w:val="20"/>
          <w:highlight w:val="white"/>
        </w:rPr>
        <w:t xml:space="preserve">  &lt;/</w:t>
      </w:r>
      <w:proofErr w:type="spellStart"/>
      <w:proofErr w:type="gramStart"/>
      <w:r>
        <w:rPr>
          <w:rFonts w:ascii="Consolas" w:hAnsi="Consolas"/>
          <w:color w:val="800000"/>
          <w:sz w:val="20"/>
          <w:szCs w:val="20"/>
          <w:highlight w:val="white"/>
        </w:rPr>
        <w:t>md:LightLevel</w:t>
      </w:r>
      <w:proofErr w:type="spellEnd"/>
      <w:proofErr w:type="gramEnd"/>
      <w:r>
        <w:rPr>
          <w:rFonts w:ascii="Consolas" w:hAnsi="Consolas"/>
          <w:color w:val="0000FF"/>
          <w:sz w:val="20"/>
          <w:szCs w:val="20"/>
          <w:highlight w:val="white"/>
        </w:rPr>
        <w:t>&gt;</w:t>
      </w:r>
    </w:p>
    <w:p w14:paraId="1E68F4F4" w14:textId="304FEBA5" w:rsidR="00314DBF" w:rsidRPr="00441A5B" w:rsidRDefault="001109BC" w:rsidP="001109BC">
      <w:pPr>
        <w:autoSpaceDE w:val="0"/>
        <w:autoSpaceDN w:val="0"/>
        <w:rPr>
          <w:rFonts w:ascii="Consolas" w:hAnsi="Consolas"/>
          <w:b/>
          <w:color w:val="0000FF"/>
          <w:sz w:val="20"/>
          <w:szCs w:val="20"/>
          <w:highlight w:val="white"/>
        </w:rPr>
      </w:pPr>
      <w:r>
        <w:rPr>
          <w:rFonts w:ascii="Consolas" w:hAnsi="Consolas"/>
          <w:color w:val="0000FF"/>
          <w:sz w:val="20"/>
          <w:szCs w:val="20"/>
          <w:highlight w:val="white"/>
        </w:rPr>
        <w:t xml:space="preserve">  </w:t>
      </w:r>
      <w:r w:rsidR="00314DBF" w:rsidRPr="00441A5B">
        <w:rPr>
          <w:rFonts w:ascii="Consolas" w:hAnsi="Consolas"/>
          <w:b/>
          <w:color w:val="0000FF"/>
          <w:sz w:val="20"/>
          <w:szCs w:val="20"/>
          <w:highlight w:val="white"/>
        </w:rPr>
        <w:t>&lt;</w:t>
      </w:r>
      <w:proofErr w:type="spellStart"/>
      <w:proofErr w:type="gramStart"/>
      <w:r w:rsidR="00314DBF" w:rsidRPr="00441A5B">
        <w:rPr>
          <w:rFonts w:ascii="Consolas" w:hAnsi="Consolas"/>
          <w:b/>
          <w:color w:val="800000"/>
          <w:sz w:val="20"/>
          <w:szCs w:val="20"/>
          <w:highlight w:val="white"/>
        </w:rPr>
        <w:t>md:ColorTransformMetadata</w:t>
      </w:r>
      <w:proofErr w:type="spellEnd"/>
      <w:proofErr w:type="gramEnd"/>
      <w:r w:rsidR="00314DBF" w:rsidRPr="00441A5B">
        <w:rPr>
          <w:rFonts w:ascii="Consolas" w:hAnsi="Consolas"/>
          <w:b/>
          <w:color w:val="0000FF"/>
          <w:sz w:val="20"/>
          <w:szCs w:val="20"/>
          <w:highlight w:val="white"/>
        </w:rPr>
        <w:t>&gt;</w:t>
      </w:r>
    </w:p>
    <w:p w14:paraId="33CE0BEE" w14:textId="45266AE8" w:rsidR="001109BC" w:rsidRPr="00441A5B" w:rsidRDefault="001109BC" w:rsidP="00314DBF">
      <w:pPr>
        <w:autoSpaceDE w:val="0"/>
        <w:autoSpaceDN w:val="0"/>
        <w:ind w:left="288" w:firstLine="288"/>
        <w:rPr>
          <w:b/>
        </w:rPr>
      </w:pPr>
      <w:r w:rsidRPr="00441A5B">
        <w:rPr>
          <w:rFonts w:ascii="Consolas" w:hAnsi="Consolas"/>
          <w:b/>
          <w:color w:val="0000FF"/>
          <w:sz w:val="20"/>
          <w:szCs w:val="20"/>
          <w:highlight w:val="white"/>
        </w:rPr>
        <w:t>&lt;</w:t>
      </w:r>
      <w:proofErr w:type="spellStart"/>
      <w:proofErr w:type="gramStart"/>
      <w:r w:rsidRPr="00441A5B">
        <w:rPr>
          <w:rFonts w:ascii="Consolas" w:hAnsi="Consolas"/>
          <w:b/>
          <w:color w:val="800000"/>
          <w:sz w:val="20"/>
          <w:szCs w:val="20"/>
          <w:highlight w:val="white"/>
        </w:rPr>
        <w:t>md:ColorVolumeTransform</w:t>
      </w:r>
      <w:proofErr w:type="spellEnd"/>
      <w:proofErr w:type="gramEnd"/>
      <w:r w:rsidRPr="00441A5B">
        <w:rPr>
          <w:rFonts w:ascii="Consolas" w:hAnsi="Consolas"/>
          <w:b/>
          <w:color w:val="0000FF"/>
          <w:sz w:val="20"/>
          <w:szCs w:val="20"/>
          <w:highlight w:val="white"/>
        </w:rPr>
        <w:t>&gt;</w:t>
      </w:r>
      <w:proofErr w:type="spellStart"/>
      <w:r w:rsidR="00314DBF" w:rsidRPr="00441A5B">
        <w:rPr>
          <w:rFonts w:ascii="Consolas" w:hAnsi="Consolas"/>
          <w:b/>
          <w:color w:val="0000FF"/>
          <w:sz w:val="20"/>
          <w:szCs w:val="20"/>
          <w:highlight w:val="white"/>
        </w:rPr>
        <w:t>DolbyVision</w:t>
      </w:r>
      <w:proofErr w:type="spellEnd"/>
      <w:r w:rsidR="00314DBF" w:rsidRPr="00441A5B">
        <w:rPr>
          <w:rFonts w:ascii="Consolas" w:hAnsi="Consolas"/>
          <w:b/>
          <w:color w:val="0000FF"/>
          <w:sz w:val="20"/>
          <w:szCs w:val="20"/>
          <w:highlight w:val="white"/>
        </w:rPr>
        <w:t>&lt;/</w:t>
      </w:r>
      <w:proofErr w:type="spellStart"/>
      <w:r w:rsidR="00314DBF" w:rsidRPr="00441A5B">
        <w:rPr>
          <w:rFonts w:ascii="Consolas" w:hAnsi="Consolas"/>
          <w:b/>
          <w:color w:val="800000"/>
          <w:sz w:val="20"/>
          <w:szCs w:val="20"/>
          <w:highlight w:val="white"/>
        </w:rPr>
        <w:t>md:ColorVolumeTransform</w:t>
      </w:r>
      <w:proofErr w:type="spellEnd"/>
      <w:r w:rsidR="00314DBF" w:rsidRPr="00441A5B">
        <w:rPr>
          <w:rFonts w:ascii="Consolas" w:hAnsi="Consolas"/>
          <w:b/>
          <w:color w:val="0000FF"/>
          <w:sz w:val="20"/>
          <w:szCs w:val="20"/>
          <w:highlight w:val="white"/>
        </w:rPr>
        <w:t>&gt;</w:t>
      </w:r>
    </w:p>
    <w:p w14:paraId="02AC7DC2" w14:textId="6DE0116F" w:rsidR="001109BC" w:rsidRPr="00441A5B" w:rsidRDefault="001109BC" w:rsidP="001109BC">
      <w:pPr>
        <w:autoSpaceDE w:val="0"/>
        <w:autoSpaceDN w:val="0"/>
        <w:rPr>
          <w:rFonts w:ascii="Consolas" w:hAnsi="Consolas"/>
          <w:b/>
          <w:color w:val="0000FF"/>
          <w:sz w:val="20"/>
          <w:szCs w:val="20"/>
          <w:highlight w:val="white"/>
        </w:rPr>
      </w:pPr>
      <w:r w:rsidRPr="00441A5B">
        <w:rPr>
          <w:rFonts w:ascii="Consolas" w:hAnsi="Consolas"/>
          <w:b/>
          <w:color w:val="000000"/>
          <w:sz w:val="20"/>
          <w:szCs w:val="20"/>
          <w:highlight w:val="white"/>
        </w:rPr>
        <w:t>   </w:t>
      </w:r>
      <w:r w:rsidR="00314DBF" w:rsidRPr="00441A5B">
        <w:rPr>
          <w:rFonts w:ascii="Consolas" w:hAnsi="Consolas"/>
          <w:b/>
          <w:color w:val="000000"/>
          <w:sz w:val="20"/>
          <w:szCs w:val="20"/>
          <w:highlight w:val="white"/>
        </w:rPr>
        <w:tab/>
      </w:r>
      <w:r w:rsidRPr="00441A5B">
        <w:rPr>
          <w:rFonts w:ascii="Consolas" w:hAnsi="Consolas"/>
          <w:b/>
          <w:color w:val="0000FF"/>
          <w:sz w:val="20"/>
          <w:szCs w:val="20"/>
          <w:highlight w:val="white"/>
        </w:rPr>
        <w:t>&lt;</w:t>
      </w:r>
      <w:proofErr w:type="spellStart"/>
      <w:proofErr w:type="gramStart"/>
      <w:r w:rsidRPr="00441A5B">
        <w:rPr>
          <w:rFonts w:ascii="Consolas" w:hAnsi="Consolas"/>
          <w:b/>
          <w:color w:val="800000"/>
          <w:sz w:val="20"/>
          <w:szCs w:val="20"/>
          <w:highlight w:val="white"/>
        </w:rPr>
        <w:t>md:ApplicationIdentifier</w:t>
      </w:r>
      <w:proofErr w:type="spellEnd"/>
      <w:proofErr w:type="gramEnd"/>
      <w:r w:rsidRPr="00441A5B">
        <w:rPr>
          <w:rFonts w:ascii="Consolas" w:hAnsi="Consolas"/>
          <w:b/>
          <w:color w:val="800000"/>
          <w:sz w:val="20"/>
          <w:szCs w:val="20"/>
          <w:highlight w:val="white"/>
        </w:rPr>
        <w:t xml:space="preserve"> </w:t>
      </w:r>
      <w:proofErr w:type="spellStart"/>
      <w:r w:rsidRPr="00441A5B">
        <w:rPr>
          <w:rFonts w:ascii="Consolas" w:hAnsi="Consolas"/>
          <w:b/>
          <w:color w:val="800000"/>
          <w:sz w:val="20"/>
          <w:szCs w:val="20"/>
          <w:highlight w:val="white"/>
        </w:rPr>
        <w:t>ApplicationVersion</w:t>
      </w:r>
      <w:proofErr w:type="spellEnd"/>
      <w:r w:rsidRPr="00441A5B">
        <w:rPr>
          <w:rFonts w:ascii="Consolas" w:hAnsi="Consolas"/>
          <w:b/>
          <w:color w:val="800000"/>
          <w:sz w:val="20"/>
          <w:szCs w:val="20"/>
          <w:highlight w:val="white"/>
        </w:rPr>
        <w:t>=</w:t>
      </w:r>
      <w:r w:rsidR="00314DBF" w:rsidRPr="00441A5B">
        <w:rPr>
          <w:rFonts w:ascii="Consolas" w:hAnsi="Consolas" w:cs="Consolas"/>
          <w:b/>
          <w:color w:val="0000FF"/>
          <w:sz w:val="20"/>
          <w:szCs w:val="20"/>
          <w:highlight w:val="white"/>
        </w:rPr>
        <w:t>"</w:t>
      </w:r>
      <w:r w:rsidR="00314DBF" w:rsidRPr="00441A5B">
        <w:rPr>
          <w:rFonts w:ascii="Consolas" w:hAnsi="Consolas" w:cs="Consolas"/>
          <w:b/>
          <w:color w:val="000000"/>
          <w:sz w:val="20"/>
          <w:szCs w:val="20"/>
          <w:highlight w:val="white"/>
        </w:rPr>
        <w:t>0</w:t>
      </w:r>
      <w:r w:rsidR="00314DBF" w:rsidRPr="00441A5B">
        <w:rPr>
          <w:rFonts w:ascii="Consolas" w:hAnsi="Consolas" w:cs="Consolas"/>
          <w:b/>
          <w:color w:val="0000FF"/>
          <w:sz w:val="20"/>
          <w:szCs w:val="20"/>
          <w:highlight w:val="white"/>
        </w:rPr>
        <w:t>"</w:t>
      </w:r>
      <w:r w:rsidRPr="00441A5B">
        <w:rPr>
          <w:rFonts w:ascii="Consolas" w:hAnsi="Consolas"/>
          <w:b/>
          <w:color w:val="0000FF"/>
          <w:sz w:val="20"/>
          <w:szCs w:val="20"/>
          <w:highlight w:val="white"/>
        </w:rPr>
        <w:t>&gt;</w:t>
      </w:r>
      <w:r w:rsidRPr="00441A5B">
        <w:rPr>
          <w:rFonts w:ascii="Consolas" w:hAnsi="Consolas"/>
          <w:b/>
          <w:color w:val="000000"/>
          <w:sz w:val="20"/>
          <w:szCs w:val="20"/>
          <w:highlight w:val="white"/>
        </w:rPr>
        <w:t>1</w:t>
      </w:r>
      <w:r w:rsidRPr="00441A5B">
        <w:rPr>
          <w:rFonts w:ascii="Consolas" w:hAnsi="Consolas"/>
          <w:b/>
          <w:color w:val="0000FF"/>
          <w:sz w:val="20"/>
          <w:szCs w:val="20"/>
          <w:highlight w:val="white"/>
        </w:rPr>
        <w:t>&lt;/</w:t>
      </w:r>
      <w:proofErr w:type="spellStart"/>
      <w:r w:rsidRPr="00441A5B">
        <w:rPr>
          <w:rFonts w:ascii="Consolas" w:hAnsi="Consolas"/>
          <w:b/>
          <w:color w:val="800000"/>
          <w:sz w:val="20"/>
          <w:szCs w:val="20"/>
          <w:highlight w:val="white"/>
        </w:rPr>
        <w:t>md:ApplicationIdentifier</w:t>
      </w:r>
      <w:proofErr w:type="spellEnd"/>
      <w:r w:rsidRPr="00441A5B">
        <w:rPr>
          <w:rFonts w:ascii="Consolas" w:hAnsi="Consolas"/>
          <w:b/>
          <w:color w:val="0000FF"/>
          <w:sz w:val="20"/>
          <w:szCs w:val="20"/>
          <w:highlight w:val="white"/>
        </w:rPr>
        <w:t>&gt;</w:t>
      </w:r>
    </w:p>
    <w:p w14:paraId="0440575E" w14:textId="3256E57D" w:rsidR="00314DBF" w:rsidRPr="00441A5B" w:rsidRDefault="00314DBF" w:rsidP="00314DBF">
      <w:pPr>
        <w:autoSpaceDE w:val="0"/>
        <w:autoSpaceDN w:val="0"/>
        <w:ind w:left="288" w:firstLine="288"/>
        <w:rPr>
          <w:b/>
        </w:rPr>
      </w:pPr>
      <w:r w:rsidRPr="00441A5B">
        <w:rPr>
          <w:rFonts w:ascii="Consolas" w:hAnsi="Consolas"/>
          <w:b/>
          <w:color w:val="0000FF"/>
          <w:sz w:val="20"/>
          <w:szCs w:val="20"/>
          <w:highlight w:val="white"/>
        </w:rPr>
        <w:t>&lt;</w:t>
      </w:r>
      <w:proofErr w:type="spellStart"/>
      <w:proofErr w:type="gramStart"/>
      <w:r w:rsidRPr="00441A5B">
        <w:rPr>
          <w:rFonts w:ascii="Consolas" w:hAnsi="Consolas"/>
          <w:b/>
          <w:color w:val="800000"/>
          <w:sz w:val="20"/>
          <w:szCs w:val="20"/>
          <w:highlight w:val="white"/>
        </w:rPr>
        <w:t>md:TargetSystemDisplay</w:t>
      </w:r>
      <w:proofErr w:type="spellEnd"/>
      <w:proofErr w:type="gramEnd"/>
      <w:r w:rsidRPr="00441A5B">
        <w:rPr>
          <w:rFonts w:ascii="Consolas" w:hAnsi="Consolas"/>
          <w:b/>
          <w:color w:val="0000FF"/>
          <w:sz w:val="20"/>
          <w:szCs w:val="20"/>
          <w:highlight w:val="white"/>
        </w:rPr>
        <w:t>&gt;</w:t>
      </w:r>
    </w:p>
    <w:p w14:paraId="33647004" w14:textId="0C08315E" w:rsidR="00314DBF" w:rsidRPr="00441A5B" w:rsidRDefault="00314DBF" w:rsidP="00314DBF">
      <w:pPr>
        <w:autoSpaceDE w:val="0"/>
        <w:autoSpaceDN w:val="0"/>
        <w:rPr>
          <w:b/>
        </w:rPr>
      </w:pPr>
      <w:r w:rsidRPr="00441A5B">
        <w:rPr>
          <w:rFonts w:ascii="Consolas" w:hAnsi="Consolas"/>
          <w:b/>
          <w:color w:val="000000"/>
          <w:sz w:val="20"/>
          <w:szCs w:val="20"/>
          <w:highlight w:val="white"/>
        </w:rPr>
        <w:t xml:space="preserve">    </w:t>
      </w:r>
      <w:r w:rsidRPr="00441A5B">
        <w:rPr>
          <w:rFonts w:ascii="Consolas" w:hAnsi="Consolas"/>
          <w:b/>
          <w:color w:val="000000"/>
          <w:sz w:val="20"/>
          <w:szCs w:val="20"/>
          <w:highlight w:val="white"/>
        </w:rPr>
        <w:tab/>
      </w:r>
      <w:r w:rsidRPr="00441A5B">
        <w:rPr>
          <w:rFonts w:ascii="Consolas" w:hAnsi="Consolas"/>
          <w:b/>
          <w:color w:val="000000"/>
          <w:sz w:val="20"/>
          <w:szCs w:val="20"/>
          <w:highlight w:val="white"/>
        </w:rPr>
        <w:tab/>
      </w:r>
      <w:r w:rsidRPr="00441A5B">
        <w:rPr>
          <w:rFonts w:ascii="Consolas" w:hAnsi="Consolas"/>
          <w:b/>
          <w:color w:val="0000FF"/>
          <w:sz w:val="20"/>
          <w:szCs w:val="20"/>
          <w:highlight w:val="white"/>
        </w:rPr>
        <w:t>&lt;</w:t>
      </w:r>
      <w:proofErr w:type="spellStart"/>
      <w:proofErr w:type="gramStart"/>
      <w:r w:rsidRPr="00441A5B">
        <w:rPr>
          <w:rFonts w:ascii="Consolas" w:hAnsi="Consolas"/>
          <w:b/>
          <w:color w:val="800000"/>
          <w:sz w:val="20"/>
          <w:szCs w:val="20"/>
          <w:highlight w:val="white"/>
        </w:rPr>
        <w:t>md:PrimaryRChromaticity</w:t>
      </w:r>
      <w:proofErr w:type="spellEnd"/>
      <w:proofErr w:type="gramEnd"/>
      <w:r w:rsidRPr="00441A5B">
        <w:rPr>
          <w:rFonts w:ascii="Consolas" w:hAnsi="Consolas"/>
          <w:b/>
          <w:color w:val="0000FF"/>
          <w:sz w:val="20"/>
          <w:szCs w:val="20"/>
          <w:highlight w:val="white"/>
        </w:rPr>
        <w:t>&gt;</w:t>
      </w:r>
    </w:p>
    <w:p w14:paraId="2F2A0C24" w14:textId="315AA550" w:rsidR="00314DBF" w:rsidRPr="00441A5B" w:rsidRDefault="00314DBF" w:rsidP="00314DBF">
      <w:pPr>
        <w:autoSpaceDE w:val="0"/>
        <w:autoSpaceDN w:val="0"/>
        <w:rPr>
          <w:b/>
        </w:rPr>
      </w:pPr>
      <w:r w:rsidRPr="00441A5B">
        <w:rPr>
          <w:rFonts w:ascii="Consolas" w:hAnsi="Consolas"/>
          <w:b/>
          <w:color w:val="000000"/>
          <w:sz w:val="20"/>
          <w:szCs w:val="20"/>
          <w:highlight w:val="white"/>
        </w:rPr>
        <w:t>      </w:t>
      </w:r>
      <w:r w:rsidRPr="00441A5B">
        <w:rPr>
          <w:rFonts w:ascii="Consolas" w:hAnsi="Consolas"/>
          <w:b/>
          <w:color w:val="000000"/>
          <w:sz w:val="20"/>
          <w:szCs w:val="20"/>
          <w:highlight w:val="white"/>
        </w:rPr>
        <w:tab/>
        <w:t xml:space="preserve">  </w:t>
      </w:r>
      <w:r w:rsidRPr="00441A5B">
        <w:rPr>
          <w:rFonts w:ascii="Consolas" w:hAnsi="Consolas"/>
          <w:b/>
          <w:color w:val="0000FF"/>
          <w:sz w:val="20"/>
          <w:szCs w:val="20"/>
          <w:highlight w:val="white"/>
        </w:rPr>
        <w:t>&lt;</w:t>
      </w:r>
      <w:proofErr w:type="spellStart"/>
      <w:proofErr w:type="gramStart"/>
      <w:r w:rsidRPr="00441A5B">
        <w:rPr>
          <w:rFonts w:ascii="Consolas" w:hAnsi="Consolas"/>
          <w:b/>
          <w:color w:val="800000"/>
          <w:sz w:val="20"/>
          <w:szCs w:val="20"/>
          <w:highlight w:val="white"/>
        </w:rPr>
        <w:t>md:ChromaticityCIEx</w:t>
      </w:r>
      <w:proofErr w:type="spellEnd"/>
      <w:proofErr w:type="gramEnd"/>
      <w:r w:rsidRPr="00441A5B">
        <w:rPr>
          <w:rFonts w:ascii="Consolas" w:hAnsi="Consolas"/>
          <w:b/>
          <w:color w:val="0000FF"/>
          <w:sz w:val="20"/>
          <w:szCs w:val="20"/>
          <w:highlight w:val="white"/>
        </w:rPr>
        <w:t>&gt;</w:t>
      </w:r>
      <w:r w:rsidRPr="00441A5B">
        <w:rPr>
          <w:rFonts w:ascii="Consolas" w:hAnsi="Consolas"/>
          <w:b/>
          <w:color w:val="000000"/>
          <w:sz w:val="20"/>
          <w:szCs w:val="20"/>
          <w:highlight w:val="white"/>
        </w:rPr>
        <w:t>0.68</w:t>
      </w:r>
      <w:r w:rsidRPr="00441A5B">
        <w:rPr>
          <w:rFonts w:ascii="Consolas" w:hAnsi="Consolas"/>
          <w:b/>
          <w:color w:val="0000FF"/>
          <w:sz w:val="20"/>
          <w:szCs w:val="20"/>
          <w:highlight w:val="white"/>
        </w:rPr>
        <w:t>&lt;/</w:t>
      </w:r>
      <w:proofErr w:type="spellStart"/>
      <w:r w:rsidRPr="00441A5B">
        <w:rPr>
          <w:rFonts w:ascii="Consolas" w:hAnsi="Consolas"/>
          <w:b/>
          <w:color w:val="800000"/>
          <w:sz w:val="20"/>
          <w:szCs w:val="20"/>
          <w:highlight w:val="white"/>
        </w:rPr>
        <w:t>md:ChromaticityCIEx</w:t>
      </w:r>
      <w:proofErr w:type="spellEnd"/>
      <w:r w:rsidRPr="00441A5B">
        <w:rPr>
          <w:rFonts w:ascii="Consolas" w:hAnsi="Consolas"/>
          <w:b/>
          <w:color w:val="0000FF"/>
          <w:sz w:val="20"/>
          <w:szCs w:val="20"/>
          <w:highlight w:val="white"/>
        </w:rPr>
        <w:t>&gt;</w:t>
      </w:r>
    </w:p>
    <w:p w14:paraId="7B208DE0" w14:textId="3EEC948B" w:rsidR="00314DBF" w:rsidRPr="00441A5B" w:rsidRDefault="00314DBF" w:rsidP="00314DBF">
      <w:pPr>
        <w:autoSpaceDE w:val="0"/>
        <w:autoSpaceDN w:val="0"/>
        <w:rPr>
          <w:b/>
        </w:rPr>
      </w:pPr>
      <w:r w:rsidRPr="00441A5B">
        <w:rPr>
          <w:rFonts w:ascii="Consolas" w:hAnsi="Consolas"/>
          <w:b/>
          <w:color w:val="000000"/>
          <w:sz w:val="20"/>
          <w:szCs w:val="20"/>
          <w:highlight w:val="white"/>
        </w:rPr>
        <w:t>     </w:t>
      </w:r>
      <w:r w:rsidRPr="00441A5B">
        <w:rPr>
          <w:rFonts w:ascii="Consolas" w:hAnsi="Consolas"/>
          <w:b/>
          <w:color w:val="000000"/>
          <w:sz w:val="20"/>
          <w:szCs w:val="20"/>
          <w:highlight w:val="white"/>
        </w:rPr>
        <w:tab/>
      </w:r>
      <w:r w:rsidRPr="00441A5B">
        <w:rPr>
          <w:rFonts w:ascii="Consolas" w:hAnsi="Consolas"/>
          <w:b/>
          <w:color w:val="000000"/>
          <w:sz w:val="20"/>
          <w:szCs w:val="20"/>
          <w:highlight w:val="white"/>
        </w:rPr>
        <w:tab/>
        <w:t>  </w:t>
      </w:r>
      <w:r w:rsidRPr="00441A5B">
        <w:rPr>
          <w:rFonts w:ascii="Consolas" w:hAnsi="Consolas"/>
          <w:b/>
          <w:color w:val="0000FF"/>
          <w:sz w:val="20"/>
          <w:szCs w:val="20"/>
          <w:highlight w:val="white"/>
        </w:rPr>
        <w:t>&lt;</w:t>
      </w:r>
      <w:proofErr w:type="spellStart"/>
      <w:proofErr w:type="gramStart"/>
      <w:r w:rsidRPr="00441A5B">
        <w:rPr>
          <w:rFonts w:ascii="Consolas" w:hAnsi="Consolas"/>
          <w:b/>
          <w:color w:val="800000"/>
          <w:sz w:val="20"/>
          <w:szCs w:val="20"/>
          <w:highlight w:val="white"/>
        </w:rPr>
        <w:t>md:ChromaticityCIEy</w:t>
      </w:r>
      <w:proofErr w:type="spellEnd"/>
      <w:proofErr w:type="gramEnd"/>
      <w:r w:rsidRPr="00441A5B">
        <w:rPr>
          <w:rFonts w:ascii="Consolas" w:hAnsi="Consolas"/>
          <w:b/>
          <w:color w:val="0000FF"/>
          <w:sz w:val="20"/>
          <w:szCs w:val="20"/>
          <w:highlight w:val="white"/>
        </w:rPr>
        <w:t>&gt;</w:t>
      </w:r>
      <w:r w:rsidRPr="00441A5B">
        <w:rPr>
          <w:rFonts w:ascii="Consolas" w:hAnsi="Consolas"/>
          <w:b/>
          <w:color w:val="000000"/>
          <w:sz w:val="20"/>
          <w:szCs w:val="20"/>
          <w:highlight w:val="white"/>
        </w:rPr>
        <w:t>0.32</w:t>
      </w:r>
      <w:r w:rsidRPr="00441A5B">
        <w:rPr>
          <w:rFonts w:ascii="Consolas" w:hAnsi="Consolas"/>
          <w:b/>
          <w:color w:val="0000FF"/>
          <w:sz w:val="20"/>
          <w:szCs w:val="20"/>
          <w:highlight w:val="white"/>
        </w:rPr>
        <w:t>&lt;/</w:t>
      </w:r>
      <w:proofErr w:type="spellStart"/>
      <w:r w:rsidRPr="00441A5B">
        <w:rPr>
          <w:rFonts w:ascii="Consolas" w:hAnsi="Consolas"/>
          <w:b/>
          <w:color w:val="800000"/>
          <w:sz w:val="20"/>
          <w:szCs w:val="20"/>
          <w:highlight w:val="white"/>
        </w:rPr>
        <w:t>md:ChromaticityCIEy</w:t>
      </w:r>
      <w:proofErr w:type="spellEnd"/>
      <w:r w:rsidRPr="00441A5B">
        <w:rPr>
          <w:rFonts w:ascii="Consolas" w:hAnsi="Consolas"/>
          <w:b/>
          <w:color w:val="0000FF"/>
          <w:sz w:val="20"/>
          <w:szCs w:val="20"/>
          <w:highlight w:val="white"/>
        </w:rPr>
        <w:t>&gt;</w:t>
      </w:r>
    </w:p>
    <w:p w14:paraId="2AEFD18C" w14:textId="150B6B85" w:rsidR="00314DBF" w:rsidRPr="00441A5B" w:rsidRDefault="00314DBF" w:rsidP="00314DBF">
      <w:pPr>
        <w:autoSpaceDE w:val="0"/>
        <w:autoSpaceDN w:val="0"/>
        <w:rPr>
          <w:b/>
        </w:rPr>
      </w:pPr>
      <w:r w:rsidRPr="00441A5B">
        <w:rPr>
          <w:rFonts w:ascii="Consolas" w:hAnsi="Consolas"/>
          <w:b/>
          <w:color w:val="000000"/>
          <w:sz w:val="20"/>
          <w:szCs w:val="20"/>
          <w:highlight w:val="white"/>
        </w:rPr>
        <w:t>   </w:t>
      </w:r>
      <w:r w:rsidRPr="00441A5B">
        <w:rPr>
          <w:rFonts w:ascii="Consolas" w:hAnsi="Consolas"/>
          <w:b/>
          <w:color w:val="000000"/>
          <w:sz w:val="20"/>
          <w:szCs w:val="20"/>
          <w:highlight w:val="white"/>
        </w:rPr>
        <w:tab/>
        <w:t xml:space="preserve"> </w:t>
      </w:r>
      <w:r w:rsidRPr="00441A5B">
        <w:rPr>
          <w:rFonts w:ascii="Consolas" w:hAnsi="Consolas"/>
          <w:b/>
          <w:color w:val="000000"/>
          <w:sz w:val="20"/>
          <w:szCs w:val="20"/>
          <w:highlight w:val="white"/>
        </w:rPr>
        <w:tab/>
      </w:r>
      <w:r w:rsidRPr="00441A5B">
        <w:rPr>
          <w:rFonts w:ascii="Consolas" w:hAnsi="Consolas"/>
          <w:b/>
          <w:color w:val="0000FF"/>
          <w:sz w:val="20"/>
          <w:szCs w:val="20"/>
          <w:highlight w:val="white"/>
        </w:rPr>
        <w:t>&lt;/</w:t>
      </w:r>
      <w:proofErr w:type="spellStart"/>
      <w:proofErr w:type="gramStart"/>
      <w:r w:rsidRPr="00441A5B">
        <w:rPr>
          <w:rFonts w:ascii="Consolas" w:hAnsi="Consolas"/>
          <w:b/>
          <w:color w:val="800000"/>
          <w:sz w:val="20"/>
          <w:szCs w:val="20"/>
          <w:highlight w:val="white"/>
        </w:rPr>
        <w:t>md:PrimaryRChromaticity</w:t>
      </w:r>
      <w:proofErr w:type="spellEnd"/>
      <w:proofErr w:type="gramEnd"/>
      <w:r w:rsidRPr="00441A5B">
        <w:rPr>
          <w:rFonts w:ascii="Consolas" w:hAnsi="Consolas"/>
          <w:b/>
          <w:color w:val="0000FF"/>
          <w:sz w:val="20"/>
          <w:szCs w:val="20"/>
          <w:highlight w:val="white"/>
        </w:rPr>
        <w:t>&gt;</w:t>
      </w:r>
    </w:p>
    <w:p w14:paraId="4D46B569" w14:textId="72288AAE" w:rsidR="00314DBF" w:rsidRPr="00441A5B" w:rsidRDefault="00314DBF" w:rsidP="00314DBF">
      <w:pPr>
        <w:autoSpaceDE w:val="0"/>
        <w:autoSpaceDN w:val="0"/>
        <w:rPr>
          <w:b/>
        </w:rPr>
      </w:pPr>
      <w:r w:rsidRPr="00441A5B">
        <w:rPr>
          <w:rFonts w:ascii="Consolas" w:hAnsi="Consolas"/>
          <w:b/>
          <w:color w:val="000000"/>
          <w:sz w:val="20"/>
          <w:szCs w:val="20"/>
          <w:highlight w:val="white"/>
        </w:rPr>
        <w:t xml:space="preserve">    </w:t>
      </w:r>
      <w:r w:rsidRPr="00441A5B">
        <w:rPr>
          <w:rFonts w:ascii="Consolas" w:hAnsi="Consolas"/>
          <w:b/>
          <w:color w:val="000000"/>
          <w:sz w:val="20"/>
          <w:szCs w:val="20"/>
          <w:highlight w:val="white"/>
        </w:rPr>
        <w:tab/>
      </w:r>
      <w:r w:rsidRPr="00441A5B">
        <w:rPr>
          <w:rFonts w:ascii="Consolas" w:hAnsi="Consolas"/>
          <w:b/>
          <w:color w:val="000000"/>
          <w:sz w:val="20"/>
          <w:szCs w:val="20"/>
          <w:highlight w:val="white"/>
        </w:rPr>
        <w:tab/>
      </w:r>
      <w:r w:rsidRPr="00441A5B">
        <w:rPr>
          <w:rFonts w:ascii="Consolas" w:hAnsi="Consolas"/>
          <w:b/>
          <w:color w:val="0000FF"/>
          <w:sz w:val="20"/>
          <w:szCs w:val="20"/>
          <w:highlight w:val="white"/>
        </w:rPr>
        <w:t>&lt;</w:t>
      </w:r>
      <w:proofErr w:type="spellStart"/>
      <w:proofErr w:type="gramStart"/>
      <w:r w:rsidRPr="00441A5B">
        <w:rPr>
          <w:rFonts w:ascii="Consolas" w:hAnsi="Consolas"/>
          <w:b/>
          <w:color w:val="800000"/>
          <w:sz w:val="20"/>
          <w:szCs w:val="20"/>
          <w:highlight w:val="white"/>
        </w:rPr>
        <w:t>md:PrimaryGChromaticity</w:t>
      </w:r>
      <w:proofErr w:type="spellEnd"/>
      <w:proofErr w:type="gramEnd"/>
      <w:r w:rsidRPr="00441A5B">
        <w:rPr>
          <w:rFonts w:ascii="Consolas" w:hAnsi="Consolas"/>
          <w:b/>
          <w:color w:val="0000FF"/>
          <w:sz w:val="20"/>
          <w:szCs w:val="20"/>
          <w:highlight w:val="white"/>
        </w:rPr>
        <w:t>&gt;</w:t>
      </w:r>
    </w:p>
    <w:p w14:paraId="2CAA56E9" w14:textId="185D2C5A" w:rsidR="00314DBF" w:rsidRPr="00441A5B" w:rsidRDefault="00314DBF" w:rsidP="00314DBF">
      <w:pPr>
        <w:autoSpaceDE w:val="0"/>
        <w:autoSpaceDN w:val="0"/>
        <w:rPr>
          <w:b/>
        </w:rPr>
      </w:pPr>
      <w:r w:rsidRPr="00441A5B">
        <w:rPr>
          <w:rFonts w:ascii="Consolas" w:hAnsi="Consolas"/>
          <w:b/>
          <w:color w:val="000000"/>
          <w:sz w:val="20"/>
          <w:szCs w:val="20"/>
          <w:highlight w:val="white"/>
        </w:rPr>
        <w:t xml:space="preserve">        </w:t>
      </w:r>
      <w:r w:rsidRPr="00441A5B">
        <w:rPr>
          <w:rFonts w:ascii="Consolas" w:hAnsi="Consolas"/>
          <w:b/>
          <w:color w:val="000000"/>
          <w:sz w:val="20"/>
          <w:szCs w:val="20"/>
          <w:highlight w:val="white"/>
        </w:rPr>
        <w:tab/>
      </w:r>
      <w:r w:rsidRPr="00441A5B">
        <w:rPr>
          <w:rFonts w:ascii="Consolas" w:hAnsi="Consolas"/>
          <w:b/>
          <w:color w:val="0000FF"/>
          <w:sz w:val="20"/>
          <w:szCs w:val="20"/>
          <w:highlight w:val="white"/>
        </w:rPr>
        <w:t>&lt;</w:t>
      </w:r>
      <w:proofErr w:type="spellStart"/>
      <w:proofErr w:type="gramStart"/>
      <w:r w:rsidRPr="00441A5B">
        <w:rPr>
          <w:rFonts w:ascii="Consolas" w:hAnsi="Consolas"/>
          <w:b/>
          <w:color w:val="800000"/>
          <w:sz w:val="20"/>
          <w:szCs w:val="20"/>
          <w:highlight w:val="white"/>
        </w:rPr>
        <w:t>md:ChromaticityCIEx</w:t>
      </w:r>
      <w:proofErr w:type="spellEnd"/>
      <w:proofErr w:type="gramEnd"/>
      <w:r w:rsidRPr="00441A5B">
        <w:rPr>
          <w:rFonts w:ascii="Consolas" w:hAnsi="Consolas"/>
          <w:b/>
          <w:color w:val="0000FF"/>
          <w:sz w:val="20"/>
          <w:szCs w:val="20"/>
          <w:highlight w:val="white"/>
        </w:rPr>
        <w:t>&gt;</w:t>
      </w:r>
      <w:r w:rsidRPr="00441A5B">
        <w:rPr>
          <w:rFonts w:ascii="Consolas" w:hAnsi="Consolas"/>
          <w:b/>
          <w:color w:val="000000"/>
          <w:sz w:val="20"/>
          <w:szCs w:val="20"/>
          <w:highlight w:val="white"/>
        </w:rPr>
        <w:t>0.265</w:t>
      </w:r>
      <w:r w:rsidRPr="00441A5B">
        <w:rPr>
          <w:rFonts w:ascii="Consolas" w:hAnsi="Consolas"/>
          <w:b/>
          <w:color w:val="0000FF"/>
          <w:sz w:val="20"/>
          <w:szCs w:val="20"/>
          <w:highlight w:val="white"/>
        </w:rPr>
        <w:t>&lt;/</w:t>
      </w:r>
      <w:proofErr w:type="spellStart"/>
      <w:r w:rsidRPr="00441A5B">
        <w:rPr>
          <w:rFonts w:ascii="Consolas" w:hAnsi="Consolas"/>
          <w:b/>
          <w:color w:val="800000"/>
          <w:sz w:val="20"/>
          <w:szCs w:val="20"/>
          <w:highlight w:val="white"/>
        </w:rPr>
        <w:t>md:ChromaticityCIEx</w:t>
      </w:r>
      <w:proofErr w:type="spellEnd"/>
      <w:r w:rsidRPr="00441A5B">
        <w:rPr>
          <w:rFonts w:ascii="Consolas" w:hAnsi="Consolas"/>
          <w:b/>
          <w:color w:val="0000FF"/>
          <w:sz w:val="20"/>
          <w:szCs w:val="20"/>
          <w:highlight w:val="white"/>
        </w:rPr>
        <w:t>&gt;</w:t>
      </w:r>
    </w:p>
    <w:p w14:paraId="1DD4F35A" w14:textId="497B24FA" w:rsidR="00314DBF" w:rsidRPr="00441A5B" w:rsidRDefault="00314DBF" w:rsidP="00314DBF">
      <w:pPr>
        <w:autoSpaceDE w:val="0"/>
        <w:autoSpaceDN w:val="0"/>
        <w:rPr>
          <w:b/>
        </w:rPr>
      </w:pPr>
      <w:r w:rsidRPr="00441A5B">
        <w:rPr>
          <w:rFonts w:ascii="Consolas" w:hAnsi="Consolas"/>
          <w:b/>
          <w:color w:val="000000"/>
          <w:sz w:val="20"/>
          <w:szCs w:val="20"/>
          <w:highlight w:val="white"/>
        </w:rPr>
        <w:t xml:space="preserve">        </w:t>
      </w:r>
      <w:r w:rsidRPr="00441A5B">
        <w:rPr>
          <w:rFonts w:ascii="Consolas" w:hAnsi="Consolas"/>
          <w:b/>
          <w:color w:val="000000"/>
          <w:sz w:val="20"/>
          <w:szCs w:val="20"/>
          <w:highlight w:val="white"/>
        </w:rPr>
        <w:tab/>
      </w:r>
      <w:r w:rsidRPr="00441A5B">
        <w:rPr>
          <w:rFonts w:ascii="Consolas" w:hAnsi="Consolas"/>
          <w:b/>
          <w:color w:val="0000FF"/>
          <w:sz w:val="20"/>
          <w:szCs w:val="20"/>
          <w:highlight w:val="white"/>
        </w:rPr>
        <w:t>&lt;</w:t>
      </w:r>
      <w:proofErr w:type="spellStart"/>
      <w:proofErr w:type="gramStart"/>
      <w:r w:rsidRPr="00441A5B">
        <w:rPr>
          <w:rFonts w:ascii="Consolas" w:hAnsi="Consolas"/>
          <w:b/>
          <w:color w:val="800000"/>
          <w:sz w:val="20"/>
          <w:szCs w:val="20"/>
          <w:highlight w:val="white"/>
        </w:rPr>
        <w:t>md:ChromaticityCIEy</w:t>
      </w:r>
      <w:proofErr w:type="spellEnd"/>
      <w:proofErr w:type="gramEnd"/>
      <w:r w:rsidRPr="00441A5B">
        <w:rPr>
          <w:rFonts w:ascii="Consolas" w:hAnsi="Consolas"/>
          <w:b/>
          <w:color w:val="0000FF"/>
          <w:sz w:val="20"/>
          <w:szCs w:val="20"/>
          <w:highlight w:val="white"/>
        </w:rPr>
        <w:t>&gt;</w:t>
      </w:r>
      <w:r w:rsidRPr="00441A5B">
        <w:rPr>
          <w:rFonts w:ascii="Consolas" w:hAnsi="Consolas"/>
          <w:b/>
          <w:color w:val="000000"/>
          <w:sz w:val="20"/>
          <w:szCs w:val="20"/>
          <w:highlight w:val="white"/>
        </w:rPr>
        <w:t>0.69</w:t>
      </w:r>
      <w:r w:rsidRPr="00441A5B">
        <w:rPr>
          <w:rFonts w:ascii="Consolas" w:hAnsi="Consolas"/>
          <w:b/>
          <w:color w:val="0000FF"/>
          <w:sz w:val="20"/>
          <w:szCs w:val="20"/>
          <w:highlight w:val="white"/>
        </w:rPr>
        <w:t>&lt;/</w:t>
      </w:r>
      <w:proofErr w:type="spellStart"/>
      <w:r w:rsidRPr="00441A5B">
        <w:rPr>
          <w:rFonts w:ascii="Consolas" w:hAnsi="Consolas"/>
          <w:b/>
          <w:color w:val="800000"/>
          <w:sz w:val="20"/>
          <w:szCs w:val="20"/>
          <w:highlight w:val="white"/>
        </w:rPr>
        <w:t>md:ChromaticityCIEy</w:t>
      </w:r>
      <w:proofErr w:type="spellEnd"/>
      <w:r w:rsidRPr="00441A5B">
        <w:rPr>
          <w:rFonts w:ascii="Consolas" w:hAnsi="Consolas"/>
          <w:b/>
          <w:color w:val="0000FF"/>
          <w:sz w:val="20"/>
          <w:szCs w:val="20"/>
          <w:highlight w:val="white"/>
        </w:rPr>
        <w:t>&gt;</w:t>
      </w:r>
    </w:p>
    <w:p w14:paraId="0D887AD9" w14:textId="14467213" w:rsidR="00314DBF" w:rsidRPr="00441A5B" w:rsidRDefault="00314DBF" w:rsidP="00314DBF">
      <w:pPr>
        <w:autoSpaceDE w:val="0"/>
        <w:autoSpaceDN w:val="0"/>
        <w:rPr>
          <w:b/>
        </w:rPr>
      </w:pPr>
      <w:r w:rsidRPr="00441A5B">
        <w:rPr>
          <w:rFonts w:ascii="Consolas" w:hAnsi="Consolas"/>
          <w:b/>
          <w:color w:val="000000"/>
          <w:sz w:val="20"/>
          <w:szCs w:val="20"/>
          <w:highlight w:val="white"/>
        </w:rPr>
        <w:t xml:space="preserve">    </w:t>
      </w:r>
      <w:r w:rsidRPr="00441A5B">
        <w:rPr>
          <w:rFonts w:ascii="Consolas" w:hAnsi="Consolas"/>
          <w:b/>
          <w:color w:val="000000"/>
          <w:sz w:val="20"/>
          <w:szCs w:val="20"/>
          <w:highlight w:val="white"/>
        </w:rPr>
        <w:tab/>
      </w:r>
      <w:r w:rsidRPr="00441A5B">
        <w:rPr>
          <w:rFonts w:ascii="Consolas" w:hAnsi="Consolas"/>
          <w:b/>
          <w:color w:val="000000"/>
          <w:sz w:val="20"/>
          <w:szCs w:val="20"/>
          <w:highlight w:val="white"/>
        </w:rPr>
        <w:tab/>
      </w:r>
      <w:r w:rsidRPr="00441A5B">
        <w:rPr>
          <w:rFonts w:ascii="Consolas" w:hAnsi="Consolas"/>
          <w:b/>
          <w:color w:val="0000FF"/>
          <w:sz w:val="20"/>
          <w:szCs w:val="20"/>
          <w:highlight w:val="white"/>
        </w:rPr>
        <w:t>&lt;/</w:t>
      </w:r>
      <w:proofErr w:type="spellStart"/>
      <w:proofErr w:type="gramStart"/>
      <w:r w:rsidRPr="00441A5B">
        <w:rPr>
          <w:rFonts w:ascii="Consolas" w:hAnsi="Consolas"/>
          <w:b/>
          <w:color w:val="800000"/>
          <w:sz w:val="20"/>
          <w:szCs w:val="20"/>
          <w:highlight w:val="white"/>
        </w:rPr>
        <w:t>md:PrimaryGChromaticity</w:t>
      </w:r>
      <w:proofErr w:type="spellEnd"/>
      <w:proofErr w:type="gramEnd"/>
      <w:r w:rsidRPr="00441A5B">
        <w:rPr>
          <w:rFonts w:ascii="Consolas" w:hAnsi="Consolas"/>
          <w:b/>
          <w:color w:val="0000FF"/>
          <w:sz w:val="20"/>
          <w:szCs w:val="20"/>
          <w:highlight w:val="white"/>
        </w:rPr>
        <w:t>&gt;</w:t>
      </w:r>
    </w:p>
    <w:p w14:paraId="47DD7E52" w14:textId="6D9301EA" w:rsidR="00314DBF" w:rsidRPr="00441A5B" w:rsidRDefault="00314DBF" w:rsidP="00314DBF">
      <w:pPr>
        <w:autoSpaceDE w:val="0"/>
        <w:autoSpaceDN w:val="0"/>
        <w:rPr>
          <w:b/>
        </w:rPr>
      </w:pPr>
      <w:r w:rsidRPr="00441A5B">
        <w:rPr>
          <w:rFonts w:ascii="Consolas" w:hAnsi="Consolas"/>
          <w:b/>
          <w:color w:val="000000"/>
          <w:sz w:val="20"/>
          <w:szCs w:val="20"/>
          <w:highlight w:val="white"/>
        </w:rPr>
        <w:t>    </w:t>
      </w:r>
      <w:r w:rsidRPr="00441A5B">
        <w:rPr>
          <w:rFonts w:ascii="Consolas" w:hAnsi="Consolas"/>
          <w:b/>
          <w:color w:val="000000"/>
          <w:sz w:val="20"/>
          <w:szCs w:val="20"/>
          <w:highlight w:val="white"/>
        </w:rPr>
        <w:tab/>
      </w:r>
      <w:r w:rsidRPr="00441A5B">
        <w:rPr>
          <w:rFonts w:ascii="Consolas" w:hAnsi="Consolas"/>
          <w:b/>
          <w:color w:val="000000"/>
          <w:sz w:val="20"/>
          <w:szCs w:val="20"/>
          <w:highlight w:val="white"/>
        </w:rPr>
        <w:tab/>
      </w:r>
      <w:r w:rsidRPr="00441A5B">
        <w:rPr>
          <w:rFonts w:ascii="Consolas" w:hAnsi="Consolas"/>
          <w:b/>
          <w:color w:val="0000FF"/>
          <w:sz w:val="20"/>
          <w:szCs w:val="20"/>
          <w:highlight w:val="white"/>
        </w:rPr>
        <w:t>&lt;</w:t>
      </w:r>
      <w:proofErr w:type="spellStart"/>
      <w:proofErr w:type="gramStart"/>
      <w:r w:rsidRPr="00441A5B">
        <w:rPr>
          <w:rFonts w:ascii="Consolas" w:hAnsi="Consolas"/>
          <w:b/>
          <w:color w:val="800000"/>
          <w:sz w:val="20"/>
          <w:szCs w:val="20"/>
          <w:highlight w:val="white"/>
        </w:rPr>
        <w:t>md:PrimaryBChromaticity</w:t>
      </w:r>
      <w:proofErr w:type="spellEnd"/>
      <w:proofErr w:type="gramEnd"/>
      <w:r w:rsidRPr="00441A5B">
        <w:rPr>
          <w:rFonts w:ascii="Consolas" w:hAnsi="Consolas"/>
          <w:b/>
          <w:color w:val="0000FF"/>
          <w:sz w:val="20"/>
          <w:szCs w:val="20"/>
          <w:highlight w:val="white"/>
        </w:rPr>
        <w:t>&gt;</w:t>
      </w:r>
    </w:p>
    <w:p w14:paraId="1743DF11" w14:textId="3BBD64FF" w:rsidR="00314DBF" w:rsidRPr="00441A5B" w:rsidRDefault="00314DBF" w:rsidP="00314DBF">
      <w:pPr>
        <w:autoSpaceDE w:val="0"/>
        <w:autoSpaceDN w:val="0"/>
        <w:rPr>
          <w:b/>
        </w:rPr>
      </w:pPr>
      <w:r w:rsidRPr="00441A5B">
        <w:rPr>
          <w:rFonts w:ascii="Consolas" w:hAnsi="Consolas"/>
          <w:b/>
          <w:color w:val="000000"/>
          <w:sz w:val="20"/>
          <w:szCs w:val="20"/>
          <w:highlight w:val="white"/>
        </w:rPr>
        <w:t xml:space="preserve">        </w:t>
      </w:r>
      <w:r w:rsidRPr="00441A5B">
        <w:rPr>
          <w:rFonts w:ascii="Consolas" w:hAnsi="Consolas"/>
          <w:b/>
          <w:color w:val="000000"/>
          <w:sz w:val="20"/>
          <w:szCs w:val="20"/>
          <w:highlight w:val="white"/>
        </w:rPr>
        <w:tab/>
      </w:r>
      <w:r w:rsidRPr="00441A5B">
        <w:rPr>
          <w:rFonts w:ascii="Consolas" w:hAnsi="Consolas"/>
          <w:b/>
          <w:color w:val="0000FF"/>
          <w:sz w:val="20"/>
          <w:szCs w:val="20"/>
          <w:highlight w:val="white"/>
        </w:rPr>
        <w:t>&lt;</w:t>
      </w:r>
      <w:proofErr w:type="spellStart"/>
      <w:proofErr w:type="gramStart"/>
      <w:r w:rsidRPr="00441A5B">
        <w:rPr>
          <w:rFonts w:ascii="Consolas" w:hAnsi="Consolas"/>
          <w:b/>
          <w:color w:val="800000"/>
          <w:sz w:val="20"/>
          <w:szCs w:val="20"/>
          <w:highlight w:val="white"/>
        </w:rPr>
        <w:t>md:ChromaticityCIEx</w:t>
      </w:r>
      <w:proofErr w:type="spellEnd"/>
      <w:proofErr w:type="gramEnd"/>
      <w:r w:rsidRPr="00441A5B">
        <w:rPr>
          <w:rFonts w:ascii="Consolas" w:hAnsi="Consolas"/>
          <w:b/>
          <w:color w:val="0000FF"/>
          <w:sz w:val="20"/>
          <w:szCs w:val="20"/>
          <w:highlight w:val="white"/>
        </w:rPr>
        <w:t>&gt;</w:t>
      </w:r>
      <w:r w:rsidRPr="00441A5B">
        <w:rPr>
          <w:rFonts w:ascii="Consolas" w:hAnsi="Consolas"/>
          <w:b/>
          <w:color w:val="000000"/>
          <w:sz w:val="20"/>
          <w:szCs w:val="20"/>
          <w:highlight w:val="white"/>
        </w:rPr>
        <w:t>0.15</w:t>
      </w:r>
      <w:r w:rsidRPr="00441A5B">
        <w:rPr>
          <w:rFonts w:ascii="Consolas" w:hAnsi="Consolas"/>
          <w:b/>
          <w:color w:val="0000FF"/>
          <w:sz w:val="20"/>
          <w:szCs w:val="20"/>
          <w:highlight w:val="white"/>
        </w:rPr>
        <w:t>&lt;/</w:t>
      </w:r>
      <w:proofErr w:type="spellStart"/>
      <w:r w:rsidRPr="00441A5B">
        <w:rPr>
          <w:rFonts w:ascii="Consolas" w:hAnsi="Consolas"/>
          <w:b/>
          <w:color w:val="800000"/>
          <w:sz w:val="20"/>
          <w:szCs w:val="20"/>
          <w:highlight w:val="white"/>
        </w:rPr>
        <w:t>md:ChromaticityCIEx</w:t>
      </w:r>
      <w:proofErr w:type="spellEnd"/>
      <w:r w:rsidRPr="00441A5B">
        <w:rPr>
          <w:rFonts w:ascii="Consolas" w:hAnsi="Consolas"/>
          <w:b/>
          <w:color w:val="0000FF"/>
          <w:sz w:val="20"/>
          <w:szCs w:val="20"/>
          <w:highlight w:val="white"/>
        </w:rPr>
        <w:t>&gt;</w:t>
      </w:r>
    </w:p>
    <w:p w14:paraId="21D14966" w14:textId="6BD84F32" w:rsidR="00314DBF" w:rsidRPr="00441A5B" w:rsidRDefault="00314DBF" w:rsidP="00314DBF">
      <w:pPr>
        <w:autoSpaceDE w:val="0"/>
        <w:autoSpaceDN w:val="0"/>
        <w:rPr>
          <w:b/>
        </w:rPr>
      </w:pPr>
      <w:r w:rsidRPr="00441A5B">
        <w:rPr>
          <w:rFonts w:ascii="Consolas" w:hAnsi="Consolas"/>
          <w:b/>
          <w:color w:val="000000"/>
          <w:sz w:val="20"/>
          <w:szCs w:val="20"/>
          <w:highlight w:val="white"/>
        </w:rPr>
        <w:t xml:space="preserve">        </w:t>
      </w:r>
      <w:r w:rsidRPr="00441A5B">
        <w:rPr>
          <w:rFonts w:ascii="Consolas" w:hAnsi="Consolas"/>
          <w:b/>
          <w:color w:val="000000"/>
          <w:sz w:val="20"/>
          <w:szCs w:val="20"/>
          <w:highlight w:val="white"/>
        </w:rPr>
        <w:tab/>
      </w:r>
      <w:r w:rsidRPr="00441A5B">
        <w:rPr>
          <w:rFonts w:ascii="Consolas" w:hAnsi="Consolas"/>
          <w:b/>
          <w:color w:val="0000FF"/>
          <w:sz w:val="20"/>
          <w:szCs w:val="20"/>
          <w:highlight w:val="white"/>
        </w:rPr>
        <w:t>&lt;</w:t>
      </w:r>
      <w:proofErr w:type="spellStart"/>
      <w:proofErr w:type="gramStart"/>
      <w:r w:rsidRPr="00441A5B">
        <w:rPr>
          <w:rFonts w:ascii="Consolas" w:hAnsi="Consolas"/>
          <w:b/>
          <w:color w:val="800000"/>
          <w:sz w:val="20"/>
          <w:szCs w:val="20"/>
          <w:highlight w:val="white"/>
        </w:rPr>
        <w:t>md:ChromaticityCIEy</w:t>
      </w:r>
      <w:proofErr w:type="spellEnd"/>
      <w:proofErr w:type="gramEnd"/>
      <w:r w:rsidRPr="00441A5B">
        <w:rPr>
          <w:rFonts w:ascii="Consolas" w:hAnsi="Consolas"/>
          <w:b/>
          <w:color w:val="0000FF"/>
          <w:sz w:val="20"/>
          <w:szCs w:val="20"/>
          <w:highlight w:val="white"/>
        </w:rPr>
        <w:t>&gt;</w:t>
      </w:r>
      <w:r w:rsidRPr="00441A5B">
        <w:rPr>
          <w:rFonts w:ascii="Consolas" w:hAnsi="Consolas"/>
          <w:b/>
          <w:color w:val="000000"/>
          <w:sz w:val="20"/>
          <w:szCs w:val="20"/>
          <w:highlight w:val="white"/>
        </w:rPr>
        <w:t>0.06</w:t>
      </w:r>
      <w:r w:rsidRPr="00441A5B">
        <w:rPr>
          <w:rFonts w:ascii="Consolas" w:hAnsi="Consolas"/>
          <w:b/>
          <w:color w:val="0000FF"/>
          <w:sz w:val="20"/>
          <w:szCs w:val="20"/>
          <w:highlight w:val="white"/>
        </w:rPr>
        <w:t>&lt;/</w:t>
      </w:r>
      <w:proofErr w:type="spellStart"/>
      <w:r w:rsidRPr="00441A5B">
        <w:rPr>
          <w:rFonts w:ascii="Consolas" w:hAnsi="Consolas"/>
          <w:b/>
          <w:color w:val="800000"/>
          <w:sz w:val="20"/>
          <w:szCs w:val="20"/>
          <w:highlight w:val="white"/>
        </w:rPr>
        <w:t>md:ChromaticityCIEy</w:t>
      </w:r>
      <w:proofErr w:type="spellEnd"/>
      <w:r w:rsidRPr="00441A5B">
        <w:rPr>
          <w:rFonts w:ascii="Consolas" w:hAnsi="Consolas"/>
          <w:b/>
          <w:color w:val="0000FF"/>
          <w:sz w:val="20"/>
          <w:szCs w:val="20"/>
          <w:highlight w:val="white"/>
        </w:rPr>
        <w:t>&gt;</w:t>
      </w:r>
    </w:p>
    <w:p w14:paraId="74F986B3" w14:textId="646312B8" w:rsidR="00314DBF" w:rsidRPr="00441A5B" w:rsidRDefault="00314DBF" w:rsidP="00314DBF">
      <w:pPr>
        <w:autoSpaceDE w:val="0"/>
        <w:autoSpaceDN w:val="0"/>
        <w:rPr>
          <w:b/>
        </w:rPr>
      </w:pPr>
      <w:r w:rsidRPr="00441A5B">
        <w:rPr>
          <w:rFonts w:ascii="Consolas" w:hAnsi="Consolas"/>
          <w:b/>
          <w:color w:val="000000"/>
          <w:sz w:val="20"/>
          <w:szCs w:val="20"/>
          <w:highlight w:val="white"/>
        </w:rPr>
        <w:t xml:space="preserve">    </w:t>
      </w:r>
      <w:r w:rsidRPr="00441A5B">
        <w:rPr>
          <w:rFonts w:ascii="Consolas" w:hAnsi="Consolas"/>
          <w:b/>
          <w:color w:val="000000"/>
          <w:sz w:val="20"/>
          <w:szCs w:val="20"/>
          <w:highlight w:val="white"/>
        </w:rPr>
        <w:tab/>
      </w:r>
      <w:r w:rsidRPr="00441A5B">
        <w:rPr>
          <w:rFonts w:ascii="Consolas" w:hAnsi="Consolas"/>
          <w:b/>
          <w:color w:val="000000"/>
          <w:sz w:val="20"/>
          <w:szCs w:val="20"/>
          <w:highlight w:val="white"/>
        </w:rPr>
        <w:tab/>
      </w:r>
      <w:r w:rsidRPr="00441A5B">
        <w:rPr>
          <w:rFonts w:ascii="Consolas" w:hAnsi="Consolas"/>
          <w:b/>
          <w:color w:val="0000FF"/>
          <w:sz w:val="20"/>
          <w:szCs w:val="20"/>
          <w:highlight w:val="white"/>
        </w:rPr>
        <w:t>&lt;/</w:t>
      </w:r>
      <w:proofErr w:type="spellStart"/>
      <w:proofErr w:type="gramStart"/>
      <w:r w:rsidRPr="00441A5B">
        <w:rPr>
          <w:rFonts w:ascii="Consolas" w:hAnsi="Consolas"/>
          <w:b/>
          <w:color w:val="800000"/>
          <w:sz w:val="20"/>
          <w:szCs w:val="20"/>
          <w:highlight w:val="white"/>
        </w:rPr>
        <w:t>md:PrimaryBChromaticity</w:t>
      </w:r>
      <w:proofErr w:type="spellEnd"/>
      <w:proofErr w:type="gramEnd"/>
      <w:r w:rsidRPr="00441A5B">
        <w:rPr>
          <w:rFonts w:ascii="Consolas" w:hAnsi="Consolas"/>
          <w:b/>
          <w:color w:val="0000FF"/>
          <w:sz w:val="20"/>
          <w:szCs w:val="20"/>
          <w:highlight w:val="white"/>
        </w:rPr>
        <w:t>&gt;</w:t>
      </w:r>
    </w:p>
    <w:p w14:paraId="23B16728" w14:textId="47D209DD" w:rsidR="00314DBF" w:rsidRPr="00441A5B" w:rsidRDefault="00314DBF" w:rsidP="00314DBF">
      <w:pPr>
        <w:autoSpaceDE w:val="0"/>
        <w:autoSpaceDN w:val="0"/>
        <w:rPr>
          <w:b/>
        </w:rPr>
      </w:pPr>
      <w:r w:rsidRPr="00441A5B">
        <w:rPr>
          <w:rFonts w:ascii="Consolas" w:hAnsi="Consolas"/>
          <w:b/>
          <w:color w:val="000000"/>
          <w:sz w:val="20"/>
          <w:szCs w:val="20"/>
          <w:highlight w:val="white"/>
        </w:rPr>
        <w:t xml:space="preserve">    </w:t>
      </w:r>
      <w:r w:rsidRPr="00441A5B">
        <w:rPr>
          <w:rFonts w:ascii="Consolas" w:hAnsi="Consolas"/>
          <w:b/>
          <w:color w:val="000000"/>
          <w:sz w:val="20"/>
          <w:szCs w:val="20"/>
          <w:highlight w:val="white"/>
        </w:rPr>
        <w:tab/>
      </w:r>
      <w:r w:rsidRPr="00441A5B">
        <w:rPr>
          <w:rFonts w:ascii="Consolas" w:hAnsi="Consolas"/>
          <w:b/>
          <w:color w:val="000000"/>
          <w:sz w:val="20"/>
          <w:szCs w:val="20"/>
          <w:highlight w:val="white"/>
        </w:rPr>
        <w:tab/>
      </w:r>
      <w:r w:rsidRPr="00441A5B">
        <w:rPr>
          <w:rFonts w:ascii="Consolas" w:hAnsi="Consolas"/>
          <w:b/>
          <w:color w:val="0000FF"/>
          <w:sz w:val="20"/>
          <w:szCs w:val="20"/>
          <w:highlight w:val="white"/>
        </w:rPr>
        <w:t>&lt;</w:t>
      </w:r>
      <w:proofErr w:type="spellStart"/>
      <w:proofErr w:type="gramStart"/>
      <w:r w:rsidRPr="00441A5B">
        <w:rPr>
          <w:rFonts w:ascii="Consolas" w:hAnsi="Consolas"/>
          <w:b/>
          <w:color w:val="800000"/>
          <w:sz w:val="20"/>
          <w:szCs w:val="20"/>
          <w:highlight w:val="white"/>
        </w:rPr>
        <w:t>md:WhitePointChromaticity</w:t>
      </w:r>
      <w:proofErr w:type="spellEnd"/>
      <w:proofErr w:type="gramEnd"/>
      <w:r w:rsidRPr="00441A5B">
        <w:rPr>
          <w:rFonts w:ascii="Consolas" w:hAnsi="Consolas"/>
          <w:b/>
          <w:color w:val="0000FF"/>
          <w:sz w:val="20"/>
          <w:szCs w:val="20"/>
          <w:highlight w:val="white"/>
        </w:rPr>
        <w:t>&gt;</w:t>
      </w:r>
    </w:p>
    <w:p w14:paraId="67CF332F" w14:textId="5FD14823" w:rsidR="00314DBF" w:rsidRPr="00441A5B" w:rsidRDefault="00314DBF" w:rsidP="00314DBF">
      <w:pPr>
        <w:autoSpaceDE w:val="0"/>
        <w:autoSpaceDN w:val="0"/>
        <w:rPr>
          <w:b/>
        </w:rPr>
      </w:pPr>
      <w:r w:rsidRPr="00441A5B">
        <w:rPr>
          <w:rFonts w:ascii="Consolas" w:hAnsi="Consolas"/>
          <w:b/>
          <w:color w:val="000000"/>
          <w:sz w:val="20"/>
          <w:szCs w:val="20"/>
          <w:highlight w:val="white"/>
        </w:rPr>
        <w:t xml:space="preserve">        </w:t>
      </w:r>
      <w:r w:rsidRPr="00441A5B">
        <w:rPr>
          <w:rFonts w:ascii="Consolas" w:hAnsi="Consolas"/>
          <w:b/>
          <w:color w:val="000000"/>
          <w:sz w:val="20"/>
          <w:szCs w:val="20"/>
          <w:highlight w:val="white"/>
        </w:rPr>
        <w:tab/>
      </w:r>
      <w:r w:rsidRPr="00441A5B">
        <w:rPr>
          <w:rFonts w:ascii="Consolas" w:hAnsi="Consolas"/>
          <w:b/>
          <w:color w:val="0000FF"/>
          <w:sz w:val="20"/>
          <w:szCs w:val="20"/>
          <w:highlight w:val="white"/>
        </w:rPr>
        <w:t>&lt;</w:t>
      </w:r>
      <w:proofErr w:type="spellStart"/>
      <w:proofErr w:type="gramStart"/>
      <w:r w:rsidRPr="00441A5B">
        <w:rPr>
          <w:rFonts w:ascii="Consolas" w:hAnsi="Consolas"/>
          <w:b/>
          <w:color w:val="800000"/>
          <w:sz w:val="20"/>
          <w:szCs w:val="20"/>
          <w:highlight w:val="white"/>
        </w:rPr>
        <w:t>md:ChromaticityCIEx</w:t>
      </w:r>
      <w:proofErr w:type="spellEnd"/>
      <w:proofErr w:type="gramEnd"/>
      <w:r w:rsidRPr="00441A5B">
        <w:rPr>
          <w:rFonts w:ascii="Consolas" w:hAnsi="Consolas"/>
          <w:b/>
          <w:color w:val="0000FF"/>
          <w:sz w:val="20"/>
          <w:szCs w:val="20"/>
          <w:highlight w:val="white"/>
        </w:rPr>
        <w:t>&gt;</w:t>
      </w:r>
      <w:r w:rsidRPr="00441A5B">
        <w:rPr>
          <w:rFonts w:ascii="Consolas" w:hAnsi="Consolas"/>
          <w:b/>
          <w:color w:val="000000"/>
          <w:sz w:val="20"/>
          <w:szCs w:val="20"/>
          <w:highlight w:val="white"/>
        </w:rPr>
        <w:t>0.3127</w:t>
      </w:r>
      <w:r w:rsidRPr="00441A5B">
        <w:rPr>
          <w:rFonts w:ascii="Consolas" w:hAnsi="Consolas"/>
          <w:b/>
          <w:color w:val="0000FF"/>
          <w:sz w:val="20"/>
          <w:szCs w:val="20"/>
          <w:highlight w:val="white"/>
        </w:rPr>
        <w:t>&lt;/</w:t>
      </w:r>
      <w:proofErr w:type="spellStart"/>
      <w:r w:rsidRPr="00441A5B">
        <w:rPr>
          <w:rFonts w:ascii="Consolas" w:hAnsi="Consolas"/>
          <w:b/>
          <w:color w:val="800000"/>
          <w:sz w:val="20"/>
          <w:szCs w:val="20"/>
          <w:highlight w:val="white"/>
        </w:rPr>
        <w:t>md:ChromaticityCIEx</w:t>
      </w:r>
      <w:proofErr w:type="spellEnd"/>
      <w:r w:rsidRPr="00441A5B">
        <w:rPr>
          <w:rFonts w:ascii="Consolas" w:hAnsi="Consolas"/>
          <w:b/>
          <w:color w:val="0000FF"/>
          <w:sz w:val="20"/>
          <w:szCs w:val="20"/>
          <w:highlight w:val="white"/>
        </w:rPr>
        <w:t>&gt;</w:t>
      </w:r>
    </w:p>
    <w:p w14:paraId="12EB811F" w14:textId="7AC95348" w:rsidR="00314DBF" w:rsidRPr="00441A5B" w:rsidRDefault="00314DBF" w:rsidP="00314DBF">
      <w:pPr>
        <w:autoSpaceDE w:val="0"/>
        <w:autoSpaceDN w:val="0"/>
        <w:rPr>
          <w:b/>
        </w:rPr>
      </w:pPr>
      <w:r w:rsidRPr="00441A5B">
        <w:rPr>
          <w:rFonts w:ascii="Consolas" w:hAnsi="Consolas"/>
          <w:b/>
          <w:color w:val="000000"/>
          <w:sz w:val="20"/>
          <w:szCs w:val="20"/>
          <w:highlight w:val="white"/>
        </w:rPr>
        <w:t xml:space="preserve">        </w:t>
      </w:r>
      <w:r w:rsidRPr="00441A5B">
        <w:rPr>
          <w:rFonts w:ascii="Consolas" w:hAnsi="Consolas"/>
          <w:b/>
          <w:color w:val="000000"/>
          <w:sz w:val="20"/>
          <w:szCs w:val="20"/>
          <w:highlight w:val="white"/>
        </w:rPr>
        <w:tab/>
      </w:r>
      <w:r w:rsidRPr="00441A5B">
        <w:rPr>
          <w:rFonts w:ascii="Consolas" w:hAnsi="Consolas"/>
          <w:b/>
          <w:color w:val="0000FF"/>
          <w:sz w:val="20"/>
          <w:szCs w:val="20"/>
          <w:highlight w:val="white"/>
        </w:rPr>
        <w:t>&lt;</w:t>
      </w:r>
      <w:proofErr w:type="spellStart"/>
      <w:proofErr w:type="gramStart"/>
      <w:r w:rsidRPr="00441A5B">
        <w:rPr>
          <w:rFonts w:ascii="Consolas" w:hAnsi="Consolas"/>
          <w:b/>
          <w:color w:val="800000"/>
          <w:sz w:val="20"/>
          <w:szCs w:val="20"/>
          <w:highlight w:val="white"/>
        </w:rPr>
        <w:t>md:ChromaticityCIEy</w:t>
      </w:r>
      <w:proofErr w:type="spellEnd"/>
      <w:proofErr w:type="gramEnd"/>
      <w:r w:rsidRPr="00441A5B">
        <w:rPr>
          <w:rFonts w:ascii="Consolas" w:hAnsi="Consolas"/>
          <w:b/>
          <w:color w:val="0000FF"/>
          <w:sz w:val="20"/>
          <w:szCs w:val="20"/>
          <w:highlight w:val="white"/>
        </w:rPr>
        <w:t>&gt;</w:t>
      </w:r>
      <w:r w:rsidRPr="00441A5B">
        <w:rPr>
          <w:rFonts w:ascii="Consolas" w:hAnsi="Consolas"/>
          <w:b/>
          <w:color w:val="000000"/>
          <w:sz w:val="20"/>
          <w:szCs w:val="20"/>
          <w:highlight w:val="white"/>
        </w:rPr>
        <w:t>0.329</w:t>
      </w:r>
      <w:r w:rsidRPr="00441A5B">
        <w:rPr>
          <w:rFonts w:ascii="Consolas" w:hAnsi="Consolas"/>
          <w:b/>
          <w:color w:val="0000FF"/>
          <w:sz w:val="20"/>
          <w:szCs w:val="20"/>
          <w:highlight w:val="white"/>
        </w:rPr>
        <w:t>&lt;/</w:t>
      </w:r>
      <w:proofErr w:type="spellStart"/>
      <w:r w:rsidRPr="00441A5B">
        <w:rPr>
          <w:rFonts w:ascii="Consolas" w:hAnsi="Consolas"/>
          <w:b/>
          <w:color w:val="800000"/>
          <w:sz w:val="20"/>
          <w:szCs w:val="20"/>
          <w:highlight w:val="white"/>
        </w:rPr>
        <w:t>md:ChromaticityCIEy</w:t>
      </w:r>
      <w:proofErr w:type="spellEnd"/>
      <w:r w:rsidRPr="00441A5B">
        <w:rPr>
          <w:rFonts w:ascii="Consolas" w:hAnsi="Consolas"/>
          <w:b/>
          <w:color w:val="0000FF"/>
          <w:sz w:val="20"/>
          <w:szCs w:val="20"/>
          <w:highlight w:val="white"/>
        </w:rPr>
        <w:t>&gt;</w:t>
      </w:r>
    </w:p>
    <w:p w14:paraId="6FC53D14" w14:textId="188CF8EE" w:rsidR="00314DBF" w:rsidRPr="00441A5B" w:rsidRDefault="00314DBF" w:rsidP="00314DBF">
      <w:pPr>
        <w:autoSpaceDE w:val="0"/>
        <w:autoSpaceDN w:val="0"/>
        <w:rPr>
          <w:b/>
        </w:rPr>
      </w:pPr>
      <w:r w:rsidRPr="00441A5B">
        <w:rPr>
          <w:rFonts w:ascii="Consolas" w:hAnsi="Consolas"/>
          <w:b/>
          <w:color w:val="000000"/>
          <w:sz w:val="20"/>
          <w:szCs w:val="20"/>
          <w:highlight w:val="white"/>
        </w:rPr>
        <w:t>   </w:t>
      </w:r>
      <w:r w:rsidRPr="00441A5B">
        <w:rPr>
          <w:rFonts w:ascii="Consolas" w:hAnsi="Consolas"/>
          <w:b/>
          <w:color w:val="000000"/>
          <w:sz w:val="20"/>
          <w:szCs w:val="20"/>
          <w:highlight w:val="white"/>
        </w:rPr>
        <w:tab/>
      </w:r>
      <w:r w:rsidRPr="00441A5B">
        <w:rPr>
          <w:rFonts w:ascii="Consolas" w:hAnsi="Consolas"/>
          <w:b/>
          <w:color w:val="000000"/>
          <w:sz w:val="20"/>
          <w:szCs w:val="20"/>
          <w:highlight w:val="white"/>
        </w:rPr>
        <w:tab/>
      </w:r>
      <w:r w:rsidRPr="00441A5B">
        <w:rPr>
          <w:rFonts w:ascii="Consolas" w:hAnsi="Consolas"/>
          <w:b/>
          <w:color w:val="0000FF"/>
          <w:sz w:val="20"/>
          <w:szCs w:val="20"/>
          <w:highlight w:val="white"/>
        </w:rPr>
        <w:t>&lt;/</w:t>
      </w:r>
      <w:proofErr w:type="spellStart"/>
      <w:proofErr w:type="gramStart"/>
      <w:r w:rsidRPr="00441A5B">
        <w:rPr>
          <w:rFonts w:ascii="Consolas" w:hAnsi="Consolas"/>
          <w:b/>
          <w:color w:val="800000"/>
          <w:sz w:val="20"/>
          <w:szCs w:val="20"/>
          <w:highlight w:val="white"/>
        </w:rPr>
        <w:t>md:WhitePointChromaticity</w:t>
      </w:r>
      <w:proofErr w:type="spellEnd"/>
      <w:proofErr w:type="gramEnd"/>
      <w:r w:rsidRPr="00441A5B">
        <w:rPr>
          <w:rFonts w:ascii="Consolas" w:hAnsi="Consolas"/>
          <w:b/>
          <w:color w:val="0000FF"/>
          <w:sz w:val="20"/>
          <w:szCs w:val="20"/>
          <w:highlight w:val="white"/>
        </w:rPr>
        <w:t>&gt;</w:t>
      </w:r>
    </w:p>
    <w:p w14:paraId="7CC518A8" w14:textId="0C1AC112" w:rsidR="00314DBF" w:rsidRPr="00441A5B" w:rsidRDefault="00314DBF" w:rsidP="00314DBF">
      <w:pPr>
        <w:autoSpaceDE w:val="0"/>
        <w:autoSpaceDN w:val="0"/>
        <w:rPr>
          <w:b/>
        </w:rPr>
      </w:pPr>
      <w:r w:rsidRPr="00441A5B">
        <w:rPr>
          <w:rFonts w:ascii="Consolas" w:hAnsi="Consolas"/>
          <w:b/>
          <w:color w:val="000000"/>
          <w:sz w:val="20"/>
          <w:szCs w:val="20"/>
          <w:highlight w:val="white"/>
        </w:rPr>
        <w:t>  </w:t>
      </w:r>
      <w:r w:rsidRPr="00441A5B">
        <w:rPr>
          <w:rFonts w:ascii="Consolas" w:hAnsi="Consolas"/>
          <w:b/>
          <w:color w:val="000000"/>
          <w:sz w:val="20"/>
          <w:szCs w:val="20"/>
          <w:highlight w:val="white"/>
        </w:rPr>
        <w:tab/>
        <w:t xml:space="preserve">  </w:t>
      </w:r>
      <w:r w:rsidRPr="00441A5B">
        <w:rPr>
          <w:rFonts w:ascii="Consolas" w:hAnsi="Consolas"/>
          <w:b/>
          <w:color w:val="000000"/>
          <w:sz w:val="20"/>
          <w:szCs w:val="20"/>
          <w:highlight w:val="white"/>
        </w:rPr>
        <w:tab/>
      </w:r>
      <w:r w:rsidRPr="00441A5B">
        <w:rPr>
          <w:rFonts w:ascii="Consolas" w:hAnsi="Consolas"/>
          <w:b/>
          <w:color w:val="000000"/>
          <w:sz w:val="20"/>
          <w:szCs w:val="20"/>
          <w:highlight w:val="white"/>
        </w:rPr>
        <w:tab/>
      </w:r>
      <w:r w:rsidRPr="00441A5B">
        <w:rPr>
          <w:rFonts w:ascii="Consolas" w:hAnsi="Consolas"/>
          <w:b/>
          <w:color w:val="0000FF"/>
          <w:sz w:val="20"/>
          <w:szCs w:val="20"/>
          <w:highlight w:val="white"/>
        </w:rPr>
        <w:t>&lt;</w:t>
      </w:r>
      <w:proofErr w:type="spellStart"/>
      <w:proofErr w:type="gramStart"/>
      <w:r w:rsidRPr="00441A5B">
        <w:rPr>
          <w:rFonts w:ascii="Consolas" w:hAnsi="Consolas"/>
          <w:b/>
          <w:color w:val="800000"/>
          <w:sz w:val="20"/>
          <w:szCs w:val="20"/>
          <w:highlight w:val="white"/>
        </w:rPr>
        <w:t>md:LuminanceMin</w:t>
      </w:r>
      <w:proofErr w:type="spellEnd"/>
      <w:proofErr w:type="gramEnd"/>
      <w:r w:rsidRPr="00441A5B">
        <w:rPr>
          <w:rFonts w:ascii="Consolas" w:hAnsi="Consolas"/>
          <w:b/>
          <w:color w:val="0000FF"/>
          <w:sz w:val="20"/>
          <w:szCs w:val="20"/>
          <w:highlight w:val="white"/>
        </w:rPr>
        <w:t>&gt;</w:t>
      </w:r>
      <w:r w:rsidRPr="00441A5B">
        <w:rPr>
          <w:rFonts w:ascii="Consolas" w:hAnsi="Consolas"/>
          <w:b/>
          <w:color w:val="000000"/>
          <w:sz w:val="20"/>
          <w:szCs w:val="20"/>
          <w:highlight w:val="white"/>
        </w:rPr>
        <w:t>0.0005</w:t>
      </w:r>
      <w:r w:rsidRPr="00441A5B">
        <w:rPr>
          <w:rFonts w:ascii="Consolas" w:hAnsi="Consolas"/>
          <w:b/>
          <w:color w:val="0000FF"/>
          <w:sz w:val="20"/>
          <w:szCs w:val="20"/>
          <w:highlight w:val="white"/>
        </w:rPr>
        <w:t>&lt;/</w:t>
      </w:r>
      <w:proofErr w:type="spellStart"/>
      <w:r w:rsidRPr="00441A5B">
        <w:rPr>
          <w:rFonts w:ascii="Consolas" w:hAnsi="Consolas"/>
          <w:b/>
          <w:color w:val="800000"/>
          <w:sz w:val="20"/>
          <w:szCs w:val="20"/>
          <w:highlight w:val="white"/>
        </w:rPr>
        <w:t>md:LuminanceMin</w:t>
      </w:r>
      <w:proofErr w:type="spellEnd"/>
      <w:r w:rsidRPr="00441A5B">
        <w:rPr>
          <w:rFonts w:ascii="Consolas" w:hAnsi="Consolas"/>
          <w:b/>
          <w:color w:val="0000FF"/>
          <w:sz w:val="20"/>
          <w:szCs w:val="20"/>
          <w:highlight w:val="white"/>
        </w:rPr>
        <w:t>&gt;</w:t>
      </w:r>
    </w:p>
    <w:p w14:paraId="304FD08E" w14:textId="777C16D0" w:rsidR="00314DBF" w:rsidRDefault="00314DBF" w:rsidP="00314DBF">
      <w:pPr>
        <w:autoSpaceDE w:val="0"/>
        <w:autoSpaceDN w:val="0"/>
      </w:pPr>
      <w:r w:rsidRPr="00441A5B">
        <w:rPr>
          <w:rFonts w:ascii="Consolas" w:hAnsi="Consolas"/>
          <w:b/>
          <w:color w:val="000000"/>
          <w:sz w:val="20"/>
          <w:szCs w:val="20"/>
          <w:highlight w:val="white"/>
        </w:rPr>
        <w:t>  </w:t>
      </w:r>
      <w:r w:rsidRPr="00441A5B">
        <w:rPr>
          <w:rFonts w:ascii="Consolas" w:hAnsi="Consolas"/>
          <w:b/>
          <w:color w:val="000000"/>
          <w:sz w:val="20"/>
          <w:szCs w:val="20"/>
          <w:highlight w:val="white"/>
        </w:rPr>
        <w:tab/>
        <w:t xml:space="preserve">  </w:t>
      </w:r>
      <w:r w:rsidRPr="00441A5B">
        <w:rPr>
          <w:rFonts w:ascii="Consolas" w:hAnsi="Consolas"/>
          <w:b/>
          <w:color w:val="000000"/>
          <w:sz w:val="20"/>
          <w:szCs w:val="20"/>
          <w:highlight w:val="white"/>
        </w:rPr>
        <w:tab/>
      </w:r>
      <w:r w:rsidRPr="00441A5B">
        <w:rPr>
          <w:rFonts w:ascii="Consolas" w:hAnsi="Consolas"/>
          <w:b/>
          <w:color w:val="000000"/>
          <w:sz w:val="20"/>
          <w:szCs w:val="20"/>
          <w:highlight w:val="white"/>
        </w:rPr>
        <w:tab/>
      </w:r>
      <w:r w:rsidRPr="00441A5B">
        <w:rPr>
          <w:rFonts w:ascii="Consolas" w:hAnsi="Consolas"/>
          <w:b/>
          <w:color w:val="0000FF"/>
          <w:sz w:val="20"/>
          <w:szCs w:val="20"/>
          <w:highlight w:val="white"/>
        </w:rPr>
        <w:t>&lt;</w:t>
      </w:r>
      <w:proofErr w:type="spellStart"/>
      <w:proofErr w:type="gramStart"/>
      <w:r w:rsidRPr="00441A5B">
        <w:rPr>
          <w:rFonts w:ascii="Consolas" w:hAnsi="Consolas"/>
          <w:b/>
          <w:color w:val="800000"/>
          <w:sz w:val="20"/>
          <w:szCs w:val="20"/>
          <w:highlight w:val="white"/>
        </w:rPr>
        <w:t>md:LuminanceMax</w:t>
      </w:r>
      <w:proofErr w:type="spellEnd"/>
      <w:proofErr w:type="gramEnd"/>
      <w:r w:rsidRPr="00441A5B">
        <w:rPr>
          <w:rFonts w:ascii="Consolas" w:hAnsi="Consolas"/>
          <w:b/>
          <w:color w:val="0000FF"/>
          <w:sz w:val="20"/>
          <w:szCs w:val="20"/>
          <w:highlight w:val="white"/>
        </w:rPr>
        <w:t>&gt;</w:t>
      </w:r>
      <w:r w:rsidRPr="00441A5B">
        <w:rPr>
          <w:rFonts w:ascii="Consolas" w:hAnsi="Consolas"/>
          <w:b/>
          <w:color w:val="000000"/>
          <w:sz w:val="20"/>
          <w:szCs w:val="20"/>
          <w:highlight w:val="white"/>
        </w:rPr>
        <w:t>4000</w:t>
      </w:r>
      <w:r w:rsidRPr="00441A5B">
        <w:rPr>
          <w:rFonts w:ascii="Consolas" w:hAnsi="Consolas"/>
          <w:b/>
          <w:color w:val="0000FF"/>
          <w:sz w:val="20"/>
          <w:szCs w:val="20"/>
          <w:highlight w:val="white"/>
        </w:rPr>
        <w:t>&lt;/</w:t>
      </w:r>
      <w:proofErr w:type="spellStart"/>
      <w:r w:rsidRPr="00441A5B">
        <w:rPr>
          <w:rFonts w:ascii="Consolas" w:hAnsi="Consolas"/>
          <w:b/>
          <w:color w:val="800000"/>
          <w:sz w:val="20"/>
          <w:szCs w:val="20"/>
          <w:highlight w:val="white"/>
        </w:rPr>
        <w:t>md:LuminanceMax</w:t>
      </w:r>
      <w:proofErr w:type="spellEnd"/>
      <w:r w:rsidRPr="00441A5B">
        <w:rPr>
          <w:rFonts w:ascii="Consolas" w:hAnsi="Consolas"/>
          <w:b/>
          <w:color w:val="0000FF"/>
          <w:sz w:val="20"/>
          <w:szCs w:val="20"/>
          <w:highlight w:val="white"/>
        </w:rPr>
        <w:t>&gt;</w:t>
      </w:r>
    </w:p>
    <w:p w14:paraId="4809B048" w14:textId="105F2C14" w:rsidR="00314DBF" w:rsidRDefault="00314DBF" w:rsidP="001109BC">
      <w:pPr>
        <w:autoSpaceDE w:val="0"/>
        <w:autoSpaceDN w:val="0"/>
      </w:pPr>
      <w:r>
        <w:rPr>
          <w:rFonts w:ascii="Consolas" w:hAnsi="Consolas"/>
          <w:color w:val="0000FF"/>
          <w:sz w:val="20"/>
          <w:szCs w:val="20"/>
          <w:highlight w:val="white"/>
        </w:rPr>
        <w:t xml:space="preserve"> </w:t>
      </w:r>
      <w:r>
        <w:rPr>
          <w:rFonts w:ascii="Consolas" w:hAnsi="Consolas"/>
          <w:color w:val="0000FF"/>
          <w:sz w:val="20"/>
          <w:szCs w:val="20"/>
          <w:highlight w:val="white"/>
        </w:rPr>
        <w:tab/>
        <w:t xml:space="preserve"> &lt;/</w:t>
      </w:r>
      <w:proofErr w:type="spellStart"/>
      <w:proofErr w:type="gramStart"/>
      <w:r>
        <w:rPr>
          <w:rFonts w:ascii="Consolas" w:hAnsi="Consolas"/>
          <w:color w:val="800000"/>
          <w:sz w:val="20"/>
          <w:szCs w:val="20"/>
          <w:highlight w:val="white"/>
        </w:rPr>
        <w:t>md:TargetSystemDisplay</w:t>
      </w:r>
      <w:proofErr w:type="spellEnd"/>
      <w:proofErr w:type="gramEnd"/>
      <w:r>
        <w:rPr>
          <w:rFonts w:ascii="Consolas" w:hAnsi="Consolas"/>
          <w:color w:val="0000FF"/>
          <w:sz w:val="20"/>
          <w:szCs w:val="20"/>
          <w:highlight w:val="white"/>
        </w:rPr>
        <w:t>&gt;</w:t>
      </w:r>
    </w:p>
    <w:p w14:paraId="2E613C37" w14:textId="77777777" w:rsidR="001109BC" w:rsidRDefault="001109BC" w:rsidP="001109BC">
      <w:pPr>
        <w:autoSpaceDE w:val="0"/>
        <w:autoSpaceDN w:val="0"/>
      </w:pPr>
      <w:r>
        <w:rPr>
          <w:rFonts w:ascii="Consolas" w:hAnsi="Consolas"/>
          <w:color w:val="000000"/>
          <w:sz w:val="20"/>
          <w:szCs w:val="20"/>
          <w:highlight w:val="white"/>
        </w:rPr>
        <w:t xml:space="preserve">    </w:t>
      </w:r>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md:FrameAverageMax</w:t>
      </w:r>
      <w:proofErr w:type="spellEnd"/>
      <w:proofErr w:type="gramEnd"/>
      <w:r>
        <w:rPr>
          <w:rFonts w:ascii="Consolas" w:hAnsi="Consolas"/>
          <w:color w:val="0000FF"/>
          <w:sz w:val="20"/>
          <w:szCs w:val="20"/>
          <w:highlight w:val="white"/>
        </w:rPr>
        <w:t>&gt;</w:t>
      </w:r>
      <w:r>
        <w:rPr>
          <w:rFonts w:ascii="Consolas" w:hAnsi="Consolas"/>
          <w:color w:val="000000"/>
          <w:sz w:val="20"/>
          <w:szCs w:val="20"/>
          <w:highlight w:val="white"/>
        </w:rPr>
        <w:t>399</w:t>
      </w:r>
      <w:r>
        <w:rPr>
          <w:rFonts w:ascii="Consolas" w:hAnsi="Consolas"/>
          <w:color w:val="0000FF"/>
          <w:sz w:val="20"/>
          <w:szCs w:val="20"/>
          <w:highlight w:val="white"/>
        </w:rPr>
        <w:t>&lt;/</w:t>
      </w:r>
      <w:proofErr w:type="spellStart"/>
      <w:r>
        <w:rPr>
          <w:rFonts w:ascii="Consolas" w:hAnsi="Consolas"/>
          <w:color w:val="800000"/>
          <w:sz w:val="20"/>
          <w:szCs w:val="20"/>
          <w:highlight w:val="white"/>
        </w:rPr>
        <w:t>md:FrameAverageMax</w:t>
      </w:r>
      <w:proofErr w:type="spellEnd"/>
      <w:r>
        <w:rPr>
          <w:rFonts w:ascii="Consolas" w:hAnsi="Consolas"/>
          <w:color w:val="0000FF"/>
          <w:sz w:val="20"/>
          <w:szCs w:val="20"/>
          <w:highlight w:val="white"/>
        </w:rPr>
        <w:t>&gt;</w:t>
      </w:r>
    </w:p>
    <w:p w14:paraId="634FE16C" w14:textId="19768936" w:rsidR="001109BC" w:rsidRDefault="001109BC" w:rsidP="001109BC">
      <w:pPr>
        <w:autoSpaceDE w:val="0"/>
        <w:autoSpaceDN w:val="0"/>
        <w:rPr>
          <w:rFonts w:ascii="Consolas" w:hAnsi="Consolas"/>
          <w:color w:val="0000FF"/>
          <w:sz w:val="20"/>
          <w:szCs w:val="20"/>
          <w:highlight w:val="white"/>
        </w:rPr>
      </w:pPr>
      <w:r>
        <w:rPr>
          <w:rFonts w:ascii="Consolas" w:hAnsi="Consolas"/>
          <w:color w:val="0000FF"/>
          <w:sz w:val="20"/>
          <w:szCs w:val="20"/>
          <w:highlight w:val="white"/>
        </w:rPr>
        <w:t xml:space="preserve">  &lt;/</w:t>
      </w:r>
      <w:proofErr w:type="spellStart"/>
      <w:proofErr w:type="gramStart"/>
      <w:r>
        <w:rPr>
          <w:rFonts w:ascii="Consolas" w:hAnsi="Consolas"/>
          <w:color w:val="800000"/>
          <w:sz w:val="20"/>
          <w:szCs w:val="20"/>
          <w:highlight w:val="white"/>
        </w:rPr>
        <w:t>md:ColorVolumeTransform</w:t>
      </w:r>
      <w:proofErr w:type="spellEnd"/>
      <w:proofErr w:type="gramEnd"/>
      <w:r>
        <w:rPr>
          <w:rFonts w:ascii="Consolas" w:hAnsi="Consolas"/>
          <w:color w:val="0000FF"/>
          <w:sz w:val="20"/>
          <w:szCs w:val="20"/>
          <w:highlight w:val="white"/>
        </w:rPr>
        <w:t>&gt;</w:t>
      </w:r>
    </w:p>
    <w:p w14:paraId="3BF82087" w14:textId="5C2DB6DA" w:rsidR="001109BC" w:rsidRDefault="00314DBF" w:rsidP="00314DBF">
      <w:pPr>
        <w:autoSpaceDE w:val="0"/>
        <w:autoSpaceDN w:val="0"/>
        <w:ind w:firstLine="288"/>
      </w:pPr>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md:ColorTransformMetadata</w:t>
      </w:r>
      <w:proofErr w:type="spellEnd"/>
      <w:proofErr w:type="gramEnd"/>
      <w:r>
        <w:rPr>
          <w:rFonts w:ascii="Consolas" w:hAnsi="Consolas"/>
          <w:color w:val="0000FF"/>
          <w:sz w:val="20"/>
          <w:szCs w:val="20"/>
          <w:highlight w:val="white"/>
        </w:rPr>
        <w:t>&gt;</w:t>
      </w:r>
    </w:p>
    <w:p w14:paraId="46C885E5" w14:textId="4623215E" w:rsidR="001109BC" w:rsidRDefault="001109BC" w:rsidP="00441A5B">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md:Picture</w:t>
      </w:r>
      <w:proofErr w:type="spellEnd"/>
      <w:proofErr w:type="gramEnd"/>
      <w:r>
        <w:rPr>
          <w:rFonts w:ascii="Consolas" w:hAnsi="Consolas"/>
          <w:color w:val="0000FF"/>
          <w:sz w:val="20"/>
          <w:szCs w:val="20"/>
          <w:highlight w:val="white"/>
        </w:rPr>
        <w:t>&gt;</w:t>
      </w:r>
    </w:p>
    <w:p w14:paraId="7CC70630" w14:textId="21631D8A" w:rsidR="00CE2D63" w:rsidRDefault="00BB052A" w:rsidP="00BB052A">
      <w:pPr>
        <w:pStyle w:val="Heading2"/>
      </w:pPr>
      <w:r>
        <w:t>Dolby Vision</w:t>
      </w:r>
    </w:p>
    <w:p w14:paraId="6424FB44" w14:textId="2F3DF499" w:rsidR="0068514F" w:rsidRDefault="0068514F" w:rsidP="0068514F">
      <w:pPr>
        <w:pStyle w:val="Body"/>
        <w:rPr>
          <w:lang w:eastAsia="ja-JP"/>
        </w:rPr>
      </w:pPr>
      <w:r>
        <w:rPr>
          <w:lang w:eastAsia="ja-JP"/>
        </w:rPr>
        <w:t>Dolby Vision (</w:t>
      </w:r>
      <w:proofErr w:type="spellStart"/>
      <w:r>
        <w:rPr>
          <w:lang w:eastAsia="ja-JP"/>
        </w:rPr>
        <w:t>DoVi</w:t>
      </w:r>
      <w:proofErr w:type="spellEnd"/>
      <w:r>
        <w:rPr>
          <w:lang w:eastAsia="ja-JP"/>
        </w:rPr>
        <w:t>) can be encoded as part of a video track or as an Ancillary Track.</w:t>
      </w:r>
      <w:r w:rsidR="00864A62">
        <w:rPr>
          <w:lang w:eastAsia="ja-JP"/>
        </w:rPr>
        <w:t xml:space="preserve"> </w:t>
      </w:r>
      <w:r>
        <w:rPr>
          <w:lang w:eastAsia="ja-JP"/>
        </w:rPr>
        <w:t xml:space="preserve">If </w:t>
      </w:r>
      <w:proofErr w:type="spellStart"/>
      <w:r>
        <w:rPr>
          <w:lang w:eastAsia="ja-JP"/>
        </w:rPr>
        <w:t>DoVi</w:t>
      </w:r>
      <w:proofErr w:type="spellEnd"/>
      <w:r>
        <w:rPr>
          <w:lang w:eastAsia="ja-JP"/>
        </w:rPr>
        <w:t xml:space="preserve"> is part of the video track (i.e., SEI Message, ISOBMFF box, etc.), the video track will contain both the base layer and enhancement metadata.</w:t>
      </w:r>
      <w:r w:rsidR="00864A62">
        <w:rPr>
          <w:lang w:eastAsia="ja-JP"/>
        </w:rPr>
        <w:t xml:space="preserve">  See Section </w:t>
      </w:r>
      <w:r w:rsidR="00864A62">
        <w:rPr>
          <w:lang w:eastAsia="ja-JP"/>
        </w:rPr>
        <w:fldChar w:fldCharType="begin"/>
      </w:r>
      <w:r w:rsidR="00864A62">
        <w:rPr>
          <w:lang w:eastAsia="ja-JP"/>
        </w:rPr>
        <w:instrText xml:space="preserve"> REF _Ref525342292 \r \h </w:instrText>
      </w:r>
      <w:r w:rsidR="00864A62">
        <w:rPr>
          <w:lang w:eastAsia="ja-JP"/>
        </w:rPr>
      </w:r>
      <w:r w:rsidR="00864A62">
        <w:rPr>
          <w:lang w:eastAsia="ja-JP"/>
        </w:rPr>
        <w:fldChar w:fldCharType="separate"/>
      </w:r>
      <w:r w:rsidR="00DB5D35">
        <w:rPr>
          <w:lang w:eastAsia="ja-JP"/>
        </w:rPr>
        <w:t>5.4</w:t>
      </w:r>
      <w:r w:rsidR="00864A62">
        <w:rPr>
          <w:lang w:eastAsia="ja-JP"/>
        </w:rPr>
        <w:fldChar w:fldCharType="end"/>
      </w:r>
      <w:r w:rsidR="00864A62">
        <w:rPr>
          <w:lang w:eastAsia="ja-JP"/>
        </w:rPr>
        <w:t xml:space="preserve"> for information on Ancillary tracks.  </w:t>
      </w:r>
    </w:p>
    <w:p w14:paraId="32D22F4F" w14:textId="372FEEA1" w:rsidR="0068514F" w:rsidRDefault="0068514F" w:rsidP="0068514F">
      <w:pPr>
        <w:pStyle w:val="Body"/>
        <w:rPr>
          <w:lang w:eastAsia="ja-JP"/>
        </w:rPr>
      </w:pPr>
      <w:r>
        <w:rPr>
          <w:lang w:eastAsia="ja-JP"/>
        </w:rPr>
        <w:t>The base layer color volume is captured in Video/Picture/</w:t>
      </w:r>
      <w:proofErr w:type="spellStart"/>
      <w:r>
        <w:rPr>
          <w:lang w:eastAsia="ja-JP"/>
        </w:rPr>
        <w:t>MasteredColorVolume</w:t>
      </w:r>
      <w:proofErr w:type="spellEnd"/>
      <w:r>
        <w:rPr>
          <w:lang w:eastAsia="ja-JP"/>
        </w:rPr>
        <w:t>.</w:t>
      </w:r>
      <w:r w:rsidR="00466CF1">
        <w:rPr>
          <w:lang w:eastAsia="ja-JP"/>
        </w:rPr>
        <w:t xml:space="preserve">  </w:t>
      </w:r>
    </w:p>
    <w:p w14:paraId="44E26503" w14:textId="6BAABD78" w:rsidR="00466CF1" w:rsidRDefault="00466CF1" w:rsidP="0068514F">
      <w:pPr>
        <w:pStyle w:val="Body"/>
        <w:rPr>
          <w:lang w:eastAsia="ja-JP"/>
        </w:rPr>
      </w:pPr>
      <w:r>
        <w:rPr>
          <w:lang w:eastAsia="ja-JP"/>
        </w:rPr>
        <w:t xml:space="preserve">Then only metadata for the </w:t>
      </w:r>
      <w:proofErr w:type="spellStart"/>
      <w:r>
        <w:rPr>
          <w:lang w:eastAsia="ja-JP"/>
        </w:rPr>
        <w:t>DolbyVision</w:t>
      </w:r>
      <w:proofErr w:type="spellEnd"/>
      <w:r>
        <w:rPr>
          <w:lang w:eastAsia="ja-JP"/>
        </w:rPr>
        <w:t xml:space="preserve"> metadata is </w:t>
      </w:r>
      <w:proofErr w:type="spellStart"/>
      <w:r>
        <w:rPr>
          <w:lang w:eastAsia="ja-JP"/>
        </w:rPr>
        <w:t>ColorTransformMetadata</w:t>
      </w:r>
      <w:proofErr w:type="spellEnd"/>
      <w:r>
        <w:rPr>
          <w:lang w:eastAsia="ja-JP"/>
        </w:rPr>
        <w:t xml:space="preserve">.  </w:t>
      </w:r>
      <w:proofErr w:type="spellStart"/>
      <w:r>
        <w:rPr>
          <w:lang w:eastAsia="ja-JP"/>
        </w:rPr>
        <w:t>ColorVolumeTransform</w:t>
      </w:r>
      <w:proofErr w:type="spellEnd"/>
      <w:r>
        <w:rPr>
          <w:lang w:eastAsia="ja-JP"/>
        </w:rPr>
        <w:t xml:space="preserve"> is “</w:t>
      </w:r>
      <w:proofErr w:type="spellStart"/>
      <w:r>
        <w:rPr>
          <w:lang w:eastAsia="ja-JP"/>
        </w:rPr>
        <w:t>DolbyVision</w:t>
      </w:r>
      <w:proofErr w:type="spellEnd"/>
      <w:r>
        <w:rPr>
          <w:lang w:eastAsia="ja-JP"/>
        </w:rPr>
        <w:t xml:space="preserve">”.  </w:t>
      </w:r>
      <w:proofErr w:type="spellStart"/>
      <w:r>
        <w:rPr>
          <w:lang w:eastAsia="ja-JP"/>
        </w:rPr>
        <w:t>ApplicationIdentifier</w:t>
      </w:r>
      <w:proofErr w:type="spellEnd"/>
      <w:r>
        <w:rPr>
          <w:lang w:eastAsia="ja-JP"/>
        </w:rPr>
        <w:t xml:space="preserve"> is “1”.  </w:t>
      </w:r>
      <w:proofErr w:type="spellStart"/>
      <w:r>
        <w:rPr>
          <w:lang w:eastAsia="ja-JP"/>
        </w:rPr>
        <w:t>TargetSystemDisplay</w:t>
      </w:r>
      <w:proofErr w:type="spellEnd"/>
      <w:r>
        <w:rPr>
          <w:lang w:eastAsia="ja-JP"/>
        </w:rPr>
        <w:t xml:space="preserve"> is the ST 2094 metadata for the base + enhancement. </w:t>
      </w:r>
    </w:p>
    <w:p w14:paraId="067EE6A2" w14:textId="77777777" w:rsidR="006A4EC3" w:rsidRDefault="00466CF1" w:rsidP="0068514F">
      <w:pPr>
        <w:pStyle w:val="Body"/>
        <w:rPr>
          <w:lang w:eastAsia="ja-JP"/>
        </w:rPr>
      </w:pPr>
      <w:r>
        <w:rPr>
          <w:lang w:eastAsia="ja-JP"/>
        </w:rPr>
        <w:t xml:space="preserve">For example, if the base is HDR10 at 1000 nits and the enhancement takes it to 10,000 nits, </w:t>
      </w:r>
      <w:proofErr w:type="spellStart"/>
      <w:r w:rsidR="006A4EC3">
        <w:rPr>
          <w:lang w:eastAsia="ja-JP"/>
        </w:rPr>
        <w:t>MasteredColorVolument</w:t>
      </w:r>
      <w:proofErr w:type="spellEnd"/>
      <w:r w:rsidR="006A4EC3">
        <w:rPr>
          <w:lang w:eastAsia="ja-JP"/>
        </w:rPr>
        <w:t>/</w:t>
      </w:r>
      <w:proofErr w:type="spellStart"/>
      <w:r w:rsidR="006A4EC3">
        <w:rPr>
          <w:lang w:eastAsia="ja-JP"/>
        </w:rPr>
        <w:t>LuminanceMax</w:t>
      </w:r>
      <w:proofErr w:type="spellEnd"/>
      <w:r w:rsidR="006A4EC3">
        <w:rPr>
          <w:lang w:eastAsia="ja-JP"/>
        </w:rPr>
        <w:t xml:space="preserve"> would be 1000, and </w:t>
      </w:r>
      <w:proofErr w:type="spellStart"/>
      <w:r w:rsidR="006A4EC3">
        <w:rPr>
          <w:lang w:eastAsia="ja-JP"/>
        </w:rPr>
        <w:t>ColorTransformMetadata</w:t>
      </w:r>
      <w:proofErr w:type="spellEnd"/>
      <w:r w:rsidR="006A4EC3">
        <w:rPr>
          <w:lang w:eastAsia="ja-JP"/>
        </w:rPr>
        <w:t>/</w:t>
      </w:r>
      <w:proofErr w:type="spellStart"/>
      <w:r w:rsidR="006A4EC3">
        <w:rPr>
          <w:lang w:eastAsia="ja-JP"/>
        </w:rPr>
        <w:t>TargetSystemDisplay</w:t>
      </w:r>
      <w:proofErr w:type="spellEnd"/>
      <w:r w:rsidR="006A4EC3">
        <w:rPr>
          <w:lang w:eastAsia="ja-JP"/>
        </w:rPr>
        <w:t>/</w:t>
      </w:r>
      <w:proofErr w:type="spellStart"/>
      <w:r w:rsidR="006A4EC3">
        <w:rPr>
          <w:lang w:eastAsia="ja-JP"/>
        </w:rPr>
        <w:t>LuminanceMax</w:t>
      </w:r>
      <w:proofErr w:type="spellEnd"/>
      <w:r w:rsidR="006A4EC3">
        <w:rPr>
          <w:lang w:eastAsia="ja-JP"/>
        </w:rPr>
        <w:t xml:space="preserve"> would be 10000. </w:t>
      </w:r>
    </w:p>
    <w:p w14:paraId="10339C68" w14:textId="62A81988" w:rsidR="00466CF1" w:rsidRDefault="006A4EC3" w:rsidP="0068514F">
      <w:pPr>
        <w:pStyle w:val="Body"/>
        <w:rPr>
          <w:lang w:eastAsia="ja-JP"/>
        </w:rPr>
      </w:pPr>
      <w:r>
        <w:rPr>
          <w:lang w:eastAsia="ja-JP"/>
        </w:rPr>
        <w:lastRenderedPageBreak/>
        <w:t xml:space="preserve">If there is more than one enhancement defined, there could be multiple instances of </w:t>
      </w:r>
      <w:proofErr w:type="spellStart"/>
      <w:r>
        <w:rPr>
          <w:lang w:eastAsia="ja-JP"/>
        </w:rPr>
        <w:t>ColorTransformMetadata</w:t>
      </w:r>
      <w:proofErr w:type="spellEnd"/>
      <w:r>
        <w:rPr>
          <w:lang w:eastAsia="ja-JP"/>
        </w:rPr>
        <w:t xml:space="preserve">.  For example, one </w:t>
      </w:r>
      <w:proofErr w:type="spellStart"/>
      <w:r>
        <w:rPr>
          <w:lang w:eastAsia="ja-JP"/>
        </w:rPr>
        <w:t>DoVi</w:t>
      </w:r>
      <w:proofErr w:type="spellEnd"/>
      <w:r>
        <w:rPr>
          <w:lang w:eastAsia="ja-JP"/>
        </w:rPr>
        <w:t xml:space="preserve"> enhancement path might take an HDR10 base layer to a color volume with wider gamut and more dynamic range; and another enhancement path might take the same base layer to SDR. </w:t>
      </w:r>
    </w:p>
    <w:p w14:paraId="65E85BA2" w14:textId="7A79FCD7" w:rsidR="00864A62" w:rsidRDefault="00864A62" w:rsidP="0068514F">
      <w:pPr>
        <w:pStyle w:val="Body"/>
        <w:rPr>
          <w:lang w:eastAsia="ja-JP"/>
        </w:rPr>
      </w:pPr>
      <w:r>
        <w:rPr>
          <w:lang w:eastAsia="ja-JP"/>
        </w:rPr>
        <w:t xml:space="preserve">Note that in Ancillary tracks, </w:t>
      </w:r>
      <w:r w:rsidR="00715DF3">
        <w:rPr>
          <w:lang w:eastAsia="ja-JP"/>
        </w:rPr>
        <w:t>rather than using Picture/</w:t>
      </w:r>
      <w:proofErr w:type="spellStart"/>
      <w:r w:rsidR="00715DF3">
        <w:rPr>
          <w:lang w:eastAsia="ja-JP"/>
        </w:rPr>
        <w:t>ColorTransformMetadata</w:t>
      </w:r>
      <w:proofErr w:type="spellEnd"/>
      <w:r w:rsidR="00715DF3">
        <w:rPr>
          <w:lang w:eastAsia="ja-JP"/>
        </w:rPr>
        <w:t>, you use Inventory/</w:t>
      </w:r>
      <w:r w:rsidR="00715DF3">
        <w:t xml:space="preserve">Ancillary/CombinedMetadata/Video/Picture/ColorTransformMetadata. </w:t>
      </w:r>
    </w:p>
    <w:p w14:paraId="71C4028F" w14:textId="34E5C1D6" w:rsidR="00BB052A" w:rsidRDefault="00BB052A" w:rsidP="00BB052A">
      <w:pPr>
        <w:pStyle w:val="Heading2"/>
      </w:pPr>
      <w:r>
        <w:t>HDR10+</w:t>
      </w:r>
    </w:p>
    <w:p w14:paraId="15413A0A" w14:textId="372A53E8" w:rsidR="00715DF3" w:rsidRDefault="00715DF3" w:rsidP="00715DF3">
      <w:pPr>
        <w:pStyle w:val="Body"/>
        <w:rPr>
          <w:lang w:eastAsia="ja-JP"/>
        </w:rPr>
      </w:pPr>
      <w:r>
        <w:rPr>
          <w:lang w:eastAsia="ja-JP"/>
        </w:rPr>
        <w:t xml:space="preserve">HDR10+ dynamic metadata is included in the video track. Accordingly, metadata for the is included in </w:t>
      </w:r>
      <w:proofErr w:type="spellStart"/>
      <w:r>
        <w:rPr>
          <w:lang w:eastAsia="ja-JP"/>
        </w:rPr>
        <w:t>ColorTransformMetadata</w:t>
      </w:r>
      <w:proofErr w:type="spellEnd"/>
      <w:r>
        <w:rPr>
          <w:lang w:eastAsia="ja-JP"/>
        </w:rPr>
        <w:t xml:space="preserve">.  </w:t>
      </w:r>
      <w:proofErr w:type="spellStart"/>
      <w:r>
        <w:rPr>
          <w:lang w:eastAsia="ja-JP"/>
        </w:rPr>
        <w:t>ColorVolumeTransform</w:t>
      </w:r>
      <w:proofErr w:type="spellEnd"/>
      <w:r>
        <w:rPr>
          <w:lang w:eastAsia="ja-JP"/>
        </w:rPr>
        <w:t xml:space="preserve"> is “HDR10PLUS”.  </w:t>
      </w:r>
      <w:proofErr w:type="spellStart"/>
      <w:r>
        <w:rPr>
          <w:lang w:eastAsia="ja-JP"/>
        </w:rPr>
        <w:t>ApplicationIdentifier</w:t>
      </w:r>
      <w:proofErr w:type="spellEnd"/>
      <w:r>
        <w:rPr>
          <w:lang w:eastAsia="ja-JP"/>
        </w:rPr>
        <w:t xml:space="preserve"> is “2”.  </w:t>
      </w:r>
      <w:proofErr w:type="spellStart"/>
      <w:r>
        <w:rPr>
          <w:lang w:eastAsia="ja-JP"/>
        </w:rPr>
        <w:t>TargetSystemDisplay</w:t>
      </w:r>
      <w:proofErr w:type="spellEnd"/>
      <w:r>
        <w:rPr>
          <w:lang w:eastAsia="ja-JP"/>
        </w:rPr>
        <w:t xml:space="preserve"> is the ST 2094 metadata for the base + enhancement.</w:t>
      </w:r>
    </w:p>
    <w:p w14:paraId="14881C2D" w14:textId="6DE1C485" w:rsidR="00EF3721" w:rsidRPr="00EF3721" w:rsidRDefault="00715DF3" w:rsidP="00715DF3">
      <w:pPr>
        <w:pStyle w:val="Body"/>
        <w:rPr>
          <w:lang w:eastAsia="ja-JP"/>
        </w:rPr>
      </w:pPr>
      <w:r>
        <w:rPr>
          <w:lang w:eastAsia="ja-JP"/>
        </w:rPr>
        <w:t xml:space="preserve">We are not aware of HDR10+ in ancillary tracks. </w:t>
      </w:r>
    </w:p>
    <w:p w14:paraId="305D8C93" w14:textId="1E0A527C" w:rsidR="00BB052A" w:rsidRDefault="0068514F" w:rsidP="00BB052A">
      <w:pPr>
        <w:pStyle w:val="Heading2"/>
      </w:pPr>
      <w:r>
        <w:t>SL-</w:t>
      </w:r>
      <w:r w:rsidR="00715DF3">
        <w:t>HDR</w:t>
      </w:r>
      <w:r>
        <w:t>1/2/3</w:t>
      </w:r>
    </w:p>
    <w:p w14:paraId="405F80EF" w14:textId="3D33EFE4" w:rsidR="00715DF3" w:rsidRDefault="00715DF3" w:rsidP="00715DF3">
      <w:pPr>
        <w:pStyle w:val="Body"/>
        <w:rPr>
          <w:lang w:eastAsia="ja-JP"/>
        </w:rPr>
      </w:pPr>
      <w:r>
        <w:rPr>
          <w:lang w:eastAsia="ja-JP"/>
        </w:rPr>
        <w:t>There are three variations of SL-HDR who differ primarily by base layer type. SL-HDR1 has an SDR base layer, SL-HDR2 has an HDR10 base layer and SL-HDR3 has an HLG base layer.</w:t>
      </w:r>
      <w:r w:rsidR="001109BC">
        <w:rPr>
          <w:lang w:eastAsia="ja-JP"/>
        </w:rPr>
        <w:t xml:space="preserve">  At time of this document’s publication, SL-HDR3 is not fully specified.</w:t>
      </w:r>
    </w:p>
    <w:p w14:paraId="1F639319" w14:textId="37E628C2" w:rsidR="001109BC" w:rsidRDefault="00715DF3" w:rsidP="00715DF3">
      <w:pPr>
        <w:pStyle w:val="Body"/>
        <w:rPr>
          <w:lang w:eastAsia="ja-JP"/>
        </w:rPr>
      </w:pPr>
      <w:r>
        <w:rPr>
          <w:lang w:eastAsia="ja-JP"/>
        </w:rPr>
        <w:t xml:space="preserve"> dynamic metadata is included in the video track. Accordingly, metadata for the is included in </w:t>
      </w:r>
      <w:proofErr w:type="spellStart"/>
      <w:r>
        <w:rPr>
          <w:lang w:eastAsia="ja-JP"/>
        </w:rPr>
        <w:t>ColorTransformMetadata</w:t>
      </w:r>
      <w:proofErr w:type="spellEnd"/>
      <w:r>
        <w:rPr>
          <w:lang w:eastAsia="ja-JP"/>
        </w:rPr>
        <w:t xml:space="preserve">.  </w:t>
      </w:r>
      <w:proofErr w:type="spellStart"/>
      <w:r>
        <w:rPr>
          <w:lang w:eastAsia="ja-JP"/>
        </w:rPr>
        <w:t>ColorVolumeTransform</w:t>
      </w:r>
      <w:proofErr w:type="spellEnd"/>
      <w:r>
        <w:rPr>
          <w:lang w:eastAsia="ja-JP"/>
        </w:rPr>
        <w:t xml:space="preserve"> is “SL-HLG”.  </w:t>
      </w:r>
      <w:r w:rsidR="001109BC">
        <w:rPr>
          <w:lang w:eastAsia="ja-JP"/>
        </w:rPr>
        <w:t>This is the encoding for any variant</w:t>
      </w:r>
    </w:p>
    <w:p w14:paraId="6EDBCED5" w14:textId="25FABE4F" w:rsidR="00715DF3" w:rsidRDefault="00715DF3" w:rsidP="00715DF3">
      <w:pPr>
        <w:pStyle w:val="Body"/>
        <w:rPr>
          <w:lang w:eastAsia="ja-JP"/>
        </w:rPr>
      </w:pPr>
      <w:proofErr w:type="spellStart"/>
      <w:r>
        <w:rPr>
          <w:lang w:eastAsia="ja-JP"/>
        </w:rPr>
        <w:t>ApplicationIdentifier</w:t>
      </w:r>
      <w:proofErr w:type="spellEnd"/>
      <w:r>
        <w:rPr>
          <w:lang w:eastAsia="ja-JP"/>
        </w:rPr>
        <w:t xml:space="preserve"> is “4”.  </w:t>
      </w:r>
      <w:proofErr w:type="spellStart"/>
      <w:r>
        <w:rPr>
          <w:lang w:eastAsia="ja-JP"/>
        </w:rPr>
        <w:t>TargetSystemDisplay</w:t>
      </w:r>
      <w:proofErr w:type="spellEnd"/>
      <w:r>
        <w:rPr>
          <w:lang w:eastAsia="ja-JP"/>
        </w:rPr>
        <w:t xml:space="preserve"> is the ST 2094 metadata for the base + enhancement.</w:t>
      </w:r>
    </w:p>
    <w:p w14:paraId="49F6A436" w14:textId="01CBD710" w:rsidR="00EF3721" w:rsidRPr="00EF3721" w:rsidRDefault="00715DF3" w:rsidP="00715DF3">
      <w:pPr>
        <w:pStyle w:val="Body"/>
        <w:rPr>
          <w:lang w:eastAsia="ja-JP"/>
        </w:rPr>
      </w:pPr>
      <w:r>
        <w:rPr>
          <w:lang w:eastAsia="ja-JP"/>
        </w:rPr>
        <w:t xml:space="preserve">We are not aware of SL-HLG in ancillary tracks. </w:t>
      </w:r>
    </w:p>
    <w:p w14:paraId="39F24A37" w14:textId="25968A65" w:rsidR="00EF3721" w:rsidRDefault="00EF3721" w:rsidP="00EF3721">
      <w:pPr>
        <w:pStyle w:val="Heading2"/>
      </w:pPr>
      <w:bookmarkStart w:id="1" w:name="_Ref525342292"/>
      <w:r>
        <w:t>Encoding DMCVT data in Ancillary Tracks</w:t>
      </w:r>
      <w:bookmarkEnd w:id="1"/>
    </w:p>
    <w:p w14:paraId="3AC69FC1" w14:textId="54CEB80C" w:rsidR="00EF3721" w:rsidRDefault="00EF3721" w:rsidP="00EF3721">
      <w:pPr>
        <w:pStyle w:val="Body"/>
      </w:pPr>
      <w:r>
        <w:t>If dynamic metadata is packaged outside of the video track, it is described in an MMC Ancillary Track. That is, there would an Inventory/Ancillary instance for the DMCVT data.</w:t>
      </w:r>
    </w:p>
    <w:p w14:paraId="52F31E12" w14:textId="6EEA9DF3" w:rsidR="00EF3721" w:rsidRDefault="00EF3721" w:rsidP="00EF3721">
      <w:pPr>
        <w:pStyle w:val="Body"/>
        <w:numPr>
          <w:ilvl w:val="0"/>
          <w:numId w:val="38"/>
        </w:numPr>
        <w:ind w:left="648"/>
      </w:pPr>
      <w:r>
        <w:t>Ancillary/Type is “enhancement”</w:t>
      </w:r>
    </w:p>
    <w:p w14:paraId="5388977E" w14:textId="39BA6B8A" w:rsidR="00EF3721" w:rsidRDefault="00EF3721" w:rsidP="00EF3721">
      <w:pPr>
        <w:pStyle w:val="Body"/>
        <w:numPr>
          <w:ilvl w:val="0"/>
          <w:numId w:val="38"/>
        </w:numPr>
        <w:ind w:left="648"/>
      </w:pPr>
      <w:r>
        <w:t>Ancillary/</w:t>
      </w:r>
      <w:proofErr w:type="spellStart"/>
      <w:r>
        <w:t>SubType</w:t>
      </w:r>
      <w:proofErr w:type="spellEnd"/>
      <w:r>
        <w:t xml:space="preserve"> is the </w:t>
      </w:r>
      <w:proofErr w:type="spellStart"/>
      <w:r>
        <w:t>ColorVolumeTransform</w:t>
      </w:r>
      <w:proofErr w:type="spellEnd"/>
      <w:r>
        <w:t xml:space="preserve"> values as defined in CM, Section </w:t>
      </w:r>
      <w:r>
        <w:rPr>
          <w:lang w:eastAsia="ja-JP"/>
        </w:rPr>
        <w:t>5.2.6.13.  For example, “</w:t>
      </w:r>
      <w:proofErr w:type="spellStart"/>
      <w:r>
        <w:rPr>
          <w:lang w:eastAsia="ja-JP"/>
        </w:rPr>
        <w:t>DolbyVision</w:t>
      </w:r>
      <w:proofErr w:type="spellEnd"/>
      <w:r>
        <w:rPr>
          <w:lang w:eastAsia="ja-JP"/>
        </w:rPr>
        <w:t>” for Dolby Vision</w:t>
      </w:r>
    </w:p>
    <w:p w14:paraId="3FBC5524" w14:textId="299D71FF" w:rsidR="00EF3721" w:rsidRDefault="00EF3721" w:rsidP="00EF3721">
      <w:pPr>
        <w:pStyle w:val="Body"/>
        <w:numPr>
          <w:ilvl w:val="0"/>
          <w:numId w:val="38"/>
        </w:numPr>
        <w:ind w:left="648"/>
      </w:pPr>
      <w:r>
        <w:t>Ancillary/</w:t>
      </w:r>
      <w:proofErr w:type="spellStart"/>
      <w:r>
        <w:t>BaseTrackReference</w:t>
      </w:r>
      <w:proofErr w:type="spellEnd"/>
      <w:r>
        <w:t xml:space="preserve"> is the </w:t>
      </w:r>
      <w:proofErr w:type="spellStart"/>
      <w:r w:rsidR="00120CDB">
        <w:t>VideoTrackID</w:t>
      </w:r>
      <w:proofErr w:type="spellEnd"/>
      <w:r w:rsidR="00120CDB">
        <w:t xml:space="preserve"> of the base layer video track</w:t>
      </w:r>
    </w:p>
    <w:p w14:paraId="19E9E7F2" w14:textId="10F91B58" w:rsidR="00120CDB" w:rsidRDefault="00120CDB" w:rsidP="00120CDB">
      <w:pPr>
        <w:pStyle w:val="Body"/>
        <w:numPr>
          <w:ilvl w:val="0"/>
          <w:numId w:val="38"/>
        </w:numPr>
        <w:ind w:left="648"/>
      </w:pPr>
      <w:r>
        <w:t>Ancillary/</w:t>
      </w:r>
      <w:proofErr w:type="spellStart"/>
      <w:r>
        <w:t>CombinedMetadata</w:t>
      </w:r>
      <w:proofErr w:type="spellEnd"/>
      <w:r>
        <w:t>/Video/Picture/</w:t>
      </w:r>
      <w:proofErr w:type="spellStart"/>
      <w:r>
        <w:t>ColorTransformMetadata</w:t>
      </w:r>
      <w:proofErr w:type="spellEnd"/>
      <w:r>
        <w:t xml:space="preserve"> is the same encoding as Picture/</w:t>
      </w:r>
      <w:proofErr w:type="spellStart"/>
      <w:r>
        <w:t>ColorTransformMetadata</w:t>
      </w:r>
      <w:proofErr w:type="spellEnd"/>
      <w:r>
        <w:t xml:space="preserve"> for DMCVT embedded in the video track.</w:t>
      </w:r>
    </w:p>
    <w:p w14:paraId="5F2FCE70" w14:textId="77777777" w:rsidR="00553BAA" w:rsidRDefault="00553BAA" w:rsidP="00553BAA">
      <w:pPr>
        <w:pStyle w:val="Heading2"/>
      </w:pPr>
      <w:r>
        <w:lastRenderedPageBreak/>
        <w:t>Preventing Base or Enhancement Transcoding</w:t>
      </w:r>
    </w:p>
    <w:p w14:paraId="5BA9BA8A" w14:textId="5932F79A" w:rsidR="00553BAA" w:rsidRDefault="00553BAA" w:rsidP="00553BAA">
      <w:pPr>
        <w:pStyle w:val="Body"/>
      </w:pPr>
      <w:r>
        <w:t xml:space="preserve"> Studios and service providers will sometimes delivery base layers and specific enhancements that are not intended for transcoding.  This section describes how to signal those tracks or enhancements should not be used </w:t>
      </w:r>
      <w:r w:rsidR="00B675EC">
        <w:t>for transcoding (i.e., do not generate output files from these tracks or metadata).</w:t>
      </w:r>
    </w:p>
    <w:p w14:paraId="3F9ACC5F" w14:textId="20C73563" w:rsidR="008660B0" w:rsidRDefault="00B675EC" w:rsidP="00553BAA">
      <w:pPr>
        <w:pStyle w:val="Body"/>
      </w:pPr>
      <w:r>
        <w:t xml:space="preserve">Consider the use case where </w:t>
      </w:r>
      <w:r w:rsidR="00553BAA">
        <w:t xml:space="preserve">a </w:t>
      </w:r>
      <w:proofErr w:type="gramStart"/>
      <w:r w:rsidR="00553BAA">
        <w:t>4,000 nit</w:t>
      </w:r>
      <w:proofErr w:type="gramEnd"/>
      <w:r w:rsidR="00553BAA">
        <w:t xml:space="preserve"> graded HDR10 base layer </w:t>
      </w:r>
      <w:r>
        <w:t xml:space="preserve">is </w:t>
      </w:r>
      <w:r w:rsidR="00553BAA">
        <w:t>provided for use with DMCVT enhancement.  However, there is no intent to distribute a 4,000 nit HDR10 version.  Instead, a 1000 nit HDR10 encode is provided in a separate file.  Or, there might be and HDR to SDR DMCVT enhancement that is not intended for use, because there is a separate SDR encode provided.</w:t>
      </w:r>
    </w:p>
    <w:p w14:paraId="1557CFFD" w14:textId="5AE538C9" w:rsidR="00B675EC" w:rsidRDefault="003D6891" w:rsidP="00553BAA">
      <w:pPr>
        <w:pStyle w:val="Body"/>
      </w:pPr>
      <w:r>
        <w:t>If there is no intent to use a DMCVT, do not include the Picture/</w:t>
      </w:r>
      <w:proofErr w:type="spellStart"/>
      <w:r>
        <w:t>ColorTransformMetadata</w:t>
      </w:r>
      <w:proofErr w:type="spellEnd"/>
      <w:r>
        <w:t xml:space="preserve"> instance for that metadata. Retailers should only use the enhancement metadata for which </w:t>
      </w:r>
      <w:proofErr w:type="spellStart"/>
      <w:r>
        <w:t>ColorTransformMetadata</w:t>
      </w:r>
      <w:proofErr w:type="spellEnd"/>
      <w:r>
        <w:t xml:space="preserve"> is provided.</w:t>
      </w:r>
    </w:p>
    <w:p w14:paraId="26C06491" w14:textId="62365454" w:rsidR="003D6891" w:rsidRDefault="003D6891" w:rsidP="00553BAA">
      <w:pPr>
        <w:pStyle w:val="Body"/>
      </w:pPr>
      <w:r>
        <w:t>If there is no intent to use the base layer, encode Picture/</w:t>
      </w:r>
      <w:proofErr w:type="spellStart"/>
      <w:r>
        <w:t>ColorTransforMetadata</w:t>
      </w:r>
      <w:proofErr w:type="spellEnd"/>
      <w:r>
        <w:t>/</w:t>
      </w:r>
      <w:proofErr w:type="spellStart"/>
      <w:r>
        <w:t>DoNotTranscodeBase</w:t>
      </w:r>
      <w:proofErr w:type="spellEnd"/>
      <w:proofErr w:type="gramStart"/>
      <w:r>
        <w:t>=“</w:t>
      </w:r>
      <w:proofErr w:type="gramEnd"/>
      <w:r>
        <w:t>true”.  This is the signal that the base track is unusable on its own.</w:t>
      </w:r>
    </w:p>
    <w:p w14:paraId="594E085C" w14:textId="75B944AF" w:rsidR="00D20BAD" w:rsidRDefault="00D20BAD" w:rsidP="00D20BAD">
      <w:pPr>
        <w:pStyle w:val="Heading2"/>
      </w:pPr>
      <w:r>
        <w:t>Packaging Combinations</w:t>
      </w:r>
    </w:p>
    <w:p w14:paraId="3A8F6D7A" w14:textId="4C20B575" w:rsidR="00D20BAD" w:rsidRDefault="00D20BAD" w:rsidP="00D20BAD">
      <w:pPr>
        <w:pStyle w:val="Body"/>
        <w:rPr>
          <w:lang w:eastAsia="ja-JP"/>
        </w:rPr>
      </w:pPr>
      <w:r>
        <w:rPr>
          <w:lang w:eastAsia="ja-JP"/>
        </w:rPr>
        <w:t>This section describes how to encode metadata given different source file and transcoded file combinations.  Consider the following cases:</w:t>
      </w:r>
    </w:p>
    <w:p w14:paraId="17BEC1A7" w14:textId="144D1401" w:rsidR="00D20BAD" w:rsidRDefault="00412D67" w:rsidP="00D20BAD">
      <w:pPr>
        <w:pStyle w:val="Body"/>
        <w:ind w:firstLine="0"/>
        <w:jc w:val="center"/>
        <w:rPr>
          <w:lang w:eastAsia="ja-JP"/>
        </w:rPr>
      </w:pPr>
      <w:r>
        <w:object w:dxaOrig="7271" w:dyaOrig="4585" w14:anchorId="3E1DB2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63.45pt;height:229.25pt" o:ole="">
            <v:imagedata r:id="rId12" o:title=""/>
          </v:shape>
          <o:OLEObject Type="Embed" ProgID="Visio.Drawing.11" ShapeID="_x0000_i1042" DrawAspect="Content" ObjectID="_1599319246" r:id="rId13"/>
        </w:object>
      </w:r>
    </w:p>
    <w:p w14:paraId="616EF2EB" w14:textId="7A676965" w:rsidR="00D20BAD" w:rsidRDefault="00D20BAD" w:rsidP="00D20BAD">
      <w:pPr>
        <w:pStyle w:val="Body"/>
        <w:rPr>
          <w:lang w:eastAsia="ja-JP"/>
        </w:rPr>
      </w:pPr>
      <w:r>
        <w:rPr>
          <w:lang w:eastAsia="ja-JP"/>
        </w:rPr>
        <w:t xml:space="preserve">All cases result in similar output files (Dolby Vision, HDR10 and SDR), but have different input files.  Notably in the first case, the source with HDR + Sidecar </w:t>
      </w:r>
      <w:proofErr w:type="spellStart"/>
      <w:r>
        <w:rPr>
          <w:lang w:eastAsia="ja-JP"/>
        </w:rPr>
        <w:t>DoVi</w:t>
      </w:r>
      <w:proofErr w:type="spellEnd"/>
      <w:r>
        <w:rPr>
          <w:lang w:eastAsia="ja-JP"/>
        </w:rPr>
        <w:t xml:space="preserve"> outputs Dolby Vision, but not HDR10—that comes from a separate source.</w:t>
      </w:r>
    </w:p>
    <w:p w14:paraId="2ABE1592" w14:textId="77777777" w:rsidR="001E6332" w:rsidRDefault="001E6332" w:rsidP="001E6332">
      <w:pPr>
        <w:pStyle w:val="Heading3"/>
        <w:rPr>
          <w:lang w:eastAsia="ja-JP"/>
        </w:rPr>
      </w:pPr>
      <w:r>
        <w:rPr>
          <w:lang w:eastAsia="ja-JP"/>
        </w:rPr>
        <w:lastRenderedPageBreak/>
        <w:t>One-source example</w:t>
      </w:r>
    </w:p>
    <w:p w14:paraId="594E4DCA" w14:textId="77777777" w:rsidR="001E6332" w:rsidRDefault="001E6332" w:rsidP="001E6332">
      <w:pPr>
        <w:pStyle w:val="Body"/>
        <w:rPr>
          <w:lang w:eastAsia="ja-JP"/>
        </w:rPr>
      </w:pPr>
      <w:r>
        <w:rPr>
          <w:lang w:eastAsia="ja-JP"/>
        </w:rPr>
        <w:t>The one-source example works as follows:</w:t>
      </w:r>
    </w:p>
    <w:p w14:paraId="2C0B30BA" w14:textId="77777777" w:rsidR="001E6332" w:rsidRDefault="001E6332" w:rsidP="001E6332">
      <w:pPr>
        <w:pStyle w:val="Body"/>
        <w:numPr>
          <w:ilvl w:val="0"/>
          <w:numId w:val="39"/>
        </w:numPr>
        <w:rPr>
          <w:lang w:eastAsia="ja-JP"/>
        </w:rPr>
      </w:pPr>
      <w:r>
        <w:rPr>
          <w:lang w:eastAsia="ja-JP"/>
        </w:rPr>
        <w:t xml:space="preserve">Source 1 (HDR + Sidecar </w:t>
      </w:r>
      <w:proofErr w:type="spellStart"/>
      <w:r>
        <w:rPr>
          <w:lang w:eastAsia="ja-JP"/>
        </w:rPr>
        <w:t>DoVi</w:t>
      </w:r>
      <w:proofErr w:type="spellEnd"/>
      <w:r>
        <w:rPr>
          <w:lang w:eastAsia="ja-JP"/>
        </w:rPr>
        <w:t xml:space="preserve">) </w:t>
      </w:r>
      <w:r>
        <w:rPr>
          <w:lang w:eastAsia="ja-JP"/>
        </w:rPr>
        <w:sym w:font="Wingdings" w:char="F0E0"/>
      </w:r>
      <w:r>
        <w:rPr>
          <w:lang w:eastAsia="ja-JP"/>
        </w:rPr>
        <w:t xml:space="preserve"> Dolby Vision, HDR, SDR</w:t>
      </w:r>
    </w:p>
    <w:p w14:paraId="44590A17" w14:textId="77777777" w:rsidR="001E6332" w:rsidRPr="008F19E7" w:rsidRDefault="001E6332" w:rsidP="001E6332">
      <w:pPr>
        <w:pStyle w:val="Body"/>
        <w:ind w:firstLine="0"/>
        <w:jc w:val="center"/>
        <w:rPr>
          <w:lang w:eastAsia="ja-JP"/>
        </w:rPr>
      </w:pPr>
      <w:r>
        <w:object w:dxaOrig="4845" w:dyaOrig="1959" w14:anchorId="4B983F38">
          <v:shape id="_x0000_i1052" type="#_x0000_t75" style="width:242.2pt;height:97.9pt" o:ole="">
            <v:imagedata r:id="rId14" o:title=""/>
          </v:shape>
          <o:OLEObject Type="Embed" ProgID="Visio.Drawing.11" ShapeID="_x0000_i1052" DrawAspect="Content" ObjectID="_1599319247" r:id="rId15"/>
        </w:object>
      </w:r>
    </w:p>
    <w:p w14:paraId="26E4E8E0" w14:textId="77777777" w:rsidR="001E6332" w:rsidRDefault="001E6332" w:rsidP="001E6332">
      <w:pPr>
        <w:pStyle w:val="Body"/>
        <w:rPr>
          <w:lang w:eastAsia="ja-JP"/>
        </w:rPr>
      </w:pPr>
      <w:r>
        <w:rPr>
          <w:lang w:eastAsia="ja-JP"/>
        </w:rPr>
        <w:t xml:space="preserve">Implicit in this example is the assumption that the </w:t>
      </w:r>
      <w:proofErr w:type="spellStart"/>
      <w:r>
        <w:rPr>
          <w:lang w:eastAsia="ja-JP"/>
        </w:rPr>
        <w:t>DoVi</w:t>
      </w:r>
      <w:proofErr w:type="spellEnd"/>
      <w:r>
        <w:rPr>
          <w:lang w:eastAsia="ja-JP"/>
        </w:rPr>
        <w:t xml:space="preserve"> sidecar includes grading for Dolby Vision HDR and for SDR.</w:t>
      </w:r>
    </w:p>
    <w:p w14:paraId="36C6AF05" w14:textId="7F57815A" w:rsidR="001E6332" w:rsidRPr="00822BE9" w:rsidRDefault="001E6332" w:rsidP="001E6332">
      <w:pPr>
        <w:pStyle w:val="Body"/>
        <w:rPr>
          <w:lang w:eastAsia="ja-JP"/>
        </w:rPr>
      </w:pPr>
      <w:r>
        <w:rPr>
          <w:lang w:eastAsia="ja-JP"/>
        </w:rPr>
        <w:t xml:space="preserve">  This is encoded in accordance with the example in the beginning of Section </w:t>
      </w:r>
      <w:r>
        <w:rPr>
          <w:lang w:eastAsia="ja-JP"/>
        </w:rPr>
        <w:fldChar w:fldCharType="begin"/>
      </w:r>
      <w:r>
        <w:rPr>
          <w:lang w:eastAsia="ja-JP"/>
        </w:rPr>
        <w:instrText xml:space="preserve"> REF _Ref525571838 \r \h </w:instrText>
      </w:r>
      <w:r>
        <w:rPr>
          <w:lang w:eastAsia="ja-JP"/>
        </w:rPr>
      </w:r>
      <w:r>
        <w:rPr>
          <w:lang w:eastAsia="ja-JP"/>
        </w:rPr>
        <w:fldChar w:fldCharType="separate"/>
      </w:r>
      <w:r w:rsidR="00DB5D35">
        <w:rPr>
          <w:lang w:eastAsia="ja-JP"/>
        </w:rPr>
        <w:t>5</w:t>
      </w:r>
      <w:r>
        <w:rPr>
          <w:lang w:eastAsia="ja-JP"/>
        </w:rPr>
        <w:fldChar w:fldCharType="end"/>
      </w:r>
      <w:r>
        <w:rPr>
          <w:lang w:eastAsia="ja-JP"/>
        </w:rPr>
        <w:t xml:space="preserve"> as with sidecar modification in accordance with Section </w:t>
      </w:r>
      <w:r>
        <w:rPr>
          <w:lang w:eastAsia="ja-JP"/>
        </w:rPr>
        <w:fldChar w:fldCharType="begin"/>
      </w:r>
      <w:r>
        <w:rPr>
          <w:lang w:eastAsia="ja-JP"/>
        </w:rPr>
        <w:instrText xml:space="preserve"> REF _Ref525342292 \r \h </w:instrText>
      </w:r>
      <w:r>
        <w:rPr>
          <w:lang w:eastAsia="ja-JP"/>
        </w:rPr>
      </w:r>
      <w:r>
        <w:rPr>
          <w:lang w:eastAsia="ja-JP"/>
        </w:rPr>
        <w:fldChar w:fldCharType="separate"/>
      </w:r>
      <w:r w:rsidR="00DB5D35">
        <w:rPr>
          <w:lang w:eastAsia="ja-JP"/>
        </w:rPr>
        <w:t>5.4</w:t>
      </w:r>
      <w:r>
        <w:rPr>
          <w:lang w:eastAsia="ja-JP"/>
        </w:rPr>
        <w:fldChar w:fldCharType="end"/>
      </w:r>
      <w:r>
        <w:rPr>
          <w:lang w:eastAsia="ja-JP"/>
        </w:rPr>
        <w:t xml:space="preserve">. </w:t>
      </w:r>
      <w:proofErr w:type="gramStart"/>
      <w:r>
        <w:rPr>
          <w:lang w:eastAsia="ja-JP"/>
        </w:rPr>
        <w:t>However</w:t>
      </w:r>
      <w:proofErr w:type="gramEnd"/>
      <w:r>
        <w:rPr>
          <w:lang w:eastAsia="ja-JP"/>
        </w:rPr>
        <w:t xml:space="preserve"> since there are two gradings, there are two instances of </w:t>
      </w:r>
      <w:proofErr w:type="spellStart"/>
      <w:r>
        <w:rPr>
          <w:lang w:eastAsia="ja-JP"/>
        </w:rPr>
        <w:t>ColorTransformMetadata</w:t>
      </w:r>
      <w:proofErr w:type="spellEnd"/>
      <w:r>
        <w:rPr>
          <w:lang w:eastAsia="ja-JP"/>
        </w:rPr>
        <w:t>, one for HDR (as shown in the example), and one for SDR.</w:t>
      </w:r>
    </w:p>
    <w:p w14:paraId="6DD15915" w14:textId="28BB3FE7" w:rsidR="00822BE9" w:rsidRDefault="00822BE9" w:rsidP="00822BE9">
      <w:pPr>
        <w:pStyle w:val="Heading3"/>
        <w:rPr>
          <w:lang w:eastAsia="ja-JP"/>
        </w:rPr>
      </w:pPr>
      <w:r>
        <w:rPr>
          <w:lang w:eastAsia="ja-JP"/>
        </w:rPr>
        <w:t>Two-source example</w:t>
      </w:r>
    </w:p>
    <w:p w14:paraId="4D7678A8" w14:textId="77777777" w:rsidR="008F19E7" w:rsidRDefault="008F19E7" w:rsidP="008F19E7">
      <w:pPr>
        <w:pStyle w:val="Body"/>
        <w:rPr>
          <w:lang w:eastAsia="ja-JP"/>
        </w:rPr>
      </w:pPr>
      <w:r>
        <w:rPr>
          <w:lang w:eastAsia="ja-JP"/>
        </w:rPr>
        <w:t>The two-source example works as follows:</w:t>
      </w:r>
    </w:p>
    <w:p w14:paraId="5FBFFDAC" w14:textId="77777777" w:rsidR="008F19E7" w:rsidRDefault="008F19E7" w:rsidP="008F19E7">
      <w:pPr>
        <w:pStyle w:val="Body"/>
        <w:numPr>
          <w:ilvl w:val="0"/>
          <w:numId w:val="39"/>
        </w:numPr>
        <w:rPr>
          <w:lang w:eastAsia="ja-JP"/>
        </w:rPr>
      </w:pPr>
      <w:r>
        <w:rPr>
          <w:lang w:eastAsia="ja-JP"/>
        </w:rPr>
        <w:t xml:space="preserve">Source 1 (HDR + Sidecar </w:t>
      </w:r>
      <w:proofErr w:type="spellStart"/>
      <w:r>
        <w:rPr>
          <w:lang w:eastAsia="ja-JP"/>
        </w:rPr>
        <w:t>DoVi</w:t>
      </w:r>
      <w:proofErr w:type="spellEnd"/>
      <w:r>
        <w:rPr>
          <w:lang w:eastAsia="ja-JP"/>
        </w:rPr>
        <w:t xml:space="preserve">) </w:t>
      </w:r>
      <w:r>
        <w:rPr>
          <w:lang w:eastAsia="ja-JP"/>
        </w:rPr>
        <w:sym w:font="Wingdings" w:char="F0E0"/>
      </w:r>
      <w:r>
        <w:rPr>
          <w:lang w:eastAsia="ja-JP"/>
        </w:rPr>
        <w:t xml:space="preserve"> Dolby Vision, HDR</w:t>
      </w:r>
    </w:p>
    <w:p w14:paraId="637394B6" w14:textId="77777777" w:rsidR="008F19E7" w:rsidRDefault="008F19E7" w:rsidP="008F19E7">
      <w:pPr>
        <w:pStyle w:val="Body"/>
        <w:numPr>
          <w:ilvl w:val="0"/>
          <w:numId w:val="39"/>
        </w:numPr>
        <w:rPr>
          <w:lang w:eastAsia="ja-JP"/>
        </w:rPr>
      </w:pPr>
      <w:r>
        <w:rPr>
          <w:lang w:eastAsia="ja-JP"/>
        </w:rPr>
        <w:t xml:space="preserve">Source 2 (SDR) </w:t>
      </w:r>
      <w:r>
        <w:rPr>
          <w:lang w:eastAsia="ja-JP"/>
        </w:rPr>
        <w:sym w:font="Wingdings" w:char="F0E0"/>
      </w:r>
      <w:r>
        <w:rPr>
          <w:lang w:eastAsia="ja-JP"/>
        </w:rPr>
        <w:t xml:space="preserve"> SDR</w:t>
      </w:r>
    </w:p>
    <w:p w14:paraId="2BB3F55B" w14:textId="503880A7" w:rsidR="008F19E7" w:rsidRDefault="001E6332" w:rsidP="008F19E7">
      <w:pPr>
        <w:pStyle w:val="Body"/>
        <w:ind w:firstLine="0"/>
        <w:jc w:val="center"/>
        <w:rPr>
          <w:lang w:eastAsia="ja-JP"/>
        </w:rPr>
      </w:pPr>
      <w:r>
        <w:object w:dxaOrig="4857" w:dyaOrig="1915" w14:anchorId="41AACAF2">
          <v:shape id="_x0000_i1046" type="#_x0000_t75" style="width:242.8pt;height:95.6pt" o:ole="">
            <v:imagedata r:id="rId16" o:title=""/>
          </v:shape>
          <o:OLEObject Type="Embed" ProgID="Visio.Drawing.11" ShapeID="_x0000_i1046" DrawAspect="Content" ObjectID="_1599319248" r:id="rId17"/>
        </w:object>
      </w:r>
    </w:p>
    <w:p w14:paraId="67C039C4" w14:textId="0BE5085A" w:rsidR="00822BE9" w:rsidRDefault="00822BE9" w:rsidP="00822BE9">
      <w:pPr>
        <w:pStyle w:val="Body"/>
        <w:rPr>
          <w:lang w:eastAsia="ja-JP"/>
        </w:rPr>
      </w:pPr>
      <w:r>
        <w:rPr>
          <w:lang w:eastAsia="ja-JP"/>
        </w:rPr>
        <w:t xml:space="preserve">Source 1 is encoded in accordance with the example in the beginning of Section </w:t>
      </w:r>
      <w:r>
        <w:rPr>
          <w:lang w:eastAsia="ja-JP"/>
        </w:rPr>
        <w:fldChar w:fldCharType="begin"/>
      </w:r>
      <w:r>
        <w:rPr>
          <w:lang w:eastAsia="ja-JP"/>
        </w:rPr>
        <w:instrText xml:space="preserve"> REF _Ref525571838 \r \h </w:instrText>
      </w:r>
      <w:r>
        <w:rPr>
          <w:lang w:eastAsia="ja-JP"/>
        </w:rPr>
      </w:r>
      <w:r>
        <w:rPr>
          <w:lang w:eastAsia="ja-JP"/>
        </w:rPr>
        <w:fldChar w:fldCharType="separate"/>
      </w:r>
      <w:r w:rsidR="00DB5D35">
        <w:rPr>
          <w:lang w:eastAsia="ja-JP"/>
        </w:rPr>
        <w:t>5</w:t>
      </w:r>
      <w:r>
        <w:rPr>
          <w:lang w:eastAsia="ja-JP"/>
        </w:rPr>
        <w:fldChar w:fldCharType="end"/>
      </w:r>
      <w:r>
        <w:rPr>
          <w:lang w:eastAsia="ja-JP"/>
        </w:rPr>
        <w:t xml:space="preserve"> as with sidecar modification in accordance with Section </w:t>
      </w:r>
      <w:r>
        <w:rPr>
          <w:lang w:eastAsia="ja-JP"/>
        </w:rPr>
        <w:fldChar w:fldCharType="begin"/>
      </w:r>
      <w:r>
        <w:rPr>
          <w:lang w:eastAsia="ja-JP"/>
        </w:rPr>
        <w:instrText xml:space="preserve"> REF _Ref525342292 \r \h </w:instrText>
      </w:r>
      <w:r>
        <w:rPr>
          <w:lang w:eastAsia="ja-JP"/>
        </w:rPr>
      </w:r>
      <w:r>
        <w:rPr>
          <w:lang w:eastAsia="ja-JP"/>
        </w:rPr>
        <w:fldChar w:fldCharType="separate"/>
      </w:r>
      <w:r w:rsidR="00DB5D35">
        <w:rPr>
          <w:lang w:eastAsia="ja-JP"/>
        </w:rPr>
        <w:t>5.4</w:t>
      </w:r>
      <w:r>
        <w:rPr>
          <w:lang w:eastAsia="ja-JP"/>
        </w:rPr>
        <w:fldChar w:fldCharType="end"/>
      </w:r>
      <w:r>
        <w:rPr>
          <w:lang w:eastAsia="ja-JP"/>
        </w:rPr>
        <w:t xml:space="preserve">.  </w:t>
      </w:r>
    </w:p>
    <w:p w14:paraId="430BB5C6" w14:textId="77777777" w:rsidR="00822BE9" w:rsidRDefault="00822BE9" w:rsidP="00822BE9">
      <w:pPr>
        <w:pStyle w:val="Body"/>
        <w:rPr>
          <w:lang w:eastAsia="ja-JP"/>
        </w:rPr>
      </w:pPr>
      <w:r>
        <w:rPr>
          <w:lang w:eastAsia="ja-JP"/>
        </w:rPr>
        <w:t>Source 2 is a standard SDR file.</w:t>
      </w:r>
    </w:p>
    <w:p w14:paraId="60A35932" w14:textId="77777777" w:rsidR="001E6332" w:rsidRDefault="001E6332" w:rsidP="001E6332">
      <w:pPr>
        <w:pStyle w:val="Heading3"/>
        <w:rPr>
          <w:lang w:eastAsia="ja-JP"/>
        </w:rPr>
      </w:pPr>
      <w:r>
        <w:rPr>
          <w:lang w:eastAsia="ja-JP"/>
        </w:rPr>
        <w:t>Three-source example</w:t>
      </w:r>
    </w:p>
    <w:p w14:paraId="75A1C73A" w14:textId="77777777" w:rsidR="001E6332" w:rsidRDefault="001E6332" w:rsidP="001E6332">
      <w:pPr>
        <w:pStyle w:val="Body"/>
        <w:rPr>
          <w:lang w:eastAsia="ja-JP"/>
        </w:rPr>
      </w:pPr>
      <w:r>
        <w:rPr>
          <w:lang w:eastAsia="ja-JP"/>
        </w:rPr>
        <w:t>The three-source example works as follows:</w:t>
      </w:r>
    </w:p>
    <w:p w14:paraId="5A64EF3C" w14:textId="77777777" w:rsidR="001E6332" w:rsidRDefault="001E6332" w:rsidP="001E6332">
      <w:pPr>
        <w:pStyle w:val="Body"/>
        <w:numPr>
          <w:ilvl w:val="0"/>
          <w:numId w:val="39"/>
        </w:numPr>
        <w:rPr>
          <w:lang w:eastAsia="ja-JP"/>
        </w:rPr>
      </w:pPr>
      <w:r>
        <w:rPr>
          <w:lang w:eastAsia="ja-JP"/>
        </w:rPr>
        <w:t xml:space="preserve">Source 1 (HDR + Sidecar </w:t>
      </w:r>
      <w:proofErr w:type="spellStart"/>
      <w:r>
        <w:rPr>
          <w:lang w:eastAsia="ja-JP"/>
        </w:rPr>
        <w:t>DoVi</w:t>
      </w:r>
      <w:proofErr w:type="spellEnd"/>
      <w:r>
        <w:rPr>
          <w:lang w:eastAsia="ja-JP"/>
        </w:rPr>
        <w:t xml:space="preserve">) </w:t>
      </w:r>
      <w:r>
        <w:rPr>
          <w:lang w:eastAsia="ja-JP"/>
        </w:rPr>
        <w:sym w:font="Wingdings" w:char="F0E0"/>
      </w:r>
      <w:r>
        <w:rPr>
          <w:lang w:eastAsia="ja-JP"/>
        </w:rPr>
        <w:t xml:space="preserve"> Dolby Vision</w:t>
      </w:r>
    </w:p>
    <w:p w14:paraId="6D3AB1AD" w14:textId="77777777" w:rsidR="001E6332" w:rsidRDefault="001E6332" w:rsidP="001E6332">
      <w:pPr>
        <w:pStyle w:val="Body"/>
        <w:numPr>
          <w:ilvl w:val="0"/>
          <w:numId w:val="39"/>
        </w:numPr>
        <w:rPr>
          <w:lang w:eastAsia="ja-JP"/>
        </w:rPr>
      </w:pPr>
      <w:r>
        <w:rPr>
          <w:lang w:eastAsia="ja-JP"/>
        </w:rPr>
        <w:t xml:space="preserve">Source 2 (HDR) </w:t>
      </w:r>
      <w:r>
        <w:rPr>
          <w:lang w:eastAsia="ja-JP"/>
        </w:rPr>
        <w:sym w:font="Wingdings" w:char="F0E0"/>
      </w:r>
      <w:r>
        <w:rPr>
          <w:lang w:eastAsia="ja-JP"/>
        </w:rPr>
        <w:t xml:space="preserve"> HDR10</w:t>
      </w:r>
    </w:p>
    <w:p w14:paraId="7FBF34BA" w14:textId="77777777" w:rsidR="001E6332" w:rsidRDefault="001E6332" w:rsidP="001E6332">
      <w:pPr>
        <w:pStyle w:val="Body"/>
        <w:numPr>
          <w:ilvl w:val="0"/>
          <w:numId w:val="39"/>
        </w:numPr>
        <w:rPr>
          <w:lang w:eastAsia="ja-JP"/>
        </w:rPr>
      </w:pPr>
      <w:r>
        <w:rPr>
          <w:lang w:eastAsia="ja-JP"/>
        </w:rPr>
        <w:t xml:space="preserve">Source 3 (SDR) </w:t>
      </w:r>
      <w:r>
        <w:rPr>
          <w:lang w:eastAsia="ja-JP"/>
        </w:rPr>
        <w:sym w:font="Wingdings" w:char="F0E0"/>
      </w:r>
      <w:r>
        <w:rPr>
          <w:lang w:eastAsia="ja-JP"/>
        </w:rPr>
        <w:t xml:space="preserve"> SDR</w:t>
      </w:r>
    </w:p>
    <w:p w14:paraId="6556BF93" w14:textId="77777777" w:rsidR="001E6332" w:rsidRDefault="001E6332" w:rsidP="001E6332">
      <w:pPr>
        <w:pStyle w:val="Body"/>
        <w:ind w:firstLine="0"/>
        <w:jc w:val="center"/>
      </w:pPr>
      <w:r>
        <w:object w:dxaOrig="5017" w:dyaOrig="1937" w14:anchorId="01276D93">
          <v:shape id="_x0000_i1050" type="#_x0000_t75" style="width:250.85pt;height:96.75pt" o:ole="">
            <v:imagedata r:id="rId18" o:title=""/>
          </v:shape>
          <o:OLEObject Type="Embed" ProgID="Visio.Drawing.11" ShapeID="_x0000_i1050" DrawAspect="Content" ObjectID="_1599319249" r:id="rId19"/>
        </w:object>
      </w:r>
    </w:p>
    <w:p w14:paraId="4C005BEB" w14:textId="5AD8FB0E" w:rsidR="001E6332" w:rsidRPr="00822BE9" w:rsidRDefault="001E6332" w:rsidP="001E6332">
      <w:pPr>
        <w:pStyle w:val="Body"/>
        <w:rPr>
          <w:lang w:eastAsia="ja-JP"/>
        </w:rPr>
      </w:pPr>
      <w:r>
        <w:rPr>
          <w:lang w:eastAsia="ja-JP"/>
        </w:rPr>
        <w:t xml:space="preserve">Source 1 is encoded in accordance with the example in the beginning of Section </w:t>
      </w:r>
      <w:r>
        <w:rPr>
          <w:lang w:eastAsia="ja-JP"/>
        </w:rPr>
        <w:fldChar w:fldCharType="begin"/>
      </w:r>
      <w:r>
        <w:rPr>
          <w:lang w:eastAsia="ja-JP"/>
        </w:rPr>
        <w:instrText xml:space="preserve"> REF _Ref525571838 \r \h </w:instrText>
      </w:r>
      <w:r>
        <w:rPr>
          <w:lang w:eastAsia="ja-JP"/>
        </w:rPr>
      </w:r>
      <w:r>
        <w:rPr>
          <w:lang w:eastAsia="ja-JP"/>
        </w:rPr>
        <w:fldChar w:fldCharType="separate"/>
      </w:r>
      <w:r w:rsidR="00DB5D35">
        <w:rPr>
          <w:lang w:eastAsia="ja-JP"/>
        </w:rPr>
        <w:t>5</w:t>
      </w:r>
      <w:r>
        <w:rPr>
          <w:lang w:eastAsia="ja-JP"/>
        </w:rPr>
        <w:fldChar w:fldCharType="end"/>
      </w:r>
      <w:r>
        <w:rPr>
          <w:lang w:eastAsia="ja-JP"/>
        </w:rPr>
        <w:t xml:space="preserve"> as with sidecar modification in accordance with Section </w:t>
      </w:r>
      <w:r>
        <w:rPr>
          <w:lang w:eastAsia="ja-JP"/>
        </w:rPr>
        <w:fldChar w:fldCharType="begin"/>
      </w:r>
      <w:r>
        <w:rPr>
          <w:lang w:eastAsia="ja-JP"/>
        </w:rPr>
        <w:instrText xml:space="preserve"> REF _Ref525342292 \r \h </w:instrText>
      </w:r>
      <w:r>
        <w:rPr>
          <w:lang w:eastAsia="ja-JP"/>
        </w:rPr>
      </w:r>
      <w:r>
        <w:rPr>
          <w:lang w:eastAsia="ja-JP"/>
        </w:rPr>
        <w:fldChar w:fldCharType="separate"/>
      </w:r>
      <w:r w:rsidR="00DB5D35">
        <w:rPr>
          <w:lang w:eastAsia="ja-JP"/>
        </w:rPr>
        <w:t>5.4</w:t>
      </w:r>
      <w:r>
        <w:rPr>
          <w:lang w:eastAsia="ja-JP"/>
        </w:rPr>
        <w:fldChar w:fldCharType="end"/>
      </w:r>
      <w:r>
        <w:rPr>
          <w:lang w:eastAsia="ja-JP"/>
        </w:rPr>
        <w:t xml:space="preserve">; with one important exception.  At end of </w:t>
      </w:r>
      <w:proofErr w:type="spellStart"/>
      <w:r>
        <w:rPr>
          <w:lang w:eastAsia="ja-JP"/>
        </w:rPr>
        <w:t>ColorTransformMetadata</w:t>
      </w:r>
      <w:proofErr w:type="spellEnd"/>
      <w:r>
        <w:rPr>
          <w:lang w:eastAsia="ja-JP"/>
        </w:rPr>
        <w:t xml:space="preserve">, </w:t>
      </w:r>
      <w:proofErr w:type="spellStart"/>
      <w:r w:rsidRPr="00E91ECF">
        <w:rPr>
          <w:rFonts w:ascii="Courier New" w:hAnsi="Courier New" w:cs="Courier New"/>
          <w:sz w:val="22"/>
          <w:lang w:eastAsia="ja-JP"/>
        </w:rPr>
        <w:t>DoNotTranscodeBase</w:t>
      </w:r>
      <w:proofErr w:type="spellEnd"/>
      <w:proofErr w:type="gramStart"/>
      <w:r w:rsidRPr="00E91ECF">
        <w:rPr>
          <w:rFonts w:ascii="Courier New" w:hAnsi="Courier New" w:cs="Courier New"/>
          <w:sz w:val="22"/>
          <w:lang w:eastAsia="ja-JP"/>
        </w:rPr>
        <w:t>=“</w:t>
      </w:r>
      <w:proofErr w:type="gramEnd"/>
      <w:r w:rsidRPr="00E91ECF">
        <w:rPr>
          <w:rFonts w:ascii="Courier New" w:hAnsi="Courier New" w:cs="Courier New"/>
          <w:sz w:val="22"/>
          <w:lang w:eastAsia="ja-JP"/>
        </w:rPr>
        <w:t>true”</w:t>
      </w:r>
      <w:r w:rsidRPr="00E91ECF">
        <w:rPr>
          <w:sz w:val="22"/>
          <w:lang w:eastAsia="ja-JP"/>
        </w:rPr>
        <w:t xml:space="preserve"> </w:t>
      </w:r>
      <w:r>
        <w:rPr>
          <w:lang w:eastAsia="ja-JP"/>
        </w:rPr>
        <w:t>must be added to avoid generating HDR10 from the base layer.  Note that there is nothing to describe SDR, so SDR is implicitly not generated.</w:t>
      </w:r>
    </w:p>
    <w:p w14:paraId="44D32754" w14:textId="77777777" w:rsidR="001E6332" w:rsidRPr="00822BE9" w:rsidRDefault="001E6332" w:rsidP="001E6332">
      <w:pPr>
        <w:autoSpaceDE w:val="0"/>
        <w:autoSpaceDN w:val="0"/>
        <w:rPr>
          <w:rFonts w:ascii="Consolas" w:hAnsi="Consolas"/>
          <w:b/>
          <w:color w:val="000000"/>
          <w:sz w:val="22"/>
          <w:szCs w:val="20"/>
          <w:highlight w:val="white"/>
        </w:rPr>
      </w:pPr>
      <w:r w:rsidRPr="00822BE9">
        <w:rPr>
          <w:rFonts w:ascii="Consolas" w:hAnsi="Consolas"/>
          <w:b/>
          <w:color w:val="000000"/>
          <w:sz w:val="22"/>
          <w:szCs w:val="20"/>
          <w:highlight w:val="white"/>
        </w:rPr>
        <w:t>…</w:t>
      </w:r>
    </w:p>
    <w:p w14:paraId="73989D00" w14:textId="77777777" w:rsidR="001E6332" w:rsidRPr="00E91ECF" w:rsidRDefault="001E6332" w:rsidP="001E6332">
      <w:pPr>
        <w:autoSpaceDE w:val="0"/>
        <w:autoSpaceDN w:val="0"/>
      </w:pPr>
      <w:r w:rsidRPr="00441A5B">
        <w:rPr>
          <w:rFonts w:ascii="Consolas" w:hAnsi="Consolas"/>
          <w:b/>
          <w:color w:val="000000"/>
          <w:sz w:val="20"/>
          <w:szCs w:val="20"/>
          <w:highlight w:val="white"/>
        </w:rPr>
        <w:t>  </w:t>
      </w:r>
      <w:r w:rsidRPr="00441A5B">
        <w:rPr>
          <w:rFonts w:ascii="Consolas" w:hAnsi="Consolas"/>
          <w:b/>
          <w:color w:val="000000"/>
          <w:sz w:val="20"/>
          <w:szCs w:val="20"/>
          <w:highlight w:val="white"/>
        </w:rPr>
        <w:tab/>
      </w:r>
      <w:r w:rsidRPr="00E91ECF">
        <w:rPr>
          <w:rFonts w:ascii="Consolas" w:hAnsi="Consolas"/>
          <w:color w:val="000000"/>
          <w:sz w:val="20"/>
          <w:szCs w:val="20"/>
          <w:highlight w:val="white"/>
        </w:rPr>
        <w:t xml:space="preserve">  </w:t>
      </w:r>
      <w:r w:rsidRPr="00E91ECF">
        <w:rPr>
          <w:rFonts w:ascii="Consolas" w:hAnsi="Consolas"/>
          <w:color w:val="000000"/>
          <w:sz w:val="20"/>
          <w:szCs w:val="20"/>
          <w:highlight w:val="white"/>
        </w:rPr>
        <w:tab/>
      </w:r>
      <w:r w:rsidRPr="00E91ECF">
        <w:rPr>
          <w:rFonts w:ascii="Consolas" w:hAnsi="Consolas"/>
          <w:color w:val="000000"/>
          <w:sz w:val="20"/>
          <w:szCs w:val="20"/>
          <w:highlight w:val="white"/>
        </w:rPr>
        <w:tab/>
      </w:r>
      <w:r w:rsidRPr="00E91ECF">
        <w:rPr>
          <w:rFonts w:ascii="Consolas" w:hAnsi="Consolas"/>
          <w:color w:val="0000FF"/>
          <w:sz w:val="20"/>
          <w:szCs w:val="20"/>
          <w:highlight w:val="white"/>
        </w:rPr>
        <w:t>&lt;</w:t>
      </w:r>
      <w:proofErr w:type="spellStart"/>
      <w:proofErr w:type="gramStart"/>
      <w:r w:rsidRPr="00E91ECF">
        <w:rPr>
          <w:rFonts w:ascii="Consolas" w:hAnsi="Consolas"/>
          <w:color w:val="800000"/>
          <w:sz w:val="20"/>
          <w:szCs w:val="20"/>
          <w:highlight w:val="white"/>
        </w:rPr>
        <w:t>md:LuminanceMin</w:t>
      </w:r>
      <w:proofErr w:type="spellEnd"/>
      <w:proofErr w:type="gramEnd"/>
      <w:r w:rsidRPr="00E91ECF">
        <w:rPr>
          <w:rFonts w:ascii="Consolas" w:hAnsi="Consolas"/>
          <w:color w:val="0000FF"/>
          <w:sz w:val="20"/>
          <w:szCs w:val="20"/>
          <w:highlight w:val="white"/>
        </w:rPr>
        <w:t>&gt;</w:t>
      </w:r>
      <w:r w:rsidRPr="00E91ECF">
        <w:rPr>
          <w:rFonts w:ascii="Consolas" w:hAnsi="Consolas"/>
          <w:color w:val="000000"/>
          <w:sz w:val="20"/>
          <w:szCs w:val="20"/>
          <w:highlight w:val="white"/>
        </w:rPr>
        <w:t>0.0005</w:t>
      </w:r>
      <w:r w:rsidRPr="00E91ECF">
        <w:rPr>
          <w:rFonts w:ascii="Consolas" w:hAnsi="Consolas"/>
          <w:color w:val="0000FF"/>
          <w:sz w:val="20"/>
          <w:szCs w:val="20"/>
          <w:highlight w:val="white"/>
        </w:rPr>
        <w:t>&lt;/</w:t>
      </w:r>
      <w:proofErr w:type="spellStart"/>
      <w:r w:rsidRPr="00E91ECF">
        <w:rPr>
          <w:rFonts w:ascii="Consolas" w:hAnsi="Consolas"/>
          <w:color w:val="800000"/>
          <w:sz w:val="20"/>
          <w:szCs w:val="20"/>
          <w:highlight w:val="white"/>
        </w:rPr>
        <w:t>md:LuminanceMin</w:t>
      </w:r>
      <w:proofErr w:type="spellEnd"/>
      <w:r w:rsidRPr="00E91ECF">
        <w:rPr>
          <w:rFonts w:ascii="Consolas" w:hAnsi="Consolas"/>
          <w:color w:val="0000FF"/>
          <w:sz w:val="20"/>
          <w:szCs w:val="20"/>
          <w:highlight w:val="white"/>
        </w:rPr>
        <w:t>&gt;</w:t>
      </w:r>
    </w:p>
    <w:p w14:paraId="40CC00E3" w14:textId="77777777" w:rsidR="001E6332" w:rsidRPr="00E91ECF" w:rsidRDefault="001E6332" w:rsidP="001E6332">
      <w:pPr>
        <w:autoSpaceDE w:val="0"/>
        <w:autoSpaceDN w:val="0"/>
      </w:pPr>
      <w:r w:rsidRPr="00E91ECF">
        <w:rPr>
          <w:rFonts w:ascii="Consolas" w:hAnsi="Consolas"/>
          <w:color w:val="000000"/>
          <w:sz w:val="20"/>
          <w:szCs w:val="20"/>
          <w:highlight w:val="white"/>
        </w:rPr>
        <w:t>  </w:t>
      </w:r>
      <w:r w:rsidRPr="00E91ECF">
        <w:rPr>
          <w:rFonts w:ascii="Consolas" w:hAnsi="Consolas"/>
          <w:color w:val="000000"/>
          <w:sz w:val="20"/>
          <w:szCs w:val="20"/>
          <w:highlight w:val="white"/>
        </w:rPr>
        <w:tab/>
        <w:t xml:space="preserve">  </w:t>
      </w:r>
      <w:r w:rsidRPr="00E91ECF">
        <w:rPr>
          <w:rFonts w:ascii="Consolas" w:hAnsi="Consolas"/>
          <w:color w:val="000000"/>
          <w:sz w:val="20"/>
          <w:szCs w:val="20"/>
          <w:highlight w:val="white"/>
        </w:rPr>
        <w:tab/>
      </w:r>
      <w:r w:rsidRPr="00E91ECF">
        <w:rPr>
          <w:rFonts w:ascii="Consolas" w:hAnsi="Consolas"/>
          <w:color w:val="000000"/>
          <w:sz w:val="20"/>
          <w:szCs w:val="20"/>
          <w:highlight w:val="white"/>
        </w:rPr>
        <w:tab/>
      </w:r>
      <w:r w:rsidRPr="00E91ECF">
        <w:rPr>
          <w:rFonts w:ascii="Consolas" w:hAnsi="Consolas"/>
          <w:color w:val="0000FF"/>
          <w:sz w:val="20"/>
          <w:szCs w:val="20"/>
          <w:highlight w:val="white"/>
        </w:rPr>
        <w:t>&lt;</w:t>
      </w:r>
      <w:proofErr w:type="spellStart"/>
      <w:proofErr w:type="gramStart"/>
      <w:r w:rsidRPr="00E91ECF">
        <w:rPr>
          <w:rFonts w:ascii="Consolas" w:hAnsi="Consolas"/>
          <w:color w:val="800000"/>
          <w:sz w:val="20"/>
          <w:szCs w:val="20"/>
          <w:highlight w:val="white"/>
        </w:rPr>
        <w:t>md:LuminanceMax</w:t>
      </w:r>
      <w:proofErr w:type="spellEnd"/>
      <w:proofErr w:type="gramEnd"/>
      <w:r w:rsidRPr="00E91ECF">
        <w:rPr>
          <w:rFonts w:ascii="Consolas" w:hAnsi="Consolas"/>
          <w:color w:val="0000FF"/>
          <w:sz w:val="20"/>
          <w:szCs w:val="20"/>
          <w:highlight w:val="white"/>
        </w:rPr>
        <w:t>&gt;</w:t>
      </w:r>
      <w:r w:rsidRPr="00E91ECF">
        <w:rPr>
          <w:rFonts w:ascii="Consolas" w:hAnsi="Consolas"/>
          <w:color w:val="000000"/>
          <w:sz w:val="20"/>
          <w:szCs w:val="20"/>
          <w:highlight w:val="white"/>
        </w:rPr>
        <w:t>4000</w:t>
      </w:r>
      <w:r w:rsidRPr="00E91ECF">
        <w:rPr>
          <w:rFonts w:ascii="Consolas" w:hAnsi="Consolas"/>
          <w:color w:val="0000FF"/>
          <w:sz w:val="20"/>
          <w:szCs w:val="20"/>
          <w:highlight w:val="white"/>
        </w:rPr>
        <w:t>&lt;/</w:t>
      </w:r>
      <w:proofErr w:type="spellStart"/>
      <w:r w:rsidRPr="00E91ECF">
        <w:rPr>
          <w:rFonts w:ascii="Consolas" w:hAnsi="Consolas"/>
          <w:color w:val="800000"/>
          <w:sz w:val="20"/>
          <w:szCs w:val="20"/>
          <w:highlight w:val="white"/>
        </w:rPr>
        <w:t>md:LuminanceMax</w:t>
      </w:r>
      <w:proofErr w:type="spellEnd"/>
      <w:r w:rsidRPr="00E91ECF">
        <w:rPr>
          <w:rFonts w:ascii="Consolas" w:hAnsi="Consolas"/>
          <w:color w:val="0000FF"/>
          <w:sz w:val="20"/>
          <w:szCs w:val="20"/>
          <w:highlight w:val="white"/>
        </w:rPr>
        <w:t>&gt;</w:t>
      </w:r>
    </w:p>
    <w:p w14:paraId="6D4ACFEA" w14:textId="77777777" w:rsidR="001E6332" w:rsidRDefault="001E6332" w:rsidP="001E6332">
      <w:pPr>
        <w:autoSpaceDE w:val="0"/>
        <w:autoSpaceDN w:val="0"/>
      </w:pPr>
      <w:r>
        <w:rPr>
          <w:rFonts w:ascii="Consolas" w:hAnsi="Consolas"/>
          <w:color w:val="0000FF"/>
          <w:sz w:val="20"/>
          <w:szCs w:val="20"/>
          <w:highlight w:val="white"/>
        </w:rPr>
        <w:t xml:space="preserve"> </w:t>
      </w:r>
      <w:r>
        <w:rPr>
          <w:rFonts w:ascii="Consolas" w:hAnsi="Consolas"/>
          <w:color w:val="0000FF"/>
          <w:sz w:val="20"/>
          <w:szCs w:val="20"/>
          <w:highlight w:val="white"/>
        </w:rPr>
        <w:tab/>
        <w:t xml:space="preserve"> &lt;/</w:t>
      </w:r>
      <w:proofErr w:type="spellStart"/>
      <w:proofErr w:type="gramStart"/>
      <w:r>
        <w:rPr>
          <w:rFonts w:ascii="Consolas" w:hAnsi="Consolas"/>
          <w:color w:val="800000"/>
          <w:sz w:val="20"/>
          <w:szCs w:val="20"/>
          <w:highlight w:val="white"/>
        </w:rPr>
        <w:t>md:TargetSystemDisplay</w:t>
      </w:r>
      <w:proofErr w:type="spellEnd"/>
      <w:proofErr w:type="gramEnd"/>
      <w:r>
        <w:rPr>
          <w:rFonts w:ascii="Consolas" w:hAnsi="Consolas"/>
          <w:color w:val="0000FF"/>
          <w:sz w:val="20"/>
          <w:szCs w:val="20"/>
          <w:highlight w:val="white"/>
        </w:rPr>
        <w:t>&gt;</w:t>
      </w:r>
    </w:p>
    <w:p w14:paraId="6A1740D6" w14:textId="77777777" w:rsidR="001E6332" w:rsidRDefault="001E6332" w:rsidP="001E6332">
      <w:pPr>
        <w:autoSpaceDE w:val="0"/>
        <w:autoSpaceDN w:val="0"/>
      </w:pPr>
      <w:r>
        <w:rPr>
          <w:rFonts w:ascii="Consolas" w:hAnsi="Consolas"/>
          <w:color w:val="000000"/>
          <w:sz w:val="20"/>
          <w:szCs w:val="20"/>
          <w:highlight w:val="white"/>
        </w:rPr>
        <w:t xml:space="preserve">    </w:t>
      </w:r>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md:FrameAverageMax</w:t>
      </w:r>
      <w:proofErr w:type="spellEnd"/>
      <w:proofErr w:type="gramEnd"/>
      <w:r>
        <w:rPr>
          <w:rFonts w:ascii="Consolas" w:hAnsi="Consolas"/>
          <w:color w:val="0000FF"/>
          <w:sz w:val="20"/>
          <w:szCs w:val="20"/>
          <w:highlight w:val="white"/>
        </w:rPr>
        <w:t>&gt;</w:t>
      </w:r>
      <w:r>
        <w:rPr>
          <w:rFonts w:ascii="Consolas" w:hAnsi="Consolas"/>
          <w:color w:val="000000"/>
          <w:sz w:val="20"/>
          <w:szCs w:val="20"/>
          <w:highlight w:val="white"/>
        </w:rPr>
        <w:t>399</w:t>
      </w:r>
      <w:r>
        <w:rPr>
          <w:rFonts w:ascii="Consolas" w:hAnsi="Consolas"/>
          <w:color w:val="0000FF"/>
          <w:sz w:val="20"/>
          <w:szCs w:val="20"/>
          <w:highlight w:val="white"/>
        </w:rPr>
        <w:t>&lt;/</w:t>
      </w:r>
      <w:proofErr w:type="spellStart"/>
      <w:r>
        <w:rPr>
          <w:rFonts w:ascii="Consolas" w:hAnsi="Consolas"/>
          <w:color w:val="800000"/>
          <w:sz w:val="20"/>
          <w:szCs w:val="20"/>
          <w:highlight w:val="white"/>
        </w:rPr>
        <w:t>md:FrameAverageMax</w:t>
      </w:r>
      <w:proofErr w:type="spellEnd"/>
      <w:r>
        <w:rPr>
          <w:rFonts w:ascii="Consolas" w:hAnsi="Consolas"/>
          <w:color w:val="0000FF"/>
          <w:sz w:val="20"/>
          <w:szCs w:val="20"/>
          <w:highlight w:val="white"/>
        </w:rPr>
        <w:t>&gt;</w:t>
      </w:r>
    </w:p>
    <w:p w14:paraId="191F4343" w14:textId="77777777" w:rsidR="001E6332" w:rsidRDefault="001E6332" w:rsidP="001E6332">
      <w:pPr>
        <w:autoSpaceDE w:val="0"/>
        <w:autoSpaceDN w:val="0"/>
        <w:rPr>
          <w:rFonts w:ascii="Consolas" w:hAnsi="Consolas"/>
          <w:color w:val="0000FF"/>
          <w:sz w:val="20"/>
          <w:szCs w:val="20"/>
          <w:highlight w:val="white"/>
        </w:rPr>
      </w:pPr>
      <w:r>
        <w:rPr>
          <w:rFonts w:ascii="Consolas" w:hAnsi="Consolas"/>
          <w:color w:val="0000FF"/>
          <w:sz w:val="20"/>
          <w:szCs w:val="20"/>
          <w:highlight w:val="white"/>
        </w:rPr>
        <w:t xml:space="preserve">  &lt;/</w:t>
      </w:r>
      <w:proofErr w:type="spellStart"/>
      <w:proofErr w:type="gramStart"/>
      <w:r>
        <w:rPr>
          <w:rFonts w:ascii="Consolas" w:hAnsi="Consolas"/>
          <w:color w:val="800000"/>
          <w:sz w:val="20"/>
          <w:szCs w:val="20"/>
          <w:highlight w:val="white"/>
        </w:rPr>
        <w:t>md:ColorVolumeTransform</w:t>
      </w:r>
      <w:proofErr w:type="spellEnd"/>
      <w:proofErr w:type="gramEnd"/>
      <w:r>
        <w:rPr>
          <w:rFonts w:ascii="Consolas" w:hAnsi="Consolas"/>
          <w:color w:val="0000FF"/>
          <w:sz w:val="20"/>
          <w:szCs w:val="20"/>
          <w:highlight w:val="white"/>
        </w:rPr>
        <w:t>&gt;</w:t>
      </w:r>
    </w:p>
    <w:p w14:paraId="5F641BEF" w14:textId="77777777" w:rsidR="001E6332" w:rsidRPr="00E91ECF" w:rsidRDefault="001E6332" w:rsidP="001E6332">
      <w:pPr>
        <w:autoSpaceDE w:val="0"/>
        <w:autoSpaceDN w:val="0"/>
        <w:rPr>
          <w:rFonts w:ascii="Consolas" w:hAnsi="Consolas"/>
          <w:b/>
          <w:color w:val="0000FF"/>
          <w:sz w:val="20"/>
          <w:szCs w:val="20"/>
          <w:highlight w:val="white"/>
        </w:rPr>
      </w:pPr>
      <w:r>
        <w:rPr>
          <w:rFonts w:ascii="Consolas" w:hAnsi="Consolas"/>
          <w:color w:val="0000FF"/>
          <w:sz w:val="20"/>
          <w:szCs w:val="20"/>
          <w:highlight w:val="white"/>
        </w:rPr>
        <w:t xml:space="preserve">  </w:t>
      </w:r>
      <w:r w:rsidRPr="00E91ECF">
        <w:rPr>
          <w:rFonts w:ascii="Consolas" w:hAnsi="Consolas"/>
          <w:b/>
          <w:color w:val="0000FF"/>
          <w:sz w:val="20"/>
          <w:szCs w:val="20"/>
          <w:highlight w:val="white"/>
        </w:rPr>
        <w:t>&lt;</w:t>
      </w:r>
      <w:proofErr w:type="spellStart"/>
      <w:proofErr w:type="gramStart"/>
      <w:r w:rsidRPr="00E91ECF">
        <w:rPr>
          <w:rFonts w:ascii="Consolas" w:hAnsi="Consolas"/>
          <w:b/>
          <w:color w:val="800000"/>
          <w:sz w:val="20"/>
          <w:szCs w:val="20"/>
          <w:highlight w:val="white"/>
        </w:rPr>
        <w:t>md:DoNotTranscodeBase</w:t>
      </w:r>
      <w:proofErr w:type="spellEnd"/>
      <w:proofErr w:type="gramEnd"/>
      <w:r w:rsidRPr="00E91ECF">
        <w:rPr>
          <w:rFonts w:ascii="Consolas" w:hAnsi="Consolas"/>
          <w:b/>
          <w:color w:val="0000FF"/>
          <w:sz w:val="20"/>
          <w:szCs w:val="20"/>
          <w:highlight w:val="white"/>
        </w:rPr>
        <w:t>&gt;</w:t>
      </w:r>
      <w:r w:rsidRPr="00E91ECF">
        <w:rPr>
          <w:rFonts w:ascii="Consolas" w:hAnsi="Consolas"/>
          <w:b/>
          <w:color w:val="000000"/>
          <w:sz w:val="20"/>
          <w:szCs w:val="20"/>
          <w:highlight w:val="white"/>
        </w:rPr>
        <w:t>true</w:t>
      </w:r>
      <w:r w:rsidRPr="00E91ECF">
        <w:rPr>
          <w:rFonts w:ascii="Consolas" w:hAnsi="Consolas"/>
          <w:b/>
          <w:color w:val="0000FF"/>
          <w:sz w:val="20"/>
          <w:szCs w:val="20"/>
          <w:highlight w:val="white"/>
        </w:rPr>
        <w:t>&lt;/</w:t>
      </w:r>
      <w:proofErr w:type="spellStart"/>
      <w:r w:rsidRPr="00E91ECF">
        <w:rPr>
          <w:rFonts w:ascii="Consolas" w:hAnsi="Consolas"/>
          <w:b/>
          <w:color w:val="800000"/>
          <w:sz w:val="20"/>
          <w:szCs w:val="20"/>
          <w:highlight w:val="white"/>
        </w:rPr>
        <w:t>md:DoNotTranscodeBase</w:t>
      </w:r>
      <w:proofErr w:type="spellEnd"/>
      <w:r w:rsidRPr="00E91ECF">
        <w:rPr>
          <w:rFonts w:ascii="Consolas" w:hAnsi="Consolas"/>
          <w:b/>
          <w:color w:val="0000FF"/>
          <w:sz w:val="20"/>
          <w:szCs w:val="20"/>
          <w:highlight w:val="white"/>
        </w:rPr>
        <w:t>&gt;</w:t>
      </w:r>
    </w:p>
    <w:p w14:paraId="1E907B50" w14:textId="77777777" w:rsidR="001E6332" w:rsidRDefault="001E6332" w:rsidP="001E6332">
      <w:pPr>
        <w:autoSpaceDE w:val="0"/>
        <w:autoSpaceDN w:val="0"/>
      </w:pPr>
      <w:r>
        <w:rPr>
          <w:rFonts w:ascii="Consolas" w:hAnsi="Consolas"/>
          <w:color w:val="0000FF"/>
          <w:sz w:val="20"/>
          <w:szCs w:val="20"/>
          <w:highlight w:val="white"/>
        </w:rPr>
        <w:t>&lt;</w:t>
      </w:r>
      <w:proofErr w:type="spellStart"/>
      <w:proofErr w:type="gramStart"/>
      <w:r>
        <w:rPr>
          <w:rFonts w:ascii="Consolas" w:hAnsi="Consolas"/>
          <w:color w:val="800000"/>
          <w:sz w:val="20"/>
          <w:szCs w:val="20"/>
          <w:highlight w:val="white"/>
        </w:rPr>
        <w:t>md:ColorTransformMetadata</w:t>
      </w:r>
      <w:proofErr w:type="spellEnd"/>
      <w:proofErr w:type="gramEnd"/>
      <w:r>
        <w:rPr>
          <w:rFonts w:ascii="Consolas" w:hAnsi="Consolas"/>
          <w:color w:val="0000FF"/>
          <w:sz w:val="20"/>
          <w:szCs w:val="20"/>
          <w:highlight w:val="white"/>
        </w:rPr>
        <w:t>&gt;</w:t>
      </w:r>
    </w:p>
    <w:p w14:paraId="27D77D96" w14:textId="77777777" w:rsidR="001E6332" w:rsidRDefault="001E6332" w:rsidP="001E6332">
      <w:pPr>
        <w:pStyle w:val="Body"/>
        <w:rPr>
          <w:lang w:eastAsia="ja-JP"/>
        </w:rPr>
      </w:pPr>
      <w:r>
        <w:rPr>
          <w:lang w:eastAsia="ja-JP"/>
        </w:rPr>
        <w:t>Sources 2 and 3 are encoded as any other HDR or SDR file, respectively, with no dynamic metadata.</w:t>
      </w:r>
    </w:p>
    <w:p w14:paraId="504B030B" w14:textId="77777777" w:rsidR="00E91ECF" w:rsidRPr="00D20BAD" w:rsidRDefault="00E91ECF" w:rsidP="00E91ECF">
      <w:pPr>
        <w:pStyle w:val="Body"/>
        <w:rPr>
          <w:lang w:eastAsia="ja-JP"/>
        </w:rPr>
      </w:pPr>
    </w:p>
    <w:sectPr w:rsidR="00E91ECF" w:rsidRPr="00D20BAD" w:rsidSect="009F77AC">
      <w:headerReference w:type="even" r:id="rId20"/>
      <w:headerReference w:type="default" r:id="rId21"/>
      <w:footerReference w:type="even" r:id="rId22"/>
      <w:footerReference w:type="default" r:id="rId23"/>
      <w:headerReference w:type="first" r:id="rId24"/>
      <w:footerReference w:type="first" r:id="rId25"/>
      <w:pgSz w:w="12240" w:h="15840" w:code="1"/>
      <w:pgMar w:top="1800" w:right="1080" w:bottom="1440" w:left="1440" w:header="360" w:footer="5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3C8D8" w14:textId="77777777" w:rsidR="008F19E7" w:rsidRDefault="008F19E7">
      <w:r>
        <w:separator/>
      </w:r>
    </w:p>
  </w:endnote>
  <w:endnote w:type="continuationSeparator" w:id="0">
    <w:p w14:paraId="30D6A19C" w14:textId="77777777" w:rsidR="008F19E7" w:rsidRDefault="008F1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Avenir LT Std 45 Book">
    <w:altName w:val="Cambria"/>
    <w:panose1 w:val="00000000000000000000"/>
    <w:charset w:val="00"/>
    <w:family w:val="swiss"/>
    <w:notTrueType/>
    <w:pitch w:val="variable"/>
    <w:sig w:usb0="800000AF" w:usb1="4000204A" w:usb2="00000000" w:usb3="00000000" w:csb0="00000001" w:csb1="00000000"/>
  </w:font>
  <w:font w:name="PGGFLN+MetaNormalLF-Roman">
    <w:altName w:val="Calibri"/>
    <w:panose1 w:val="00000000000000000000"/>
    <w:charset w:val="00"/>
    <w:family w:val="roman"/>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F9587" w14:textId="77777777" w:rsidR="004F675B" w:rsidRDefault="004F67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B6C78" w14:textId="77777777" w:rsidR="008F19E7" w:rsidRDefault="008F19E7" w:rsidP="009F77AC">
    <w:pPr>
      <w:pStyle w:val="Footer"/>
      <w:tabs>
        <w:tab w:val="right" w:pos="9360"/>
      </w:tabs>
    </w:pPr>
    <w:r>
      <w:rPr>
        <w:noProof/>
        <w:lang w:eastAsia="en-US"/>
      </w:rPr>
      <mc:AlternateContent>
        <mc:Choice Requires="wps">
          <w:drawing>
            <wp:anchor distT="4294967291" distB="4294967291" distL="114300" distR="114300" simplePos="0" relativeHeight="251657728" behindDoc="0" locked="0" layoutInCell="1" allowOverlap="1" wp14:anchorId="19F9C8B6" wp14:editId="1E959DC6">
              <wp:simplePos x="0" y="0"/>
              <wp:positionH relativeFrom="margin">
                <wp:posOffset>0</wp:posOffset>
              </wp:positionH>
              <wp:positionV relativeFrom="page">
                <wp:posOffset>9326879</wp:posOffset>
              </wp:positionV>
              <wp:extent cx="5943600" cy="0"/>
              <wp:effectExtent l="0" t="0" r="19050" b="19050"/>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C28FA" id="Line 3" o:spid="_x0000_s1026" style="position:absolute;z-index:25165772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page;mso-width-percent:0;mso-height-percent:0;mso-width-relative:page;mso-height-relative:page" from="0,734.4pt" to="468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" strokeweight="1.5pt">
              <w10:wrap type="topAndBottom" anchorx="margin" anchory="page"/>
            </v:line>
          </w:pict>
        </mc:Fallback>
      </mc:AlternateContent>
    </w:r>
    <w:r>
      <w:t xml:space="preserve">Motion Picture Laboratories, Inc.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372EF" w14:textId="77777777" w:rsidR="004F675B" w:rsidRDefault="004F67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ACED7" w14:textId="77777777" w:rsidR="008F19E7" w:rsidRDefault="008F19E7">
      <w:r>
        <w:separator/>
      </w:r>
    </w:p>
  </w:footnote>
  <w:footnote w:type="continuationSeparator" w:id="0">
    <w:p w14:paraId="527BC8A9" w14:textId="77777777" w:rsidR="008F19E7" w:rsidRDefault="008F1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31DAA" w14:textId="77777777" w:rsidR="004F675B" w:rsidRDefault="004F67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28" w:type="dxa"/>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778"/>
      <w:gridCol w:w="4128"/>
      <w:gridCol w:w="2722"/>
    </w:tblGrid>
    <w:tr w:rsidR="008F19E7" w:rsidRPr="00A735F3" w14:paraId="09FA3F01" w14:textId="77777777" w:rsidTr="0063019A">
      <w:trPr>
        <w:cantSplit/>
        <w:trHeight w:val="638"/>
      </w:trPr>
      <w:tc>
        <w:tcPr>
          <w:tcW w:w="2778" w:type="dxa"/>
          <w:vMerge w:val="restart"/>
          <w:tcBorders>
            <w:top w:val="nil"/>
            <w:left w:val="nil"/>
            <w:right w:val="nil"/>
          </w:tcBorders>
        </w:tcPr>
        <w:p w14:paraId="40DFF573" w14:textId="77777777" w:rsidR="008F19E7" w:rsidRPr="00CF25D7" w:rsidRDefault="008F19E7" w:rsidP="00150FCC">
          <w:pPr>
            <w:pStyle w:val="Header"/>
            <w:ind w:right="-108"/>
            <w:jc w:val="left"/>
            <w:rPr>
              <w:lang w:eastAsia="en-US"/>
            </w:rPr>
          </w:pPr>
          <w:r>
            <w:rPr>
              <w:noProof/>
              <w:lang w:eastAsia="en-US"/>
            </w:rPr>
            <w:drawing>
              <wp:inline distT="0" distB="0" distL="0" distR="0" wp14:anchorId="61A2B9BF" wp14:editId="3ABCB652">
                <wp:extent cx="1626870" cy="659130"/>
                <wp:effectExtent l="0" t="0" r="0" b="762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870" cy="659130"/>
                        </a:xfrm>
                        <a:prstGeom prst="rect">
                          <a:avLst/>
                        </a:prstGeom>
                        <a:noFill/>
                        <a:ln>
                          <a:noFill/>
                        </a:ln>
                      </pic:spPr>
                    </pic:pic>
                  </a:graphicData>
                </a:graphic>
              </wp:inline>
            </w:drawing>
          </w:r>
        </w:p>
      </w:tc>
      <w:tc>
        <w:tcPr>
          <w:tcW w:w="4128" w:type="dxa"/>
          <w:vMerge w:val="restart"/>
          <w:tcBorders>
            <w:top w:val="nil"/>
            <w:left w:val="nil"/>
            <w:bottom w:val="nil"/>
            <w:right w:val="nil"/>
          </w:tcBorders>
          <w:vAlign w:val="center"/>
        </w:tcPr>
        <w:p w14:paraId="6261C459" w14:textId="52C18C43" w:rsidR="008F19E7" w:rsidRDefault="008F19E7" w:rsidP="00F250D4">
          <w:pPr>
            <w:pStyle w:val="Header"/>
            <w:jc w:val="center"/>
            <w:rPr>
              <w:b/>
              <w:bCs/>
              <w:sz w:val="32"/>
              <w:szCs w:val="24"/>
              <w:lang w:val="en-GB" w:eastAsia="en-US"/>
            </w:rPr>
          </w:pPr>
          <w:r>
            <w:rPr>
              <w:b/>
              <w:bCs/>
              <w:sz w:val="32"/>
              <w:szCs w:val="24"/>
              <w:lang w:val="en-GB" w:eastAsia="en-US"/>
            </w:rPr>
            <w:t>HDR/WCG Metadata Encoding</w:t>
          </w:r>
        </w:p>
        <w:p w14:paraId="6AD804DB" w14:textId="7CF6F0BF" w:rsidR="008F19E7" w:rsidRPr="007B6690" w:rsidRDefault="008F19E7" w:rsidP="00F250D4">
          <w:pPr>
            <w:pStyle w:val="Header"/>
            <w:jc w:val="center"/>
            <w:rPr>
              <w:b/>
              <w:bCs/>
              <w:sz w:val="32"/>
              <w:szCs w:val="24"/>
              <w:lang w:val="en-GB" w:eastAsia="en-US"/>
            </w:rPr>
          </w:pPr>
          <w:r w:rsidRPr="00583E18">
            <w:rPr>
              <w:b/>
              <w:bCs/>
              <w:color w:val="FF0000"/>
              <w:sz w:val="32"/>
              <w:szCs w:val="24"/>
              <w:lang w:val="en-GB" w:eastAsia="en-US"/>
            </w:rPr>
            <w:t>DRAFT</w:t>
          </w:r>
        </w:p>
      </w:tc>
      <w:tc>
        <w:tcPr>
          <w:tcW w:w="2722" w:type="dxa"/>
          <w:vMerge w:val="restart"/>
          <w:tcBorders>
            <w:top w:val="nil"/>
            <w:left w:val="nil"/>
            <w:bottom w:val="nil"/>
            <w:right w:val="nil"/>
          </w:tcBorders>
          <w:vAlign w:val="center"/>
        </w:tcPr>
        <w:p w14:paraId="7C3F3BB8" w14:textId="6338DC77" w:rsidR="008F19E7" w:rsidRPr="00D17090" w:rsidRDefault="008F19E7" w:rsidP="009F77AC">
          <w:pPr>
            <w:pStyle w:val="Header"/>
            <w:tabs>
              <w:tab w:val="left" w:pos="552"/>
            </w:tabs>
            <w:jc w:val="left"/>
            <w:rPr>
              <w:lang w:eastAsia="en-US"/>
            </w:rPr>
          </w:pPr>
          <w:r>
            <w:rPr>
              <w:lang w:eastAsia="en-US"/>
            </w:rPr>
            <w:t>Ref:        BP</w:t>
          </w:r>
          <w:r w:rsidRPr="00D17090">
            <w:rPr>
              <w:lang w:eastAsia="en-US"/>
            </w:rPr>
            <w:t>-</w:t>
          </w:r>
          <w:r>
            <w:rPr>
              <w:lang w:eastAsia="en-US"/>
            </w:rPr>
            <w:t>MDD-COLR</w:t>
          </w:r>
        </w:p>
        <w:p w14:paraId="20E2ECEB" w14:textId="622F9945" w:rsidR="008F19E7" w:rsidRPr="00D17090" w:rsidRDefault="008F19E7" w:rsidP="00941C64">
          <w:pPr>
            <w:pStyle w:val="Header"/>
            <w:tabs>
              <w:tab w:val="left" w:pos="552"/>
            </w:tabs>
            <w:jc w:val="left"/>
            <w:rPr>
              <w:lang w:eastAsia="en-US"/>
            </w:rPr>
          </w:pPr>
          <w:r w:rsidRPr="00D17090">
            <w:rPr>
              <w:lang w:eastAsia="en-US"/>
            </w:rPr>
            <w:t>Version:</w:t>
          </w:r>
          <w:r>
            <w:rPr>
              <w:lang w:eastAsia="en-US"/>
            </w:rPr>
            <w:t xml:space="preserve">        v1.0 </w:t>
          </w:r>
          <w:r w:rsidRPr="00583E18">
            <w:rPr>
              <w:color w:val="FF0000"/>
              <w:lang w:eastAsia="en-US"/>
            </w:rPr>
            <w:t>DRAFT</w:t>
          </w:r>
        </w:p>
        <w:p w14:paraId="3CA7BC94" w14:textId="29E7D614" w:rsidR="008F19E7" w:rsidRPr="00CF25D7" w:rsidRDefault="008F19E7" w:rsidP="00EE1A2F">
          <w:pPr>
            <w:pStyle w:val="Header"/>
            <w:tabs>
              <w:tab w:val="left" w:pos="552"/>
            </w:tabs>
            <w:jc w:val="left"/>
            <w:rPr>
              <w:lang w:val="fr-FR" w:eastAsia="en-US"/>
            </w:rPr>
          </w:pPr>
          <w:r w:rsidRPr="00D17090">
            <w:rPr>
              <w:lang w:eastAsia="en-US"/>
            </w:rPr>
            <w:t>Date:</w:t>
          </w:r>
          <w:bookmarkStart w:id="2" w:name="_GoBack"/>
          <w:bookmarkEnd w:id="2"/>
          <w:r w:rsidR="004F675B">
            <w:rPr>
              <w:lang w:eastAsia="en-US"/>
            </w:rPr>
            <w:t>September</w:t>
          </w:r>
          <w:r>
            <w:rPr>
              <w:lang w:eastAsia="en-US"/>
            </w:rPr>
            <w:t xml:space="preserve"> 24, 2018</w:t>
          </w:r>
        </w:p>
      </w:tc>
    </w:tr>
    <w:tr w:rsidR="008F19E7" w:rsidRPr="00A735F3" w14:paraId="276E92D8" w14:textId="77777777" w:rsidTr="0063019A">
      <w:trPr>
        <w:cantSplit/>
        <w:trHeight w:val="435"/>
      </w:trPr>
      <w:tc>
        <w:tcPr>
          <w:tcW w:w="2778" w:type="dxa"/>
          <w:vMerge/>
          <w:tcBorders>
            <w:left w:val="nil"/>
            <w:bottom w:val="nil"/>
            <w:right w:val="nil"/>
          </w:tcBorders>
        </w:tcPr>
        <w:p w14:paraId="604FB68B" w14:textId="77777777" w:rsidR="008F19E7" w:rsidRPr="00CF25D7" w:rsidRDefault="008F19E7" w:rsidP="009F77AC">
          <w:pPr>
            <w:pStyle w:val="Header"/>
            <w:ind w:right="-108"/>
            <w:jc w:val="left"/>
            <w:rPr>
              <w:lang w:val="fr-FR" w:eastAsia="en-US"/>
            </w:rPr>
          </w:pPr>
        </w:p>
      </w:tc>
      <w:tc>
        <w:tcPr>
          <w:tcW w:w="4128" w:type="dxa"/>
          <w:vMerge/>
          <w:tcBorders>
            <w:top w:val="nil"/>
            <w:left w:val="nil"/>
            <w:bottom w:val="nil"/>
            <w:right w:val="nil"/>
          </w:tcBorders>
        </w:tcPr>
        <w:p w14:paraId="6D1AE0A3" w14:textId="77777777" w:rsidR="008F19E7" w:rsidRPr="00CF25D7" w:rsidRDefault="008F19E7" w:rsidP="009F77AC">
          <w:pPr>
            <w:pStyle w:val="Header"/>
            <w:jc w:val="right"/>
            <w:rPr>
              <w:lang w:val="fr-FR" w:eastAsia="en-US"/>
            </w:rPr>
          </w:pPr>
        </w:p>
      </w:tc>
      <w:tc>
        <w:tcPr>
          <w:tcW w:w="2722" w:type="dxa"/>
          <w:vMerge/>
          <w:tcBorders>
            <w:top w:val="nil"/>
            <w:left w:val="nil"/>
            <w:bottom w:val="nil"/>
            <w:right w:val="nil"/>
          </w:tcBorders>
        </w:tcPr>
        <w:p w14:paraId="3B28CDDE" w14:textId="77777777" w:rsidR="008F19E7" w:rsidRPr="00CF25D7" w:rsidRDefault="008F19E7" w:rsidP="009F77AC">
          <w:pPr>
            <w:pStyle w:val="Header"/>
            <w:jc w:val="right"/>
            <w:rPr>
              <w:lang w:val="fr-FR" w:eastAsia="en-US"/>
            </w:rPr>
          </w:pPr>
        </w:p>
      </w:tc>
    </w:tr>
  </w:tbl>
  <w:p w14:paraId="58043019" w14:textId="42431263" w:rsidR="008F19E7" w:rsidRDefault="008F19E7" w:rsidP="009F77AC">
    <w:pPr>
      <w:pStyle w:val="Header"/>
      <w:jc w:val="left"/>
    </w:pPr>
    <w:sdt>
      <w:sdtPr>
        <w:id w:val="436563413"/>
        <w:docPartObj>
          <w:docPartGallery w:val="Watermarks"/>
          <w:docPartUnique/>
        </w:docPartObj>
      </w:sdtPr>
      <w:sdtContent>
        <w:r>
          <w:rPr>
            <w:noProof/>
          </w:rPr>
          <w:pict w14:anchorId="7FCD0A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4337"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lang w:eastAsia="en-US"/>
      </w:rPr>
      <mc:AlternateContent>
        <mc:Choice Requires="wps">
          <w:drawing>
            <wp:anchor distT="4294967291" distB="4294967291" distL="114300" distR="114300" simplePos="0" relativeHeight="251656704" behindDoc="0" locked="0" layoutInCell="0" allowOverlap="1" wp14:anchorId="74AB2AC6" wp14:editId="6594D69A">
              <wp:simplePos x="0" y="0"/>
              <wp:positionH relativeFrom="margin">
                <wp:posOffset>0</wp:posOffset>
              </wp:positionH>
              <wp:positionV relativeFrom="margin">
                <wp:posOffset>-91441</wp:posOffset>
              </wp:positionV>
              <wp:extent cx="59436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462AC" id="Line 2" o:spid="_x0000_s1026" style="position:absolute;z-index:25165670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margin;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" o:allowincell="f" strokeweight="1.5pt">
              <w10:wrap anchorx="margin" anchory="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1B4A7" w14:textId="77777777" w:rsidR="004F675B" w:rsidRDefault="004F67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30802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3FC26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7296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12EDF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7A6A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C2B1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B62F2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768B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2A28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78E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27862E1"/>
    <w:multiLevelType w:val="multilevel"/>
    <w:tmpl w:val="3214AF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0586135E"/>
    <w:multiLevelType w:val="hybridMultilevel"/>
    <w:tmpl w:val="78887D7C"/>
    <w:lvl w:ilvl="0" w:tplc="C4AECACC">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67908CF"/>
    <w:multiLevelType w:val="hybridMultilevel"/>
    <w:tmpl w:val="321A916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EDB0F61"/>
    <w:multiLevelType w:val="hybridMultilevel"/>
    <w:tmpl w:val="491E8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68B105A"/>
    <w:multiLevelType w:val="multilevel"/>
    <w:tmpl w:val="03B6D58E"/>
    <w:lvl w:ilvl="0">
      <w:start w:val="1"/>
      <w:numFmt w:val="decimal"/>
      <w:pStyle w:val="Heading1"/>
      <w:lvlText w:val="%1"/>
      <w:lvlJc w:val="left"/>
      <w:pPr>
        <w:tabs>
          <w:tab w:val="num" w:pos="432"/>
        </w:tabs>
        <w:ind w:left="432" w:hanging="432"/>
      </w:pPr>
      <w:rPr>
        <w:rFonts w:ascii="Arial" w:hAnsi="Arial" w:cs="Arial"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Arial" w:hAnsi="Arial" w:cs="Arial" w:hint="default"/>
        <w:b/>
        <w:bCs/>
        <w:i w:val="0"/>
        <w:iCs w:val="0"/>
        <w:sz w:val="24"/>
        <w:szCs w:val="24"/>
        <w:u w:val="none"/>
      </w:rPr>
    </w:lvl>
    <w:lvl w:ilvl="3">
      <w:start w:val="1"/>
      <w:numFmt w:val="decimal"/>
      <w:pStyle w:val="Heading4"/>
      <w:lvlText w:val="%1.%2.%3.%4"/>
      <w:lvlJc w:val="left"/>
      <w:pPr>
        <w:tabs>
          <w:tab w:val="num" w:pos="864"/>
        </w:tabs>
        <w:ind w:left="864" w:hanging="864"/>
      </w:pPr>
      <w:rPr>
        <w:rFonts w:hint="default"/>
        <w:u w:val="none"/>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1CB50886"/>
    <w:multiLevelType w:val="hybridMultilevel"/>
    <w:tmpl w:val="AD66CC20"/>
    <w:lvl w:ilvl="0" w:tplc="C4AECACC">
      <w:numFmt w:val="bullet"/>
      <w:lvlText w:val=""/>
      <w:lvlJc w:val="left"/>
      <w:pPr>
        <w:ind w:left="180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3C16A9F"/>
    <w:multiLevelType w:val="hybridMultilevel"/>
    <w:tmpl w:val="29E473C4"/>
    <w:lvl w:ilvl="0" w:tplc="36D88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4323DE6"/>
    <w:multiLevelType w:val="hybridMultilevel"/>
    <w:tmpl w:val="A43884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ACD3E83"/>
    <w:multiLevelType w:val="hybridMultilevel"/>
    <w:tmpl w:val="CFDC9FA4"/>
    <w:lvl w:ilvl="0" w:tplc="0409000F">
      <w:start w:val="1"/>
      <w:numFmt w:val="decimal"/>
      <w:lvlText w:val="%1."/>
      <w:lvlJc w:val="left"/>
      <w:pPr>
        <w:ind w:left="1440" w:hanging="360"/>
      </w:pPr>
      <w:rPr>
        <w:rFonts w:hint="default"/>
      </w:rPr>
    </w:lvl>
    <w:lvl w:ilvl="1" w:tplc="51521660">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B7E3072"/>
    <w:multiLevelType w:val="hybridMultilevel"/>
    <w:tmpl w:val="61DA7BBA"/>
    <w:lvl w:ilvl="0" w:tplc="C4AECACC">
      <w:numFmt w:val="bullet"/>
      <w:lvlText w:val=""/>
      <w:lvlJc w:val="left"/>
      <w:pPr>
        <w:ind w:left="1224" w:hanging="360"/>
      </w:pPr>
      <w:rPr>
        <w:rFonts w:ascii="Symbol" w:eastAsia="Times New Roman" w:hAnsi="Symbol" w:cs="Times New Roman"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1" w15:restartNumberingAfterBreak="0">
    <w:nsid w:val="2BCF63A1"/>
    <w:multiLevelType w:val="multilevel"/>
    <w:tmpl w:val="B394CB4E"/>
    <w:lvl w:ilvl="0">
      <w:start w:val="1"/>
      <w:numFmt w:val="upperLetter"/>
      <w:pStyle w:val="AnnexA"/>
      <w:lvlText w:val="Annex %1"/>
      <w:lvlJc w:val="left"/>
      <w:pPr>
        <w:ind w:left="360" w:hanging="360"/>
      </w:pPr>
      <w:rPr>
        <w:rFonts w:hint="default"/>
      </w:rPr>
    </w:lvl>
    <w:lvl w:ilvl="1">
      <w:start w:val="1"/>
      <w:numFmt w:val="decimal"/>
      <w:pStyle w:val="AnnexA2"/>
      <w:lvlText w:val="%1.%2."/>
      <w:lvlJc w:val="left"/>
      <w:pPr>
        <w:ind w:left="0" w:firstLine="0"/>
      </w:pPr>
      <w:rPr>
        <w:rFonts w:hint="default"/>
      </w:rPr>
    </w:lvl>
    <w:lvl w:ilvl="2">
      <w:start w:val="1"/>
      <w:numFmt w:val="decimal"/>
      <w:pStyle w:val="AnnexA3"/>
      <w:lvlText w:val="%1.%2.%3."/>
      <w:lvlJc w:val="left"/>
      <w:pPr>
        <w:ind w:left="0" w:firstLine="0"/>
      </w:pPr>
      <w:rPr>
        <w:rFonts w:hint="default"/>
      </w:rPr>
    </w:lvl>
    <w:lvl w:ilvl="3">
      <w:start w:val="1"/>
      <w:numFmt w:val="decimal"/>
      <w:pStyle w:val="AnnexA4"/>
      <w:lvlText w:val="%1.%2.%3.%4."/>
      <w:lvlJc w:val="left"/>
      <w:pPr>
        <w:ind w:left="0" w:firstLine="0"/>
      </w:pPr>
      <w:rPr>
        <w:rFonts w:hint="default"/>
      </w:rPr>
    </w:lvl>
    <w:lvl w:ilvl="4">
      <w:start w:val="1"/>
      <w:numFmt w:val="decimal"/>
      <w:pStyle w:val="AnnexA5"/>
      <w:lvlText w:val="%1.%2.%3.%4.%5."/>
      <w:lvlJc w:val="left"/>
      <w:pPr>
        <w:ind w:left="0" w:firstLine="0"/>
      </w:pPr>
      <w:rPr>
        <w:rFonts w:hint="default"/>
      </w:rPr>
    </w:lvl>
    <w:lvl w:ilvl="5">
      <w:start w:val="1"/>
      <w:numFmt w:val="decimal"/>
      <w:pStyle w:val="AnnexA6"/>
      <w:lvlText w:val="%1.%2.%3.%4.%5.%6."/>
      <w:lvlJc w:val="left"/>
      <w:pPr>
        <w:ind w:left="0"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E787B9E"/>
    <w:multiLevelType w:val="hybridMultilevel"/>
    <w:tmpl w:val="7F520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456122"/>
    <w:multiLevelType w:val="hybridMultilevel"/>
    <w:tmpl w:val="175A53A4"/>
    <w:lvl w:ilvl="0" w:tplc="04090001">
      <w:start w:val="1"/>
      <w:numFmt w:val="bullet"/>
      <w:lvlText w:val=""/>
      <w:lvlJc w:val="left"/>
      <w:pPr>
        <w:ind w:left="1440" w:hanging="360"/>
      </w:pPr>
      <w:rPr>
        <w:rFonts w:ascii="Symbol" w:hAnsi="Symbol" w:hint="default"/>
      </w:rPr>
    </w:lvl>
    <w:lvl w:ilvl="1" w:tplc="51521660">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45C6940"/>
    <w:multiLevelType w:val="hybridMultilevel"/>
    <w:tmpl w:val="109A50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C52E20"/>
    <w:multiLevelType w:val="hybridMultilevel"/>
    <w:tmpl w:val="5E344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5AB0167"/>
    <w:multiLevelType w:val="multilevel"/>
    <w:tmpl w:val="FBBE61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4E721E98"/>
    <w:multiLevelType w:val="hybridMultilevel"/>
    <w:tmpl w:val="CA6E7AAA"/>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8" w15:restartNumberingAfterBreak="0">
    <w:nsid w:val="55C77D03"/>
    <w:multiLevelType w:val="multilevel"/>
    <w:tmpl w:val="42D2078E"/>
    <w:lvl w:ilvl="0">
      <w:start w:val="1"/>
      <w:numFmt w:val="decimal"/>
      <w:lvlText w:val="%1"/>
      <w:lvlJc w:val="left"/>
      <w:pPr>
        <w:tabs>
          <w:tab w:val="num" w:pos="0"/>
        </w:tabs>
        <w:ind w:left="432" w:hanging="432"/>
      </w:pPr>
      <w:rPr>
        <w:rFonts w:hint="default"/>
      </w:rPr>
    </w:lvl>
    <w:lvl w:ilvl="1">
      <w:start w:val="1"/>
      <w:numFmt w:val="decimal"/>
      <w:lvlText w:val="%1.%2"/>
      <w:lvlJc w:val="left"/>
      <w:pPr>
        <w:tabs>
          <w:tab w:val="num" w:pos="90"/>
        </w:tabs>
        <w:ind w:left="666" w:hanging="576"/>
      </w:pPr>
      <w:rPr>
        <w:rFonts w:ascii="Calibri" w:hAnsi="Calibri" w:cs="Times New Roman" w:hint="default"/>
        <w:b/>
        <w:bCs w:val="0"/>
        <w:i w:val="0"/>
        <w:iCs w:val="0"/>
        <w:caps w:val="0"/>
        <w:smallCaps w:val="0"/>
        <w:strike w:val="0"/>
        <w:dstrike w:val="0"/>
        <w:snapToGrid w:val="0"/>
        <w:vanish w:val="0"/>
        <w:color w:val="365F91"/>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70"/>
        </w:tabs>
        <w:ind w:left="990" w:hanging="720"/>
      </w:pPr>
      <w:rPr>
        <w:rFonts w:hint="default"/>
        <w:color w:val="365F91"/>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9" w15:restartNumberingAfterBreak="0">
    <w:nsid w:val="5793582F"/>
    <w:multiLevelType w:val="hybridMultilevel"/>
    <w:tmpl w:val="435CB2F6"/>
    <w:lvl w:ilvl="0" w:tplc="C4AECACC">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BA62FCB"/>
    <w:multiLevelType w:val="hybridMultilevel"/>
    <w:tmpl w:val="98E4C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DF41E96"/>
    <w:multiLevelType w:val="hybridMultilevel"/>
    <w:tmpl w:val="12EE7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03804D6"/>
    <w:multiLevelType w:val="hybridMultilevel"/>
    <w:tmpl w:val="816EE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AAF7A7A"/>
    <w:multiLevelType w:val="multilevel"/>
    <w:tmpl w:val="B04E2B4E"/>
    <w:lvl w:ilvl="0">
      <w:start w:val="1"/>
      <w:numFmt w:val="bullet"/>
      <w:pStyle w:val="BodyBullets"/>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736E06E4"/>
    <w:multiLevelType w:val="hybridMultilevel"/>
    <w:tmpl w:val="711E0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E31F95"/>
    <w:multiLevelType w:val="hybridMultilevel"/>
    <w:tmpl w:val="E0A842BC"/>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90F0B208">
      <w:numFmt w:val="bullet"/>
      <w:lvlText w:val="•"/>
      <w:lvlJc w:val="left"/>
      <w:pPr>
        <w:ind w:left="2520" w:hanging="720"/>
      </w:pPr>
      <w:rPr>
        <w:rFonts w:ascii="Calibri" w:eastAsia="Times New Roman" w:hAnsi="Calibri" w:cs="Calibri"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6D6DD2"/>
    <w:multiLevelType w:val="hybridMultilevel"/>
    <w:tmpl w:val="E42A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6D451B"/>
    <w:multiLevelType w:val="hybridMultilevel"/>
    <w:tmpl w:val="B3C63D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33"/>
  </w:num>
  <w:num w:numId="3">
    <w:abstractNumId w:val="29"/>
  </w:num>
  <w:num w:numId="4">
    <w:abstractNumId w:val="16"/>
  </w:num>
  <w:num w:numId="5">
    <w:abstractNumId w:val="14"/>
  </w:num>
  <w:num w:numId="6">
    <w:abstractNumId w:val="20"/>
  </w:num>
  <w:num w:numId="7">
    <w:abstractNumId w:val="12"/>
  </w:num>
  <w:num w:numId="8">
    <w:abstractNumId w:val="28"/>
  </w:num>
  <w:num w:numId="9">
    <w:abstractNumId w:val="35"/>
  </w:num>
  <w:num w:numId="10">
    <w:abstractNumId w:val="1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1"/>
  </w:num>
  <w:num w:numId="22">
    <w:abstractNumId w:val="24"/>
  </w:num>
  <w:num w:numId="23">
    <w:abstractNumId w:val="27"/>
  </w:num>
  <w:num w:numId="24">
    <w:abstractNumId w:val="26"/>
  </w:num>
  <w:num w:numId="25">
    <w:abstractNumId w:val="11"/>
  </w:num>
  <w:num w:numId="26">
    <w:abstractNumId w:val="37"/>
  </w:num>
  <w:num w:numId="27">
    <w:abstractNumId w:val="23"/>
  </w:num>
  <w:num w:numId="28">
    <w:abstractNumId w:val="15"/>
  </w:num>
  <w:num w:numId="29">
    <w:abstractNumId w:val="10"/>
  </w:num>
  <w:num w:numId="30">
    <w:abstractNumId w:val="22"/>
  </w:num>
  <w:num w:numId="31">
    <w:abstractNumId w:val="19"/>
  </w:num>
  <w:num w:numId="32">
    <w:abstractNumId w:val="17"/>
  </w:num>
  <w:num w:numId="33">
    <w:abstractNumId w:val="32"/>
  </w:num>
  <w:num w:numId="34">
    <w:abstractNumId w:val="34"/>
  </w:num>
  <w:num w:numId="35">
    <w:abstractNumId w:val="36"/>
  </w:num>
  <w:num w:numId="36">
    <w:abstractNumId w:val="31"/>
  </w:num>
  <w:num w:numId="37">
    <w:abstractNumId w:val="18"/>
  </w:num>
  <w:num w:numId="38">
    <w:abstractNumId w:val="25"/>
  </w:num>
  <w:num w:numId="39">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oNotTrackFormatting/>
  <w:defaultTabStop w:val="288"/>
  <w:doNotHyphenateCaps/>
  <w:noPunctuationKerning/>
  <w:characterSpacingControl w:val="doNotCompress"/>
  <w:doNotValidateAgainstSchema/>
  <w:doNotDemarcateInvalidXml/>
  <w:hdrShapeDefaults>
    <o:shapedefaults v:ext="edit" spidmax="14338"/>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838"/>
    <w:rsid w:val="0000098F"/>
    <w:rsid w:val="00000AD2"/>
    <w:rsid w:val="00000C4A"/>
    <w:rsid w:val="000012B3"/>
    <w:rsid w:val="00003438"/>
    <w:rsid w:val="0000466A"/>
    <w:rsid w:val="00004B73"/>
    <w:rsid w:val="00004F21"/>
    <w:rsid w:val="00005C50"/>
    <w:rsid w:val="000065DD"/>
    <w:rsid w:val="00007113"/>
    <w:rsid w:val="00010967"/>
    <w:rsid w:val="00011D73"/>
    <w:rsid w:val="000139DF"/>
    <w:rsid w:val="00014B40"/>
    <w:rsid w:val="0001557B"/>
    <w:rsid w:val="00016805"/>
    <w:rsid w:val="00017855"/>
    <w:rsid w:val="00023C1B"/>
    <w:rsid w:val="00024F40"/>
    <w:rsid w:val="0002627B"/>
    <w:rsid w:val="0002656F"/>
    <w:rsid w:val="00026E40"/>
    <w:rsid w:val="0003090A"/>
    <w:rsid w:val="00030DDB"/>
    <w:rsid w:val="00030ED0"/>
    <w:rsid w:val="0003126D"/>
    <w:rsid w:val="00031CE5"/>
    <w:rsid w:val="000321A0"/>
    <w:rsid w:val="00033EB4"/>
    <w:rsid w:val="00036456"/>
    <w:rsid w:val="000378DD"/>
    <w:rsid w:val="00037D8E"/>
    <w:rsid w:val="0004192B"/>
    <w:rsid w:val="00041AE3"/>
    <w:rsid w:val="00041C3A"/>
    <w:rsid w:val="000444C8"/>
    <w:rsid w:val="00044763"/>
    <w:rsid w:val="00045F40"/>
    <w:rsid w:val="0004621A"/>
    <w:rsid w:val="00047AF9"/>
    <w:rsid w:val="00047DBA"/>
    <w:rsid w:val="000505B2"/>
    <w:rsid w:val="00052AD4"/>
    <w:rsid w:val="0005357D"/>
    <w:rsid w:val="0005753E"/>
    <w:rsid w:val="000609A9"/>
    <w:rsid w:val="00061058"/>
    <w:rsid w:val="0006152B"/>
    <w:rsid w:val="000630AD"/>
    <w:rsid w:val="00066046"/>
    <w:rsid w:val="0007072A"/>
    <w:rsid w:val="0007112F"/>
    <w:rsid w:val="000723F0"/>
    <w:rsid w:val="00075755"/>
    <w:rsid w:val="000807B5"/>
    <w:rsid w:val="0008210A"/>
    <w:rsid w:val="00082CF5"/>
    <w:rsid w:val="00082D9E"/>
    <w:rsid w:val="00082F8A"/>
    <w:rsid w:val="0008650C"/>
    <w:rsid w:val="00090325"/>
    <w:rsid w:val="00090361"/>
    <w:rsid w:val="00090947"/>
    <w:rsid w:val="0009184A"/>
    <w:rsid w:val="00092D52"/>
    <w:rsid w:val="000939BB"/>
    <w:rsid w:val="00093CE4"/>
    <w:rsid w:val="0009541E"/>
    <w:rsid w:val="00096B0A"/>
    <w:rsid w:val="000A0770"/>
    <w:rsid w:val="000A194E"/>
    <w:rsid w:val="000A1CBF"/>
    <w:rsid w:val="000A588C"/>
    <w:rsid w:val="000A743D"/>
    <w:rsid w:val="000A78A9"/>
    <w:rsid w:val="000B0225"/>
    <w:rsid w:val="000B0816"/>
    <w:rsid w:val="000B19C4"/>
    <w:rsid w:val="000B4210"/>
    <w:rsid w:val="000B4666"/>
    <w:rsid w:val="000B4AD3"/>
    <w:rsid w:val="000B5202"/>
    <w:rsid w:val="000B6935"/>
    <w:rsid w:val="000B78CB"/>
    <w:rsid w:val="000C005B"/>
    <w:rsid w:val="000C0269"/>
    <w:rsid w:val="000C1316"/>
    <w:rsid w:val="000C326E"/>
    <w:rsid w:val="000C3E74"/>
    <w:rsid w:val="000C4ACD"/>
    <w:rsid w:val="000C6E85"/>
    <w:rsid w:val="000C76C3"/>
    <w:rsid w:val="000D1332"/>
    <w:rsid w:val="000D2F4C"/>
    <w:rsid w:val="000D4782"/>
    <w:rsid w:val="000D6216"/>
    <w:rsid w:val="000D70DA"/>
    <w:rsid w:val="000E0A74"/>
    <w:rsid w:val="000E1742"/>
    <w:rsid w:val="000E18CF"/>
    <w:rsid w:val="000E2B54"/>
    <w:rsid w:val="000E2BAA"/>
    <w:rsid w:val="000E4C83"/>
    <w:rsid w:val="000E50E2"/>
    <w:rsid w:val="000F03CB"/>
    <w:rsid w:val="000F1DA7"/>
    <w:rsid w:val="000F373C"/>
    <w:rsid w:val="000F3951"/>
    <w:rsid w:val="000F3C51"/>
    <w:rsid w:val="000F5803"/>
    <w:rsid w:val="00100635"/>
    <w:rsid w:val="001014A1"/>
    <w:rsid w:val="00102184"/>
    <w:rsid w:val="00102572"/>
    <w:rsid w:val="001048E7"/>
    <w:rsid w:val="00105C6B"/>
    <w:rsid w:val="00107778"/>
    <w:rsid w:val="001105E7"/>
    <w:rsid w:val="001108BE"/>
    <w:rsid w:val="001109BC"/>
    <w:rsid w:val="00110D82"/>
    <w:rsid w:val="001122E0"/>
    <w:rsid w:val="00114700"/>
    <w:rsid w:val="00114F82"/>
    <w:rsid w:val="00115FEF"/>
    <w:rsid w:val="00116396"/>
    <w:rsid w:val="0012095C"/>
    <w:rsid w:val="00120CDB"/>
    <w:rsid w:val="0012287C"/>
    <w:rsid w:val="00124681"/>
    <w:rsid w:val="00124D80"/>
    <w:rsid w:val="00125881"/>
    <w:rsid w:val="00130C29"/>
    <w:rsid w:val="00132CE5"/>
    <w:rsid w:val="00135938"/>
    <w:rsid w:val="00136F3F"/>
    <w:rsid w:val="00137FFA"/>
    <w:rsid w:val="00142E13"/>
    <w:rsid w:val="00142F38"/>
    <w:rsid w:val="001432F8"/>
    <w:rsid w:val="0014418D"/>
    <w:rsid w:val="00145D45"/>
    <w:rsid w:val="00146D8E"/>
    <w:rsid w:val="00147E2D"/>
    <w:rsid w:val="001501B1"/>
    <w:rsid w:val="00150FCC"/>
    <w:rsid w:val="00151C68"/>
    <w:rsid w:val="0015262A"/>
    <w:rsid w:val="00152657"/>
    <w:rsid w:val="00152D96"/>
    <w:rsid w:val="00153020"/>
    <w:rsid w:val="00153843"/>
    <w:rsid w:val="001559AD"/>
    <w:rsid w:val="00157C6C"/>
    <w:rsid w:val="001603C7"/>
    <w:rsid w:val="00161A93"/>
    <w:rsid w:val="001622CD"/>
    <w:rsid w:val="001625F5"/>
    <w:rsid w:val="00163ED9"/>
    <w:rsid w:val="001653E8"/>
    <w:rsid w:val="00165D49"/>
    <w:rsid w:val="0016708F"/>
    <w:rsid w:val="001676D1"/>
    <w:rsid w:val="00172715"/>
    <w:rsid w:val="00175D44"/>
    <w:rsid w:val="0017614D"/>
    <w:rsid w:val="001767CE"/>
    <w:rsid w:val="00176A1C"/>
    <w:rsid w:val="00177838"/>
    <w:rsid w:val="00180848"/>
    <w:rsid w:val="00180E21"/>
    <w:rsid w:val="001816E4"/>
    <w:rsid w:val="0018267B"/>
    <w:rsid w:val="00182DBA"/>
    <w:rsid w:val="00183DF8"/>
    <w:rsid w:val="00184168"/>
    <w:rsid w:val="0018499C"/>
    <w:rsid w:val="00185CA3"/>
    <w:rsid w:val="00187732"/>
    <w:rsid w:val="001915B1"/>
    <w:rsid w:val="00193738"/>
    <w:rsid w:val="00196452"/>
    <w:rsid w:val="00196669"/>
    <w:rsid w:val="00196893"/>
    <w:rsid w:val="00197BB4"/>
    <w:rsid w:val="001A00A5"/>
    <w:rsid w:val="001A0476"/>
    <w:rsid w:val="001A1740"/>
    <w:rsid w:val="001A197D"/>
    <w:rsid w:val="001A360F"/>
    <w:rsid w:val="001A4607"/>
    <w:rsid w:val="001A510E"/>
    <w:rsid w:val="001A6458"/>
    <w:rsid w:val="001A6D30"/>
    <w:rsid w:val="001A7D17"/>
    <w:rsid w:val="001B2111"/>
    <w:rsid w:val="001B3CA4"/>
    <w:rsid w:val="001B79B1"/>
    <w:rsid w:val="001B7D1D"/>
    <w:rsid w:val="001C00AF"/>
    <w:rsid w:val="001C0735"/>
    <w:rsid w:val="001C07FF"/>
    <w:rsid w:val="001C0808"/>
    <w:rsid w:val="001C3F1A"/>
    <w:rsid w:val="001C6264"/>
    <w:rsid w:val="001C717C"/>
    <w:rsid w:val="001D021D"/>
    <w:rsid w:val="001D10A0"/>
    <w:rsid w:val="001D1C8D"/>
    <w:rsid w:val="001D1E99"/>
    <w:rsid w:val="001D2010"/>
    <w:rsid w:val="001D226D"/>
    <w:rsid w:val="001D2317"/>
    <w:rsid w:val="001D3E9E"/>
    <w:rsid w:val="001D49F2"/>
    <w:rsid w:val="001D4E29"/>
    <w:rsid w:val="001D5579"/>
    <w:rsid w:val="001D6DD1"/>
    <w:rsid w:val="001D78AF"/>
    <w:rsid w:val="001D7BAD"/>
    <w:rsid w:val="001E1219"/>
    <w:rsid w:val="001E225E"/>
    <w:rsid w:val="001E26A5"/>
    <w:rsid w:val="001E38A1"/>
    <w:rsid w:val="001E623A"/>
    <w:rsid w:val="001E6332"/>
    <w:rsid w:val="001E7647"/>
    <w:rsid w:val="001F1A35"/>
    <w:rsid w:val="001F298F"/>
    <w:rsid w:val="001F2E2B"/>
    <w:rsid w:val="001F391B"/>
    <w:rsid w:val="001F4532"/>
    <w:rsid w:val="001F4786"/>
    <w:rsid w:val="001F4EE4"/>
    <w:rsid w:val="001F7D6E"/>
    <w:rsid w:val="002004CC"/>
    <w:rsid w:val="00200AFE"/>
    <w:rsid w:val="00200D03"/>
    <w:rsid w:val="00202B5C"/>
    <w:rsid w:val="00203877"/>
    <w:rsid w:val="00203D21"/>
    <w:rsid w:val="00204186"/>
    <w:rsid w:val="00205BA6"/>
    <w:rsid w:val="00205EF1"/>
    <w:rsid w:val="002064FB"/>
    <w:rsid w:val="00206E72"/>
    <w:rsid w:val="0020780B"/>
    <w:rsid w:val="00210BAD"/>
    <w:rsid w:val="00210FC5"/>
    <w:rsid w:val="0021262D"/>
    <w:rsid w:val="00213D66"/>
    <w:rsid w:val="00216485"/>
    <w:rsid w:val="00220902"/>
    <w:rsid w:val="0022126C"/>
    <w:rsid w:val="00221BDB"/>
    <w:rsid w:val="00221F34"/>
    <w:rsid w:val="00222869"/>
    <w:rsid w:val="00222EC9"/>
    <w:rsid w:val="0022595C"/>
    <w:rsid w:val="0022615F"/>
    <w:rsid w:val="002267C8"/>
    <w:rsid w:val="00226A8C"/>
    <w:rsid w:val="00226B5C"/>
    <w:rsid w:val="00226BB3"/>
    <w:rsid w:val="002301F8"/>
    <w:rsid w:val="0023044F"/>
    <w:rsid w:val="00232A01"/>
    <w:rsid w:val="002337FF"/>
    <w:rsid w:val="00233968"/>
    <w:rsid w:val="002339AB"/>
    <w:rsid w:val="00233CC8"/>
    <w:rsid w:val="002345CD"/>
    <w:rsid w:val="0023517C"/>
    <w:rsid w:val="00236B20"/>
    <w:rsid w:val="002378EF"/>
    <w:rsid w:val="0024063F"/>
    <w:rsid w:val="00240DD8"/>
    <w:rsid w:val="0024112B"/>
    <w:rsid w:val="00245393"/>
    <w:rsid w:val="00245D2F"/>
    <w:rsid w:val="00246FE0"/>
    <w:rsid w:val="0025007D"/>
    <w:rsid w:val="00251016"/>
    <w:rsid w:val="0025121A"/>
    <w:rsid w:val="002540DC"/>
    <w:rsid w:val="002550BC"/>
    <w:rsid w:val="00255482"/>
    <w:rsid w:val="002554F7"/>
    <w:rsid w:val="002571E7"/>
    <w:rsid w:val="002606CA"/>
    <w:rsid w:val="00260984"/>
    <w:rsid w:val="00260C57"/>
    <w:rsid w:val="00261D81"/>
    <w:rsid w:val="0026210D"/>
    <w:rsid w:val="00263699"/>
    <w:rsid w:val="00265DA8"/>
    <w:rsid w:val="0026617F"/>
    <w:rsid w:val="0026707C"/>
    <w:rsid w:val="00270453"/>
    <w:rsid w:val="0027123A"/>
    <w:rsid w:val="002734CC"/>
    <w:rsid w:val="00277B32"/>
    <w:rsid w:val="00280547"/>
    <w:rsid w:val="00281157"/>
    <w:rsid w:val="002817E2"/>
    <w:rsid w:val="00282C5B"/>
    <w:rsid w:val="00283B0F"/>
    <w:rsid w:val="00285AFF"/>
    <w:rsid w:val="00285BC7"/>
    <w:rsid w:val="0028633C"/>
    <w:rsid w:val="00286909"/>
    <w:rsid w:val="00287251"/>
    <w:rsid w:val="00287EA8"/>
    <w:rsid w:val="00290047"/>
    <w:rsid w:val="00290284"/>
    <w:rsid w:val="00290CB2"/>
    <w:rsid w:val="002914F9"/>
    <w:rsid w:val="002944F0"/>
    <w:rsid w:val="00294B46"/>
    <w:rsid w:val="00294F12"/>
    <w:rsid w:val="002A0749"/>
    <w:rsid w:val="002A1399"/>
    <w:rsid w:val="002A3A14"/>
    <w:rsid w:val="002A3E2E"/>
    <w:rsid w:val="002A4C0D"/>
    <w:rsid w:val="002A54DD"/>
    <w:rsid w:val="002A609D"/>
    <w:rsid w:val="002A62B3"/>
    <w:rsid w:val="002A69BA"/>
    <w:rsid w:val="002A7B9E"/>
    <w:rsid w:val="002B0193"/>
    <w:rsid w:val="002B0AF0"/>
    <w:rsid w:val="002B0C00"/>
    <w:rsid w:val="002B0E48"/>
    <w:rsid w:val="002B1ACA"/>
    <w:rsid w:val="002B1F2A"/>
    <w:rsid w:val="002B2258"/>
    <w:rsid w:val="002C162F"/>
    <w:rsid w:val="002C1736"/>
    <w:rsid w:val="002C1973"/>
    <w:rsid w:val="002C4404"/>
    <w:rsid w:val="002C4578"/>
    <w:rsid w:val="002C4B65"/>
    <w:rsid w:val="002C553B"/>
    <w:rsid w:val="002C5BC8"/>
    <w:rsid w:val="002C6CB7"/>
    <w:rsid w:val="002D0497"/>
    <w:rsid w:val="002D0BA7"/>
    <w:rsid w:val="002D195D"/>
    <w:rsid w:val="002D1A41"/>
    <w:rsid w:val="002D3B33"/>
    <w:rsid w:val="002D5179"/>
    <w:rsid w:val="002E100A"/>
    <w:rsid w:val="002E242B"/>
    <w:rsid w:val="002E2689"/>
    <w:rsid w:val="002E3A1B"/>
    <w:rsid w:val="002E4E03"/>
    <w:rsid w:val="002E6208"/>
    <w:rsid w:val="002E77F7"/>
    <w:rsid w:val="002F05E6"/>
    <w:rsid w:val="002F09BA"/>
    <w:rsid w:val="002F1ADE"/>
    <w:rsid w:val="002F1E33"/>
    <w:rsid w:val="002F2126"/>
    <w:rsid w:val="002F3C16"/>
    <w:rsid w:val="002F4FCE"/>
    <w:rsid w:val="002F5A8E"/>
    <w:rsid w:val="002F719D"/>
    <w:rsid w:val="00301C9F"/>
    <w:rsid w:val="0030213F"/>
    <w:rsid w:val="003033C6"/>
    <w:rsid w:val="00305A15"/>
    <w:rsid w:val="0030691B"/>
    <w:rsid w:val="00310780"/>
    <w:rsid w:val="00312634"/>
    <w:rsid w:val="0031297A"/>
    <w:rsid w:val="00314DBF"/>
    <w:rsid w:val="00316377"/>
    <w:rsid w:val="00320202"/>
    <w:rsid w:val="00320214"/>
    <w:rsid w:val="00320547"/>
    <w:rsid w:val="00321494"/>
    <w:rsid w:val="00321A0C"/>
    <w:rsid w:val="003225FD"/>
    <w:rsid w:val="00324386"/>
    <w:rsid w:val="0032470F"/>
    <w:rsid w:val="00324A0B"/>
    <w:rsid w:val="00327079"/>
    <w:rsid w:val="003278D7"/>
    <w:rsid w:val="00330A72"/>
    <w:rsid w:val="0033125C"/>
    <w:rsid w:val="00331F73"/>
    <w:rsid w:val="00332B96"/>
    <w:rsid w:val="003331B3"/>
    <w:rsid w:val="00334457"/>
    <w:rsid w:val="00336C40"/>
    <w:rsid w:val="00337AA8"/>
    <w:rsid w:val="003406F8"/>
    <w:rsid w:val="00340F5A"/>
    <w:rsid w:val="00341C72"/>
    <w:rsid w:val="00341E70"/>
    <w:rsid w:val="00342832"/>
    <w:rsid w:val="0034295E"/>
    <w:rsid w:val="00347430"/>
    <w:rsid w:val="003478A6"/>
    <w:rsid w:val="00354CD6"/>
    <w:rsid w:val="003567DC"/>
    <w:rsid w:val="00356ED2"/>
    <w:rsid w:val="00357FA3"/>
    <w:rsid w:val="003646CA"/>
    <w:rsid w:val="003650A4"/>
    <w:rsid w:val="00365432"/>
    <w:rsid w:val="00372172"/>
    <w:rsid w:val="00372488"/>
    <w:rsid w:val="003747B8"/>
    <w:rsid w:val="003759BB"/>
    <w:rsid w:val="003803AA"/>
    <w:rsid w:val="003818E9"/>
    <w:rsid w:val="00382512"/>
    <w:rsid w:val="00387616"/>
    <w:rsid w:val="00390C58"/>
    <w:rsid w:val="003918A4"/>
    <w:rsid w:val="00391E82"/>
    <w:rsid w:val="00395455"/>
    <w:rsid w:val="00395EF1"/>
    <w:rsid w:val="003960ED"/>
    <w:rsid w:val="00396147"/>
    <w:rsid w:val="00396864"/>
    <w:rsid w:val="003A0855"/>
    <w:rsid w:val="003A22FE"/>
    <w:rsid w:val="003A6D8D"/>
    <w:rsid w:val="003A6FD7"/>
    <w:rsid w:val="003B2314"/>
    <w:rsid w:val="003B7294"/>
    <w:rsid w:val="003C46E3"/>
    <w:rsid w:val="003C4A12"/>
    <w:rsid w:val="003C69EB"/>
    <w:rsid w:val="003D1DAE"/>
    <w:rsid w:val="003D6891"/>
    <w:rsid w:val="003E0ED4"/>
    <w:rsid w:val="003E1026"/>
    <w:rsid w:val="003E12C9"/>
    <w:rsid w:val="003E1429"/>
    <w:rsid w:val="003E3C71"/>
    <w:rsid w:val="003E73DF"/>
    <w:rsid w:val="003F0B19"/>
    <w:rsid w:val="003F2ED7"/>
    <w:rsid w:val="003F447C"/>
    <w:rsid w:val="003F558D"/>
    <w:rsid w:val="003F5F6A"/>
    <w:rsid w:val="003F6613"/>
    <w:rsid w:val="003F6D95"/>
    <w:rsid w:val="003F6FC6"/>
    <w:rsid w:val="003F7523"/>
    <w:rsid w:val="003F7C4B"/>
    <w:rsid w:val="00402BFB"/>
    <w:rsid w:val="00403674"/>
    <w:rsid w:val="00411553"/>
    <w:rsid w:val="00411ADC"/>
    <w:rsid w:val="00411E96"/>
    <w:rsid w:val="00412D67"/>
    <w:rsid w:val="00413F23"/>
    <w:rsid w:val="004146AE"/>
    <w:rsid w:val="00422446"/>
    <w:rsid w:val="00422BE1"/>
    <w:rsid w:val="00423C30"/>
    <w:rsid w:val="00426357"/>
    <w:rsid w:val="004273E1"/>
    <w:rsid w:val="00430A38"/>
    <w:rsid w:val="00430C44"/>
    <w:rsid w:val="0043154B"/>
    <w:rsid w:val="0043167A"/>
    <w:rsid w:val="0043180F"/>
    <w:rsid w:val="00432E6A"/>
    <w:rsid w:val="00432FC1"/>
    <w:rsid w:val="0043575E"/>
    <w:rsid w:val="00436245"/>
    <w:rsid w:val="004365E1"/>
    <w:rsid w:val="00440A46"/>
    <w:rsid w:val="00441A5B"/>
    <w:rsid w:val="00442C1B"/>
    <w:rsid w:val="004452D3"/>
    <w:rsid w:val="00446226"/>
    <w:rsid w:val="00447ED8"/>
    <w:rsid w:val="00450D84"/>
    <w:rsid w:val="0045336D"/>
    <w:rsid w:val="004537AD"/>
    <w:rsid w:val="004567D4"/>
    <w:rsid w:val="004572F1"/>
    <w:rsid w:val="004573F0"/>
    <w:rsid w:val="00457982"/>
    <w:rsid w:val="00463605"/>
    <w:rsid w:val="00463EEE"/>
    <w:rsid w:val="00464996"/>
    <w:rsid w:val="00466373"/>
    <w:rsid w:val="00466CF1"/>
    <w:rsid w:val="004707D9"/>
    <w:rsid w:val="004708AC"/>
    <w:rsid w:val="0047271F"/>
    <w:rsid w:val="00472F22"/>
    <w:rsid w:val="004740BA"/>
    <w:rsid w:val="004744EE"/>
    <w:rsid w:val="00474F58"/>
    <w:rsid w:val="004772E7"/>
    <w:rsid w:val="004813B8"/>
    <w:rsid w:val="00485330"/>
    <w:rsid w:val="00486F8E"/>
    <w:rsid w:val="00487E3A"/>
    <w:rsid w:val="004901B5"/>
    <w:rsid w:val="0049073C"/>
    <w:rsid w:val="004912BD"/>
    <w:rsid w:val="00493CD1"/>
    <w:rsid w:val="004942A4"/>
    <w:rsid w:val="00494516"/>
    <w:rsid w:val="00495434"/>
    <w:rsid w:val="0049776A"/>
    <w:rsid w:val="00497C1E"/>
    <w:rsid w:val="004A598B"/>
    <w:rsid w:val="004A690F"/>
    <w:rsid w:val="004B198E"/>
    <w:rsid w:val="004B396A"/>
    <w:rsid w:val="004B3AA8"/>
    <w:rsid w:val="004B3CEA"/>
    <w:rsid w:val="004B6441"/>
    <w:rsid w:val="004B7763"/>
    <w:rsid w:val="004B77A5"/>
    <w:rsid w:val="004C04E3"/>
    <w:rsid w:val="004C1389"/>
    <w:rsid w:val="004C4962"/>
    <w:rsid w:val="004C4E90"/>
    <w:rsid w:val="004C5F97"/>
    <w:rsid w:val="004C7067"/>
    <w:rsid w:val="004D10AA"/>
    <w:rsid w:val="004D247C"/>
    <w:rsid w:val="004D2782"/>
    <w:rsid w:val="004D2898"/>
    <w:rsid w:val="004D2E8E"/>
    <w:rsid w:val="004D5413"/>
    <w:rsid w:val="004D6DA9"/>
    <w:rsid w:val="004D751F"/>
    <w:rsid w:val="004D7AF8"/>
    <w:rsid w:val="004E058C"/>
    <w:rsid w:val="004E0A02"/>
    <w:rsid w:val="004E1720"/>
    <w:rsid w:val="004E27D3"/>
    <w:rsid w:val="004E38CD"/>
    <w:rsid w:val="004E466B"/>
    <w:rsid w:val="004F07BC"/>
    <w:rsid w:val="004F0B99"/>
    <w:rsid w:val="004F265F"/>
    <w:rsid w:val="004F35E3"/>
    <w:rsid w:val="004F4272"/>
    <w:rsid w:val="004F5FFE"/>
    <w:rsid w:val="004F640D"/>
    <w:rsid w:val="004F675B"/>
    <w:rsid w:val="004F6828"/>
    <w:rsid w:val="00500ED0"/>
    <w:rsid w:val="00502510"/>
    <w:rsid w:val="0050380D"/>
    <w:rsid w:val="00503D6A"/>
    <w:rsid w:val="005061D8"/>
    <w:rsid w:val="0050707B"/>
    <w:rsid w:val="00507445"/>
    <w:rsid w:val="00507825"/>
    <w:rsid w:val="005078F4"/>
    <w:rsid w:val="00507AF8"/>
    <w:rsid w:val="00511976"/>
    <w:rsid w:val="00514768"/>
    <w:rsid w:val="0051490A"/>
    <w:rsid w:val="00515C28"/>
    <w:rsid w:val="00516A4D"/>
    <w:rsid w:val="00522301"/>
    <w:rsid w:val="005255D7"/>
    <w:rsid w:val="0052665E"/>
    <w:rsid w:val="00527EB2"/>
    <w:rsid w:val="00531EEC"/>
    <w:rsid w:val="0053211B"/>
    <w:rsid w:val="005321D8"/>
    <w:rsid w:val="005324F1"/>
    <w:rsid w:val="005329BD"/>
    <w:rsid w:val="00533564"/>
    <w:rsid w:val="005342D3"/>
    <w:rsid w:val="005367AE"/>
    <w:rsid w:val="00541041"/>
    <w:rsid w:val="00545574"/>
    <w:rsid w:val="00546B01"/>
    <w:rsid w:val="005502C4"/>
    <w:rsid w:val="00552859"/>
    <w:rsid w:val="00553BAA"/>
    <w:rsid w:val="005543E5"/>
    <w:rsid w:val="00560FCC"/>
    <w:rsid w:val="00561950"/>
    <w:rsid w:val="00562106"/>
    <w:rsid w:val="0056261C"/>
    <w:rsid w:val="00563AED"/>
    <w:rsid w:val="00565A75"/>
    <w:rsid w:val="00565F47"/>
    <w:rsid w:val="0056700B"/>
    <w:rsid w:val="00571410"/>
    <w:rsid w:val="005736DC"/>
    <w:rsid w:val="00574283"/>
    <w:rsid w:val="0057486D"/>
    <w:rsid w:val="00575BE3"/>
    <w:rsid w:val="00575CDC"/>
    <w:rsid w:val="005777AF"/>
    <w:rsid w:val="00577A8F"/>
    <w:rsid w:val="005812EF"/>
    <w:rsid w:val="005835AA"/>
    <w:rsid w:val="00583E18"/>
    <w:rsid w:val="0058405E"/>
    <w:rsid w:val="00586008"/>
    <w:rsid w:val="005871C0"/>
    <w:rsid w:val="00590313"/>
    <w:rsid w:val="0059047B"/>
    <w:rsid w:val="00590C12"/>
    <w:rsid w:val="00590C9D"/>
    <w:rsid w:val="0059128F"/>
    <w:rsid w:val="005944E0"/>
    <w:rsid w:val="00595D5B"/>
    <w:rsid w:val="00597968"/>
    <w:rsid w:val="00597CD1"/>
    <w:rsid w:val="005A17CE"/>
    <w:rsid w:val="005A2D92"/>
    <w:rsid w:val="005A4A8F"/>
    <w:rsid w:val="005B506D"/>
    <w:rsid w:val="005B6748"/>
    <w:rsid w:val="005B6C65"/>
    <w:rsid w:val="005C0412"/>
    <w:rsid w:val="005C0C46"/>
    <w:rsid w:val="005C2385"/>
    <w:rsid w:val="005C350F"/>
    <w:rsid w:val="005C3B6C"/>
    <w:rsid w:val="005C3CC0"/>
    <w:rsid w:val="005C408B"/>
    <w:rsid w:val="005C5176"/>
    <w:rsid w:val="005C5D40"/>
    <w:rsid w:val="005D18BE"/>
    <w:rsid w:val="005D240C"/>
    <w:rsid w:val="005D2D4C"/>
    <w:rsid w:val="005D2FED"/>
    <w:rsid w:val="005D34D9"/>
    <w:rsid w:val="005D541A"/>
    <w:rsid w:val="005D56B0"/>
    <w:rsid w:val="005D575E"/>
    <w:rsid w:val="005D6F6A"/>
    <w:rsid w:val="005D7CDF"/>
    <w:rsid w:val="005E0BFF"/>
    <w:rsid w:val="005E1E07"/>
    <w:rsid w:val="005E235A"/>
    <w:rsid w:val="005E2D8F"/>
    <w:rsid w:val="005E2F07"/>
    <w:rsid w:val="005E36A1"/>
    <w:rsid w:val="005E3C90"/>
    <w:rsid w:val="005E595D"/>
    <w:rsid w:val="005E7D82"/>
    <w:rsid w:val="005F13E8"/>
    <w:rsid w:val="005F19D6"/>
    <w:rsid w:val="005F1D86"/>
    <w:rsid w:val="005F2A6E"/>
    <w:rsid w:val="005F3A5A"/>
    <w:rsid w:val="005F563B"/>
    <w:rsid w:val="005F6F51"/>
    <w:rsid w:val="005F7864"/>
    <w:rsid w:val="005F7B04"/>
    <w:rsid w:val="006022C8"/>
    <w:rsid w:val="00603048"/>
    <w:rsid w:val="00603164"/>
    <w:rsid w:val="00610975"/>
    <w:rsid w:val="00611CCC"/>
    <w:rsid w:val="00612327"/>
    <w:rsid w:val="00612C5D"/>
    <w:rsid w:val="00612ED7"/>
    <w:rsid w:val="00615F1D"/>
    <w:rsid w:val="00616791"/>
    <w:rsid w:val="00617D31"/>
    <w:rsid w:val="006200FB"/>
    <w:rsid w:val="0062419B"/>
    <w:rsid w:val="00625818"/>
    <w:rsid w:val="006266A2"/>
    <w:rsid w:val="006271CB"/>
    <w:rsid w:val="0063019A"/>
    <w:rsid w:val="0063064B"/>
    <w:rsid w:val="0063173C"/>
    <w:rsid w:val="006324CD"/>
    <w:rsid w:val="00634480"/>
    <w:rsid w:val="00634CD0"/>
    <w:rsid w:val="00634CE5"/>
    <w:rsid w:val="006424E7"/>
    <w:rsid w:val="00642D44"/>
    <w:rsid w:val="00642DFE"/>
    <w:rsid w:val="00644353"/>
    <w:rsid w:val="00644ED9"/>
    <w:rsid w:val="00652318"/>
    <w:rsid w:val="00652A09"/>
    <w:rsid w:val="00652CFD"/>
    <w:rsid w:val="00653512"/>
    <w:rsid w:val="00656E0D"/>
    <w:rsid w:val="00657196"/>
    <w:rsid w:val="00657A34"/>
    <w:rsid w:val="00657B97"/>
    <w:rsid w:val="006609D2"/>
    <w:rsid w:val="00660BDE"/>
    <w:rsid w:val="00661D0D"/>
    <w:rsid w:val="00661EDB"/>
    <w:rsid w:val="00664F35"/>
    <w:rsid w:val="00665E62"/>
    <w:rsid w:val="006674B5"/>
    <w:rsid w:val="00667A35"/>
    <w:rsid w:val="006702D7"/>
    <w:rsid w:val="006703DE"/>
    <w:rsid w:val="00672411"/>
    <w:rsid w:val="0067328C"/>
    <w:rsid w:val="00673820"/>
    <w:rsid w:val="006742DE"/>
    <w:rsid w:val="00675D27"/>
    <w:rsid w:val="006767F8"/>
    <w:rsid w:val="00676AA5"/>
    <w:rsid w:val="00676CC0"/>
    <w:rsid w:val="006815AD"/>
    <w:rsid w:val="00682074"/>
    <w:rsid w:val="00682A10"/>
    <w:rsid w:val="00682EC7"/>
    <w:rsid w:val="0068336A"/>
    <w:rsid w:val="006841A3"/>
    <w:rsid w:val="006847F3"/>
    <w:rsid w:val="00684B62"/>
    <w:rsid w:val="0068514F"/>
    <w:rsid w:val="00686D06"/>
    <w:rsid w:val="00686DD1"/>
    <w:rsid w:val="00687DC4"/>
    <w:rsid w:val="0069016A"/>
    <w:rsid w:val="00690F80"/>
    <w:rsid w:val="006915B0"/>
    <w:rsid w:val="0069636C"/>
    <w:rsid w:val="00696512"/>
    <w:rsid w:val="0069788C"/>
    <w:rsid w:val="00697FFC"/>
    <w:rsid w:val="006A1331"/>
    <w:rsid w:val="006A1793"/>
    <w:rsid w:val="006A4EC3"/>
    <w:rsid w:val="006B1E96"/>
    <w:rsid w:val="006B3E65"/>
    <w:rsid w:val="006B3E92"/>
    <w:rsid w:val="006B75EA"/>
    <w:rsid w:val="006B76FE"/>
    <w:rsid w:val="006B7EBA"/>
    <w:rsid w:val="006C0637"/>
    <w:rsid w:val="006C1797"/>
    <w:rsid w:val="006C2086"/>
    <w:rsid w:val="006C287B"/>
    <w:rsid w:val="006C2F22"/>
    <w:rsid w:val="006C429B"/>
    <w:rsid w:val="006C5536"/>
    <w:rsid w:val="006C62D7"/>
    <w:rsid w:val="006C6EF5"/>
    <w:rsid w:val="006C743E"/>
    <w:rsid w:val="006C766B"/>
    <w:rsid w:val="006D01EE"/>
    <w:rsid w:val="006D22EA"/>
    <w:rsid w:val="006D25E0"/>
    <w:rsid w:val="006D3360"/>
    <w:rsid w:val="006D711E"/>
    <w:rsid w:val="006E0617"/>
    <w:rsid w:val="006E0D59"/>
    <w:rsid w:val="006E1B21"/>
    <w:rsid w:val="006E2269"/>
    <w:rsid w:val="006E3927"/>
    <w:rsid w:val="006E54A1"/>
    <w:rsid w:val="006E67BC"/>
    <w:rsid w:val="006E6B3B"/>
    <w:rsid w:val="006E7FF5"/>
    <w:rsid w:val="006F07BA"/>
    <w:rsid w:val="006F0BD9"/>
    <w:rsid w:val="006F118D"/>
    <w:rsid w:val="006F55D0"/>
    <w:rsid w:val="006F710F"/>
    <w:rsid w:val="006F7766"/>
    <w:rsid w:val="006F7F29"/>
    <w:rsid w:val="00703597"/>
    <w:rsid w:val="007035AB"/>
    <w:rsid w:val="0070679E"/>
    <w:rsid w:val="00706E51"/>
    <w:rsid w:val="00710024"/>
    <w:rsid w:val="0071249E"/>
    <w:rsid w:val="00713952"/>
    <w:rsid w:val="007141C8"/>
    <w:rsid w:val="00715DF3"/>
    <w:rsid w:val="00721BD6"/>
    <w:rsid w:val="0072202A"/>
    <w:rsid w:val="007237D8"/>
    <w:rsid w:val="007241BB"/>
    <w:rsid w:val="00726C2C"/>
    <w:rsid w:val="0072703B"/>
    <w:rsid w:val="00727FD3"/>
    <w:rsid w:val="00730767"/>
    <w:rsid w:val="00733D7F"/>
    <w:rsid w:val="00733FBB"/>
    <w:rsid w:val="00735035"/>
    <w:rsid w:val="007364D2"/>
    <w:rsid w:val="00737595"/>
    <w:rsid w:val="00737EF1"/>
    <w:rsid w:val="00740E89"/>
    <w:rsid w:val="00741AD6"/>
    <w:rsid w:val="00742792"/>
    <w:rsid w:val="00743934"/>
    <w:rsid w:val="0074530B"/>
    <w:rsid w:val="00752D45"/>
    <w:rsid w:val="0075351E"/>
    <w:rsid w:val="007536C1"/>
    <w:rsid w:val="00753A47"/>
    <w:rsid w:val="00754673"/>
    <w:rsid w:val="0076238F"/>
    <w:rsid w:val="00765CFC"/>
    <w:rsid w:val="00766DCD"/>
    <w:rsid w:val="00770D30"/>
    <w:rsid w:val="00772260"/>
    <w:rsid w:val="00772EF9"/>
    <w:rsid w:val="0077454E"/>
    <w:rsid w:val="00774F08"/>
    <w:rsid w:val="00775C0D"/>
    <w:rsid w:val="007762B8"/>
    <w:rsid w:val="00776B07"/>
    <w:rsid w:val="00780962"/>
    <w:rsid w:val="00782167"/>
    <w:rsid w:val="00782A40"/>
    <w:rsid w:val="00784A96"/>
    <w:rsid w:val="007902F1"/>
    <w:rsid w:val="00791397"/>
    <w:rsid w:val="0079177E"/>
    <w:rsid w:val="00796C3C"/>
    <w:rsid w:val="007A0F3B"/>
    <w:rsid w:val="007A17BF"/>
    <w:rsid w:val="007A324F"/>
    <w:rsid w:val="007A367F"/>
    <w:rsid w:val="007A3F90"/>
    <w:rsid w:val="007A4B92"/>
    <w:rsid w:val="007A54C1"/>
    <w:rsid w:val="007A5E11"/>
    <w:rsid w:val="007A66CB"/>
    <w:rsid w:val="007B00D0"/>
    <w:rsid w:val="007B26E2"/>
    <w:rsid w:val="007B28AD"/>
    <w:rsid w:val="007B383B"/>
    <w:rsid w:val="007B4A92"/>
    <w:rsid w:val="007B4D59"/>
    <w:rsid w:val="007B6690"/>
    <w:rsid w:val="007C014B"/>
    <w:rsid w:val="007C23EA"/>
    <w:rsid w:val="007C2FAB"/>
    <w:rsid w:val="007C5287"/>
    <w:rsid w:val="007C6FBD"/>
    <w:rsid w:val="007C70F9"/>
    <w:rsid w:val="007D1D91"/>
    <w:rsid w:val="007D2930"/>
    <w:rsid w:val="007D2A8B"/>
    <w:rsid w:val="007D422F"/>
    <w:rsid w:val="007D6527"/>
    <w:rsid w:val="007D6C6D"/>
    <w:rsid w:val="007D6E6A"/>
    <w:rsid w:val="007D7CC9"/>
    <w:rsid w:val="007D7CDC"/>
    <w:rsid w:val="007E084F"/>
    <w:rsid w:val="007E0B65"/>
    <w:rsid w:val="007E23C1"/>
    <w:rsid w:val="007E2DEA"/>
    <w:rsid w:val="007E328D"/>
    <w:rsid w:val="007E6B90"/>
    <w:rsid w:val="007E6ED6"/>
    <w:rsid w:val="007F0045"/>
    <w:rsid w:val="007F1AD6"/>
    <w:rsid w:val="007F24D6"/>
    <w:rsid w:val="007F449B"/>
    <w:rsid w:val="007F4B62"/>
    <w:rsid w:val="007F632D"/>
    <w:rsid w:val="007F7273"/>
    <w:rsid w:val="00802480"/>
    <w:rsid w:val="008036EF"/>
    <w:rsid w:val="00804563"/>
    <w:rsid w:val="00804664"/>
    <w:rsid w:val="00805E85"/>
    <w:rsid w:val="008104FD"/>
    <w:rsid w:val="008108B6"/>
    <w:rsid w:val="00810D49"/>
    <w:rsid w:val="00814BD3"/>
    <w:rsid w:val="00816226"/>
    <w:rsid w:val="00816660"/>
    <w:rsid w:val="00816EA0"/>
    <w:rsid w:val="00817554"/>
    <w:rsid w:val="008211FF"/>
    <w:rsid w:val="00821F02"/>
    <w:rsid w:val="008220E2"/>
    <w:rsid w:val="00822710"/>
    <w:rsid w:val="00822BE9"/>
    <w:rsid w:val="008230AB"/>
    <w:rsid w:val="00824C80"/>
    <w:rsid w:val="00824EAD"/>
    <w:rsid w:val="0082651D"/>
    <w:rsid w:val="008268EF"/>
    <w:rsid w:val="0082743C"/>
    <w:rsid w:val="0082796A"/>
    <w:rsid w:val="00831F9A"/>
    <w:rsid w:val="00832A3B"/>
    <w:rsid w:val="00834614"/>
    <w:rsid w:val="00835960"/>
    <w:rsid w:val="00836494"/>
    <w:rsid w:val="00840B92"/>
    <w:rsid w:val="00842669"/>
    <w:rsid w:val="00845653"/>
    <w:rsid w:val="00846597"/>
    <w:rsid w:val="00847D0B"/>
    <w:rsid w:val="00850124"/>
    <w:rsid w:val="00851390"/>
    <w:rsid w:val="00852AE2"/>
    <w:rsid w:val="008535CE"/>
    <w:rsid w:val="00853A71"/>
    <w:rsid w:val="008543F7"/>
    <w:rsid w:val="00857295"/>
    <w:rsid w:val="00860D0A"/>
    <w:rsid w:val="00861499"/>
    <w:rsid w:val="0086482B"/>
    <w:rsid w:val="00864A62"/>
    <w:rsid w:val="00865E45"/>
    <w:rsid w:val="008660B0"/>
    <w:rsid w:val="0087003D"/>
    <w:rsid w:val="00870714"/>
    <w:rsid w:val="00873A21"/>
    <w:rsid w:val="00873E1A"/>
    <w:rsid w:val="008740F8"/>
    <w:rsid w:val="00874436"/>
    <w:rsid w:val="00875F10"/>
    <w:rsid w:val="00876955"/>
    <w:rsid w:val="0087767A"/>
    <w:rsid w:val="00877971"/>
    <w:rsid w:val="00881815"/>
    <w:rsid w:val="00881B36"/>
    <w:rsid w:val="00882D29"/>
    <w:rsid w:val="00883E38"/>
    <w:rsid w:val="00884351"/>
    <w:rsid w:val="008865AF"/>
    <w:rsid w:val="00887445"/>
    <w:rsid w:val="008876C1"/>
    <w:rsid w:val="00890C85"/>
    <w:rsid w:val="00890EAE"/>
    <w:rsid w:val="00891468"/>
    <w:rsid w:val="0089259A"/>
    <w:rsid w:val="00892AF4"/>
    <w:rsid w:val="00892E9F"/>
    <w:rsid w:val="00895540"/>
    <w:rsid w:val="0089768D"/>
    <w:rsid w:val="008A1362"/>
    <w:rsid w:val="008A1464"/>
    <w:rsid w:val="008A382A"/>
    <w:rsid w:val="008A3C80"/>
    <w:rsid w:val="008A5073"/>
    <w:rsid w:val="008A7E84"/>
    <w:rsid w:val="008B22CD"/>
    <w:rsid w:val="008B2B72"/>
    <w:rsid w:val="008B2D3F"/>
    <w:rsid w:val="008B648B"/>
    <w:rsid w:val="008B7806"/>
    <w:rsid w:val="008C19FC"/>
    <w:rsid w:val="008C1A5F"/>
    <w:rsid w:val="008C225E"/>
    <w:rsid w:val="008C305D"/>
    <w:rsid w:val="008C3081"/>
    <w:rsid w:val="008C4690"/>
    <w:rsid w:val="008C4765"/>
    <w:rsid w:val="008C51F9"/>
    <w:rsid w:val="008C5B67"/>
    <w:rsid w:val="008D00E6"/>
    <w:rsid w:val="008D1054"/>
    <w:rsid w:val="008D1D24"/>
    <w:rsid w:val="008D233B"/>
    <w:rsid w:val="008D2719"/>
    <w:rsid w:val="008D2A0D"/>
    <w:rsid w:val="008D630F"/>
    <w:rsid w:val="008D6873"/>
    <w:rsid w:val="008D6B9C"/>
    <w:rsid w:val="008E1BE6"/>
    <w:rsid w:val="008E1CE4"/>
    <w:rsid w:val="008E2F55"/>
    <w:rsid w:val="008E3453"/>
    <w:rsid w:val="008E5616"/>
    <w:rsid w:val="008E5F19"/>
    <w:rsid w:val="008E5FA8"/>
    <w:rsid w:val="008E79B7"/>
    <w:rsid w:val="008F05A8"/>
    <w:rsid w:val="008F19E7"/>
    <w:rsid w:val="008F495E"/>
    <w:rsid w:val="009012E0"/>
    <w:rsid w:val="00911768"/>
    <w:rsid w:val="00911B10"/>
    <w:rsid w:val="00911D36"/>
    <w:rsid w:val="00913778"/>
    <w:rsid w:val="00914469"/>
    <w:rsid w:val="00917443"/>
    <w:rsid w:val="00917B2E"/>
    <w:rsid w:val="00921D2F"/>
    <w:rsid w:val="009227F7"/>
    <w:rsid w:val="00922E55"/>
    <w:rsid w:val="00923334"/>
    <w:rsid w:val="0092536C"/>
    <w:rsid w:val="00925CFB"/>
    <w:rsid w:val="009266D7"/>
    <w:rsid w:val="00931B6C"/>
    <w:rsid w:val="00931E92"/>
    <w:rsid w:val="00932EF4"/>
    <w:rsid w:val="0093484F"/>
    <w:rsid w:val="00934892"/>
    <w:rsid w:val="00936385"/>
    <w:rsid w:val="0093671E"/>
    <w:rsid w:val="0093728E"/>
    <w:rsid w:val="009409A4"/>
    <w:rsid w:val="00940CCA"/>
    <w:rsid w:val="00941A4F"/>
    <w:rsid w:val="00941C49"/>
    <w:rsid w:val="00941C64"/>
    <w:rsid w:val="00944617"/>
    <w:rsid w:val="0094501D"/>
    <w:rsid w:val="009450DC"/>
    <w:rsid w:val="00947524"/>
    <w:rsid w:val="00952800"/>
    <w:rsid w:val="00957B5F"/>
    <w:rsid w:val="00960B2E"/>
    <w:rsid w:val="00961FE9"/>
    <w:rsid w:val="009652C8"/>
    <w:rsid w:val="0096581A"/>
    <w:rsid w:val="00967577"/>
    <w:rsid w:val="00971004"/>
    <w:rsid w:val="0097163B"/>
    <w:rsid w:val="0097523E"/>
    <w:rsid w:val="00977CBF"/>
    <w:rsid w:val="00981B34"/>
    <w:rsid w:val="0098292B"/>
    <w:rsid w:val="009830FD"/>
    <w:rsid w:val="0098321E"/>
    <w:rsid w:val="009844C8"/>
    <w:rsid w:val="00985046"/>
    <w:rsid w:val="0098533B"/>
    <w:rsid w:val="009858E1"/>
    <w:rsid w:val="009919CE"/>
    <w:rsid w:val="009922AF"/>
    <w:rsid w:val="00992E5F"/>
    <w:rsid w:val="00993C6B"/>
    <w:rsid w:val="009947B5"/>
    <w:rsid w:val="0099514D"/>
    <w:rsid w:val="00995433"/>
    <w:rsid w:val="00997D9A"/>
    <w:rsid w:val="009A035B"/>
    <w:rsid w:val="009A05C2"/>
    <w:rsid w:val="009A1A3D"/>
    <w:rsid w:val="009A2132"/>
    <w:rsid w:val="009A4972"/>
    <w:rsid w:val="009A4A0C"/>
    <w:rsid w:val="009A5CA3"/>
    <w:rsid w:val="009A626E"/>
    <w:rsid w:val="009B0194"/>
    <w:rsid w:val="009B1006"/>
    <w:rsid w:val="009B240B"/>
    <w:rsid w:val="009B2468"/>
    <w:rsid w:val="009B4CF9"/>
    <w:rsid w:val="009B5296"/>
    <w:rsid w:val="009B5B23"/>
    <w:rsid w:val="009B5D4D"/>
    <w:rsid w:val="009B7A1D"/>
    <w:rsid w:val="009B7DBA"/>
    <w:rsid w:val="009C14CD"/>
    <w:rsid w:val="009C29A1"/>
    <w:rsid w:val="009C4070"/>
    <w:rsid w:val="009C536A"/>
    <w:rsid w:val="009C590B"/>
    <w:rsid w:val="009C6727"/>
    <w:rsid w:val="009C7427"/>
    <w:rsid w:val="009D014F"/>
    <w:rsid w:val="009D20AD"/>
    <w:rsid w:val="009D372D"/>
    <w:rsid w:val="009D6F27"/>
    <w:rsid w:val="009D774F"/>
    <w:rsid w:val="009E008B"/>
    <w:rsid w:val="009E1311"/>
    <w:rsid w:val="009E143B"/>
    <w:rsid w:val="009E21FA"/>
    <w:rsid w:val="009E3C34"/>
    <w:rsid w:val="009E428D"/>
    <w:rsid w:val="009E4FDC"/>
    <w:rsid w:val="009F15B4"/>
    <w:rsid w:val="009F3678"/>
    <w:rsid w:val="009F444E"/>
    <w:rsid w:val="009F4806"/>
    <w:rsid w:val="009F4F26"/>
    <w:rsid w:val="009F5BD1"/>
    <w:rsid w:val="009F6F94"/>
    <w:rsid w:val="009F77AC"/>
    <w:rsid w:val="00A00AED"/>
    <w:rsid w:val="00A020E2"/>
    <w:rsid w:val="00A021DC"/>
    <w:rsid w:val="00A02EA0"/>
    <w:rsid w:val="00A047C6"/>
    <w:rsid w:val="00A04CDE"/>
    <w:rsid w:val="00A10892"/>
    <w:rsid w:val="00A124BF"/>
    <w:rsid w:val="00A12AEF"/>
    <w:rsid w:val="00A16B1D"/>
    <w:rsid w:val="00A16C58"/>
    <w:rsid w:val="00A16E8C"/>
    <w:rsid w:val="00A20184"/>
    <w:rsid w:val="00A210DF"/>
    <w:rsid w:val="00A212F5"/>
    <w:rsid w:val="00A22766"/>
    <w:rsid w:val="00A22D1A"/>
    <w:rsid w:val="00A3219A"/>
    <w:rsid w:val="00A324D7"/>
    <w:rsid w:val="00A34907"/>
    <w:rsid w:val="00A34A02"/>
    <w:rsid w:val="00A37702"/>
    <w:rsid w:val="00A40161"/>
    <w:rsid w:val="00A41B35"/>
    <w:rsid w:val="00A422FF"/>
    <w:rsid w:val="00A43264"/>
    <w:rsid w:val="00A43C79"/>
    <w:rsid w:val="00A47324"/>
    <w:rsid w:val="00A54A79"/>
    <w:rsid w:val="00A6073F"/>
    <w:rsid w:val="00A629FE"/>
    <w:rsid w:val="00A62B40"/>
    <w:rsid w:val="00A63C0D"/>
    <w:rsid w:val="00A63F2E"/>
    <w:rsid w:val="00A64905"/>
    <w:rsid w:val="00A64B0A"/>
    <w:rsid w:val="00A6702F"/>
    <w:rsid w:val="00A67C32"/>
    <w:rsid w:val="00A71654"/>
    <w:rsid w:val="00A71BDB"/>
    <w:rsid w:val="00A726DA"/>
    <w:rsid w:val="00A7345E"/>
    <w:rsid w:val="00A735F3"/>
    <w:rsid w:val="00A75187"/>
    <w:rsid w:val="00A77D19"/>
    <w:rsid w:val="00A80A24"/>
    <w:rsid w:val="00A80E1D"/>
    <w:rsid w:val="00A80F51"/>
    <w:rsid w:val="00A83A77"/>
    <w:rsid w:val="00A84769"/>
    <w:rsid w:val="00A8579B"/>
    <w:rsid w:val="00A90C64"/>
    <w:rsid w:val="00A9181F"/>
    <w:rsid w:val="00A91D77"/>
    <w:rsid w:val="00A92456"/>
    <w:rsid w:val="00A92469"/>
    <w:rsid w:val="00A92C78"/>
    <w:rsid w:val="00A930CB"/>
    <w:rsid w:val="00A93DD4"/>
    <w:rsid w:val="00A95FEC"/>
    <w:rsid w:val="00A96C38"/>
    <w:rsid w:val="00A97865"/>
    <w:rsid w:val="00AA093B"/>
    <w:rsid w:val="00AA28BD"/>
    <w:rsid w:val="00AA56FC"/>
    <w:rsid w:val="00AA5FAA"/>
    <w:rsid w:val="00AA6632"/>
    <w:rsid w:val="00AA6DDD"/>
    <w:rsid w:val="00AA7869"/>
    <w:rsid w:val="00AB2121"/>
    <w:rsid w:val="00AB33EF"/>
    <w:rsid w:val="00AB41E4"/>
    <w:rsid w:val="00AB4EA6"/>
    <w:rsid w:val="00AC09D9"/>
    <w:rsid w:val="00AC0BD1"/>
    <w:rsid w:val="00AC1DEA"/>
    <w:rsid w:val="00AC3EF8"/>
    <w:rsid w:val="00AC4505"/>
    <w:rsid w:val="00AC46A7"/>
    <w:rsid w:val="00AC47C3"/>
    <w:rsid w:val="00AC4ACF"/>
    <w:rsid w:val="00AC50F5"/>
    <w:rsid w:val="00AC7062"/>
    <w:rsid w:val="00AC72C0"/>
    <w:rsid w:val="00AC7F1A"/>
    <w:rsid w:val="00AD03BB"/>
    <w:rsid w:val="00AD08C6"/>
    <w:rsid w:val="00AD2397"/>
    <w:rsid w:val="00AD4BF1"/>
    <w:rsid w:val="00AD5B15"/>
    <w:rsid w:val="00AD5FA3"/>
    <w:rsid w:val="00AD6293"/>
    <w:rsid w:val="00AE256C"/>
    <w:rsid w:val="00AE3584"/>
    <w:rsid w:val="00AE3D65"/>
    <w:rsid w:val="00AE4E93"/>
    <w:rsid w:val="00AE4FEC"/>
    <w:rsid w:val="00AF0B8C"/>
    <w:rsid w:val="00AF218E"/>
    <w:rsid w:val="00AF2787"/>
    <w:rsid w:val="00AF2E71"/>
    <w:rsid w:val="00AF3AF2"/>
    <w:rsid w:val="00AF3C1A"/>
    <w:rsid w:val="00AF3F4B"/>
    <w:rsid w:val="00AF68DF"/>
    <w:rsid w:val="00B00677"/>
    <w:rsid w:val="00B016D1"/>
    <w:rsid w:val="00B01DE9"/>
    <w:rsid w:val="00B02A7D"/>
    <w:rsid w:val="00B03764"/>
    <w:rsid w:val="00B03C22"/>
    <w:rsid w:val="00B04BBC"/>
    <w:rsid w:val="00B05215"/>
    <w:rsid w:val="00B05F88"/>
    <w:rsid w:val="00B077B9"/>
    <w:rsid w:val="00B07EFC"/>
    <w:rsid w:val="00B10125"/>
    <w:rsid w:val="00B13620"/>
    <w:rsid w:val="00B14410"/>
    <w:rsid w:val="00B14521"/>
    <w:rsid w:val="00B16092"/>
    <w:rsid w:val="00B17B96"/>
    <w:rsid w:val="00B244A1"/>
    <w:rsid w:val="00B24AAB"/>
    <w:rsid w:val="00B252D4"/>
    <w:rsid w:val="00B25667"/>
    <w:rsid w:val="00B26AFC"/>
    <w:rsid w:val="00B26F8B"/>
    <w:rsid w:val="00B275E4"/>
    <w:rsid w:val="00B30B1D"/>
    <w:rsid w:val="00B30E67"/>
    <w:rsid w:val="00B30FDE"/>
    <w:rsid w:val="00B35EE3"/>
    <w:rsid w:val="00B37006"/>
    <w:rsid w:val="00B45863"/>
    <w:rsid w:val="00B46617"/>
    <w:rsid w:val="00B46705"/>
    <w:rsid w:val="00B473AE"/>
    <w:rsid w:val="00B47899"/>
    <w:rsid w:val="00B50823"/>
    <w:rsid w:val="00B524D4"/>
    <w:rsid w:val="00B52578"/>
    <w:rsid w:val="00B52798"/>
    <w:rsid w:val="00B547CA"/>
    <w:rsid w:val="00B56ABB"/>
    <w:rsid w:val="00B57680"/>
    <w:rsid w:val="00B62945"/>
    <w:rsid w:val="00B631C1"/>
    <w:rsid w:val="00B65DE4"/>
    <w:rsid w:val="00B66931"/>
    <w:rsid w:val="00B66DCB"/>
    <w:rsid w:val="00B675EC"/>
    <w:rsid w:val="00B71368"/>
    <w:rsid w:val="00B71C9F"/>
    <w:rsid w:val="00B7207C"/>
    <w:rsid w:val="00B742AD"/>
    <w:rsid w:val="00B745E0"/>
    <w:rsid w:val="00B76EC5"/>
    <w:rsid w:val="00B83A4E"/>
    <w:rsid w:val="00B869C4"/>
    <w:rsid w:val="00B87E51"/>
    <w:rsid w:val="00B905E4"/>
    <w:rsid w:val="00B91254"/>
    <w:rsid w:val="00B92A76"/>
    <w:rsid w:val="00B9471D"/>
    <w:rsid w:val="00B97E91"/>
    <w:rsid w:val="00BA4367"/>
    <w:rsid w:val="00BA6F4E"/>
    <w:rsid w:val="00BB0192"/>
    <w:rsid w:val="00BB052A"/>
    <w:rsid w:val="00BB1EC2"/>
    <w:rsid w:val="00BB3CB2"/>
    <w:rsid w:val="00BB4FC6"/>
    <w:rsid w:val="00BB51FF"/>
    <w:rsid w:val="00BB694B"/>
    <w:rsid w:val="00BC03A6"/>
    <w:rsid w:val="00BC22D2"/>
    <w:rsid w:val="00BC2345"/>
    <w:rsid w:val="00BC2824"/>
    <w:rsid w:val="00BC2AF4"/>
    <w:rsid w:val="00BC359E"/>
    <w:rsid w:val="00BC5306"/>
    <w:rsid w:val="00BD1FB6"/>
    <w:rsid w:val="00BD2ABE"/>
    <w:rsid w:val="00BD32F5"/>
    <w:rsid w:val="00BD3DA0"/>
    <w:rsid w:val="00BD562B"/>
    <w:rsid w:val="00BD710F"/>
    <w:rsid w:val="00BD7709"/>
    <w:rsid w:val="00BD7BAB"/>
    <w:rsid w:val="00BE1FD4"/>
    <w:rsid w:val="00BE20AD"/>
    <w:rsid w:val="00BE2B6E"/>
    <w:rsid w:val="00BE3B38"/>
    <w:rsid w:val="00BE54E2"/>
    <w:rsid w:val="00BE59EA"/>
    <w:rsid w:val="00BE5D80"/>
    <w:rsid w:val="00BE69C8"/>
    <w:rsid w:val="00BE7D51"/>
    <w:rsid w:val="00BF10BB"/>
    <w:rsid w:val="00BF5389"/>
    <w:rsid w:val="00BF5FFF"/>
    <w:rsid w:val="00BF619C"/>
    <w:rsid w:val="00BF6B82"/>
    <w:rsid w:val="00C0053B"/>
    <w:rsid w:val="00C011BE"/>
    <w:rsid w:val="00C02837"/>
    <w:rsid w:val="00C056B9"/>
    <w:rsid w:val="00C05CAB"/>
    <w:rsid w:val="00C061DE"/>
    <w:rsid w:val="00C114E1"/>
    <w:rsid w:val="00C11D78"/>
    <w:rsid w:val="00C11F78"/>
    <w:rsid w:val="00C127F1"/>
    <w:rsid w:val="00C141BE"/>
    <w:rsid w:val="00C146A8"/>
    <w:rsid w:val="00C14D5B"/>
    <w:rsid w:val="00C15819"/>
    <w:rsid w:val="00C20527"/>
    <w:rsid w:val="00C236FB"/>
    <w:rsid w:val="00C23EB9"/>
    <w:rsid w:val="00C25875"/>
    <w:rsid w:val="00C2743A"/>
    <w:rsid w:val="00C30158"/>
    <w:rsid w:val="00C320E1"/>
    <w:rsid w:val="00C321F4"/>
    <w:rsid w:val="00C348BB"/>
    <w:rsid w:val="00C37A6D"/>
    <w:rsid w:val="00C37D06"/>
    <w:rsid w:val="00C406C1"/>
    <w:rsid w:val="00C437F6"/>
    <w:rsid w:val="00C44046"/>
    <w:rsid w:val="00C46B5C"/>
    <w:rsid w:val="00C46C97"/>
    <w:rsid w:val="00C50594"/>
    <w:rsid w:val="00C53252"/>
    <w:rsid w:val="00C54AE8"/>
    <w:rsid w:val="00C55073"/>
    <w:rsid w:val="00C55E81"/>
    <w:rsid w:val="00C56C10"/>
    <w:rsid w:val="00C600C2"/>
    <w:rsid w:val="00C6057A"/>
    <w:rsid w:val="00C60E6C"/>
    <w:rsid w:val="00C62290"/>
    <w:rsid w:val="00C62C37"/>
    <w:rsid w:val="00C63029"/>
    <w:rsid w:val="00C631FF"/>
    <w:rsid w:val="00C6717A"/>
    <w:rsid w:val="00C70738"/>
    <w:rsid w:val="00C716B1"/>
    <w:rsid w:val="00C71FC0"/>
    <w:rsid w:val="00C76647"/>
    <w:rsid w:val="00C81B43"/>
    <w:rsid w:val="00C8284E"/>
    <w:rsid w:val="00C92445"/>
    <w:rsid w:val="00C92A6E"/>
    <w:rsid w:val="00C93968"/>
    <w:rsid w:val="00C946EF"/>
    <w:rsid w:val="00C94F0A"/>
    <w:rsid w:val="00C96AF1"/>
    <w:rsid w:val="00C96B57"/>
    <w:rsid w:val="00CA0750"/>
    <w:rsid w:val="00CA08CD"/>
    <w:rsid w:val="00CA1A0A"/>
    <w:rsid w:val="00CA3597"/>
    <w:rsid w:val="00CA4565"/>
    <w:rsid w:val="00CA4639"/>
    <w:rsid w:val="00CA5738"/>
    <w:rsid w:val="00CA5AFA"/>
    <w:rsid w:val="00CB162E"/>
    <w:rsid w:val="00CB492E"/>
    <w:rsid w:val="00CB5519"/>
    <w:rsid w:val="00CB7637"/>
    <w:rsid w:val="00CC0470"/>
    <w:rsid w:val="00CC053F"/>
    <w:rsid w:val="00CC11BD"/>
    <w:rsid w:val="00CC2E84"/>
    <w:rsid w:val="00CC3691"/>
    <w:rsid w:val="00CC375B"/>
    <w:rsid w:val="00CD1560"/>
    <w:rsid w:val="00CD1845"/>
    <w:rsid w:val="00CD191B"/>
    <w:rsid w:val="00CD253B"/>
    <w:rsid w:val="00CD4184"/>
    <w:rsid w:val="00CD418C"/>
    <w:rsid w:val="00CD5631"/>
    <w:rsid w:val="00CD581F"/>
    <w:rsid w:val="00CD656C"/>
    <w:rsid w:val="00CD6C76"/>
    <w:rsid w:val="00CD6C8F"/>
    <w:rsid w:val="00CD6C9F"/>
    <w:rsid w:val="00CD7012"/>
    <w:rsid w:val="00CD7CFB"/>
    <w:rsid w:val="00CE0EFD"/>
    <w:rsid w:val="00CE2D63"/>
    <w:rsid w:val="00CE35BA"/>
    <w:rsid w:val="00CE4725"/>
    <w:rsid w:val="00CE4A0F"/>
    <w:rsid w:val="00CE55B2"/>
    <w:rsid w:val="00CF00F2"/>
    <w:rsid w:val="00CF25D7"/>
    <w:rsid w:val="00CF3A07"/>
    <w:rsid w:val="00CF4B78"/>
    <w:rsid w:val="00CF59E3"/>
    <w:rsid w:val="00CF68D6"/>
    <w:rsid w:val="00CF6DCE"/>
    <w:rsid w:val="00CF7CEC"/>
    <w:rsid w:val="00D00315"/>
    <w:rsid w:val="00D01720"/>
    <w:rsid w:val="00D04B85"/>
    <w:rsid w:val="00D06AFA"/>
    <w:rsid w:val="00D06D5A"/>
    <w:rsid w:val="00D1354E"/>
    <w:rsid w:val="00D13B3D"/>
    <w:rsid w:val="00D13FC0"/>
    <w:rsid w:val="00D16478"/>
    <w:rsid w:val="00D17090"/>
    <w:rsid w:val="00D174F3"/>
    <w:rsid w:val="00D20136"/>
    <w:rsid w:val="00D20BAD"/>
    <w:rsid w:val="00D20C7D"/>
    <w:rsid w:val="00D21913"/>
    <w:rsid w:val="00D231DB"/>
    <w:rsid w:val="00D26602"/>
    <w:rsid w:val="00D27FC3"/>
    <w:rsid w:val="00D325E9"/>
    <w:rsid w:val="00D3285F"/>
    <w:rsid w:val="00D32B35"/>
    <w:rsid w:val="00D3521B"/>
    <w:rsid w:val="00D36801"/>
    <w:rsid w:val="00D36969"/>
    <w:rsid w:val="00D36A91"/>
    <w:rsid w:val="00D3742B"/>
    <w:rsid w:val="00D377F0"/>
    <w:rsid w:val="00D40561"/>
    <w:rsid w:val="00D4059B"/>
    <w:rsid w:val="00D4082D"/>
    <w:rsid w:val="00D414FA"/>
    <w:rsid w:val="00D43089"/>
    <w:rsid w:val="00D4696B"/>
    <w:rsid w:val="00D46F12"/>
    <w:rsid w:val="00D517F2"/>
    <w:rsid w:val="00D52379"/>
    <w:rsid w:val="00D52C30"/>
    <w:rsid w:val="00D52DF2"/>
    <w:rsid w:val="00D54732"/>
    <w:rsid w:val="00D55C8A"/>
    <w:rsid w:val="00D56A0F"/>
    <w:rsid w:val="00D57C04"/>
    <w:rsid w:val="00D62016"/>
    <w:rsid w:val="00D62502"/>
    <w:rsid w:val="00D6252E"/>
    <w:rsid w:val="00D62696"/>
    <w:rsid w:val="00D62D2A"/>
    <w:rsid w:val="00D633E3"/>
    <w:rsid w:val="00D6378F"/>
    <w:rsid w:val="00D67279"/>
    <w:rsid w:val="00D71006"/>
    <w:rsid w:val="00D7155E"/>
    <w:rsid w:val="00D71F91"/>
    <w:rsid w:val="00D72FB0"/>
    <w:rsid w:val="00D73189"/>
    <w:rsid w:val="00D73810"/>
    <w:rsid w:val="00D7500F"/>
    <w:rsid w:val="00D75B2C"/>
    <w:rsid w:val="00D81BC7"/>
    <w:rsid w:val="00D82BF3"/>
    <w:rsid w:val="00D83A51"/>
    <w:rsid w:val="00D83E16"/>
    <w:rsid w:val="00D84993"/>
    <w:rsid w:val="00D87276"/>
    <w:rsid w:val="00D92E8A"/>
    <w:rsid w:val="00D93F26"/>
    <w:rsid w:val="00D94050"/>
    <w:rsid w:val="00D9514C"/>
    <w:rsid w:val="00D973F6"/>
    <w:rsid w:val="00DA0DCD"/>
    <w:rsid w:val="00DA23AB"/>
    <w:rsid w:val="00DA3248"/>
    <w:rsid w:val="00DA3EEA"/>
    <w:rsid w:val="00DA3F3E"/>
    <w:rsid w:val="00DA4DE1"/>
    <w:rsid w:val="00DB0B2C"/>
    <w:rsid w:val="00DB1058"/>
    <w:rsid w:val="00DB1726"/>
    <w:rsid w:val="00DB20E7"/>
    <w:rsid w:val="00DB2698"/>
    <w:rsid w:val="00DB2929"/>
    <w:rsid w:val="00DB2BF6"/>
    <w:rsid w:val="00DB386D"/>
    <w:rsid w:val="00DB4EF5"/>
    <w:rsid w:val="00DB5D35"/>
    <w:rsid w:val="00DB732F"/>
    <w:rsid w:val="00DB76A2"/>
    <w:rsid w:val="00DC080C"/>
    <w:rsid w:val="00DC19FF"/>
    <w:rsid w:val="00DC33A9"/>
    <w:rsid w:val="00DC405C"/>
    <w:rsid w:val="00DC56D3"/>
    <w:rsid w:val="00DC5A3C"/>
    <w:rsid w:val="00DC5B24"/>
    <w:rsid w:val="00DC6A92"/>
    <w:rsid w:val="00DC6E34"/>
    <w:rsid w:val="00DC7EA0"/>
    <w:rsid w:val="00DD00F9"/>
    <w:rsid w:val="00DD040F"/>
    <w:rsid w:val="00DD04B3"/>
    <w:rsid w:val="00DD1605"/>
    <w:rsid w:val="00DD1AA4"/>
    <w:rsid w:val="00DD3B5F"/>
    <w:rsid w:val="00DD434C"/>
    <w:rsid w:val="00DD60EF"/>
    <w:rsid w:val="00DD6262"/>
    <w:rsid w:val="00DD68F5"/>
    <w:rsid w:val="00DD6C57"/>
    <w:rsid w:val="00DD7188"/>
    <w:rsid w:val="00DE2CE2"/>
    <w:rsid w:val="00DE2D82"/>
    <w:rsid w:val="00DE3557"/>
    <w:rsid w:val="00DE367E"/>
    <w:rsid w:val="00DE4A1A"/>
    <w:rsid w:val="00DE7B88"/>
    <w:rsid w:val="00DE7F54"/>
    <w:rsid w:val="00DF0376"/>
    <w:rsid w:val="00DF33EB"/>
    <w:rsid w:val="00DF4BC0"/>
    <w:rsid w:val="00DF5B16"/>
    <w:rsid w:val="00DF6888"/>
    <w:rsid w:val="00E0046E"/>
    <w:rsid w:val="00E00966"/>
    <w:rsid w:val="00E00AE6"/>
    <w:rsid w:val="00E00D44"/>
    <w:rsid w:val="00E02004"/>
    <w:rsid w:val="00E05638"/>
    <w:rsid w:val="00E05875"/>
    <w:rsid w:val="00E06440"/>
    <w:rsid w:val="00E07033"/>
    <w:rsid w:val="00E072FF"/>
    <w:rsid w:val="00E0737D"/>
    <w:rsid w:val="00E07BB2"/>
    <w:rsid w:val="00E11244"/>
    <w:rsid w:val="00E137CC"/>
    <w:rsid w:val="00E13F7C"/>
    <w:rsid w:val="00E14601"/>
    <w:rsid w:val="00E14991"/>
    <w:rsid w:val="00E14EF8"/>
    <w:rsid w:val="00E163B1"/>
    <w:rsid w:val="00E21252"/>
    <w:rsid w:val="00E21C0E"/>
    <w:rsid w:val="00E23CDF"/>
    <w:rsid w:val="00E24130"/>
    <w:rsid w:val="00E25024"/>
    <w:rsid w:val="00E2714E"/>
    <w:rsid w:val="00E30B40"/>
    <w:rsid w:val="00E31FFF"/>
    <w:rsid w:val="00E35C19"/>
    <w:rsid w:val="00E35D95"/>
    <w:rsid w:val="00E37039"/>
    <w:rsid w:val="00E37A3A"/>
    <w:rsid w:val="00E41CBA"/>
    <w:rsid w:val="00E42AD3"/>
    <w:rsid w:val="00E43C7A"/>
    <w:rsid w:val="00E4417F"/>
    <w:rsid w:val="00E44286"/>
    <w:rsid w:val="00E444B4"/>
    <w:rsid w:val="00E44D3A"/>
    <w:rsid w:val="00E45581"/>
    <w:rsid w:val="00E46062"/>
    <w:rsid w:val="00E470F6"/>
    <w:rsid w:val="00E53185"/>
    <w:rsid w:val="00E5512F"/>
    <w:rsid w:val="00E55C92"/>
    <w:rsid w:val="00E60AA2"/>
    <w:rsid w:val="00E61B30"/>
    <w:rsid w:val="00E630E4"/>
    <w:rsid w:val="00E64694"/>
    <w:rsid w:val="00E648D7"/>
    <w:rsid w:val="00E6541D"/>
    <w:rsid w:val="00E66646"/>
    <w:rsid w:val="00E677A1"/>
    <w:rsid w:val="00E67CBB"/>
    <w:rsid w:val="00E67FC3"/>
    <w:rsid w:val="00E74741"/>
    <w:rsid w:val="00E760B5"/>
    <w:rsid w:val="00E77148"/>
    <w:rsid w:val="00E80FA2"/>
    <w:rsid w:val="00E81198"/>
    <w:rsid w:val="00E8175C"/>
    <w:rsid w:val="00E8211B"/>
    <w:rsid w:val="00E826FB"/>
    <w:rsid w:val="00E83F5B"/>
    <w:rsid w:val="00E865E9"/>
    <w:rsid w:val="00E876E3"/>
    <w:rsid w:val="00E8771C"/>
    <w:rsid w:val="00E91D08"/>
    <w:rsid w:val="00E91ECF"/>
    <w:rsid w:val="00E920CA"/>
    <w:rsid w:val="00E927F1"/>
    <w:rsid w:val="00E963F8"/>
    <w:rsid w:val="00E96678"/>
    <w:rsid w:val="00E96D9D"/>
    <w:rsid w:val="00E97789"/>
    <w:rsid w:val="00EA0480"/>
    <w:rsid w:val="00EA18F6"/>
    <w:rsid w:val="00EA220F"/>
    <w:rsid w:val="00EA2689"/>
    <w:rsid w:val="00EA2DC8"/>
    <w:rsid w:val="00EA316D"/>
    <w:rsid w:val="00EA3C88"/>
    <w:rsid w:val="00EA503C"/>
    <w:rsid w:val="00EA52D8"/>
    <w:rsid w:val="00EA593D"/>
    <w:rsid w:val="00EA6251"/>
    <w:rsid w:val="00EA6257"/>
    <w:rsid w:val="00EA6FCB"/>
    <w:rsid w:val="00EA7E31"/>
    <w:rsid w:val="00EB17B8"/>
    <w:rsid w:val="00EB1805"/>
    <w:rsid w:val="00EB1909"/>
    <w:rsid w:val="00EB234E"/>
    <w:rsid w:val="00EB3562"/>
    <w:rsid w:val="00EB37DD"/>
    <w:rsid w:val="00EB3CBD"/>
    <w:rsid w:val="00EB4033"/>
    <w:rsid w:val="00EB4A65"/>
    <w:rsid w:val="00EB597D"/>
    <w:rsid w:val="00EB5A88"/>
    <w:rsid w:val="00EB5B65"/>
    <w:rsid w:val="00EB5BCE"/>
    <w:rsid w:val="00EB6FF7"/>
    <w:rsid w:val="00EC3265"/>
    <w:rsid w:val="00EC39C8"/>
    <w:rsid w:val="00EC4D14"/>
    <w:rsid w:val="00EC565E"/>
    <w:rsid w:val="00EC5803"/>
    <w:rsid w:val="00EC6C5B"/>
    <w:rsid w:val="00ED07A3"/>
    <w:rsid w:val="00ED1CD0"/>
    <w:rsid w:val="00ED32FF"/>
    <w:rsid w:val="00ED39AD"/>
    <w:rsid w:val="00ED5400"/>
    <w:rsid w:val="00ED5551"/>
    <w:rsid w:val="00ED6701"/>
    <w:rsid w:val="00ED6CBE"/>
    <w:rsid w:val="00EE0E47"/>
    <w:rsid w:val="00EE1A2F"/>
    <w:rsid w:val="00EE32B0"/>
    <w:rsid w:val="00EE3B86"/>
    <w:rsid w:val="00EE4077"/>
    <w:rsid w:val="00EE4DA2"/>
    <w:rsid w:val="00EE5E68"/>
    <w:rsid w:val="00EE7D51"/>
    <w:rsid w:val="00EF11E2"/>
    <w:rsid w:val="00EF2E7B"/>
    <w:rsid w:val="00EF3721"/>
    <w:rsid w:val="00EF4395"/>
    <w:rsid w:val="00EF53B7"/>
    <w:rsid w:val="00EF6667"/>
    <w:rsid w:val="00EF789A"/>
    <w:rsid w:val="00EF7D93"/>
    <w:rsid w:val="00F00332"/>
    <w:rsid w:val="00F0149A"/>
    <w:rsid w:val="00F0206D"/>
    <w:rsid w:val="00F041B9"/>
    <w:rsid w:val="00F0474A"/>
    <w:rsid w:val="00F069CE"/>
    <w:rsid w:val="00F10D4D"/>
    <w:rsid w:val="00F11B16"/>
    <w:rsid w:val="00F12895"/>
    <w:rsid w:val="00F1413A"/>
    <w:rsid w:val="00F171FC"/>
    <w:rsid w:val="00F2229E"/>
    <w:rsid w:val="00F22F69"/>
    <w:rsid w:val="00F231B7"/>
    <w:rsid w:val="00F231BC"/>
    <w:rsid w:val="00F250D4"/>
    <w:rsid w:val="00F273D9"/>
    <w:rsid w:val="00F27693"/>
    <w:rsid w:val="00F31F60"/>
    <w:rsid w:val="00F33FDA"/>
    <w:rsid w:val="00F350FB"/>
    <w:rsid w:val="00F40E24"/>
    <w:rsid w:val="00F40E6A"/>
    <w:rsid w:val="00F44469"/>
    <w:rsid w:val="00F44B9E"/>
    <w:rsid w:val="00F45724"/>
    <w:rsid w:val="00F46682"/>
    <w:rsid w:val="00F4684E"/>
    <w:rsid w:val="00F50C51"/>
    <w:rsid w:val="00F54E7E"/>
    <w:rsid w:val="00F553C2"/>
    <w:rsid w:val="00F55592"/>
    <w:rsid w:val="00F5650E"/>
    <w:rsid w:val="00F56E53"/>
    <w:rsid w:val="00F56FF9"/>
    <w:rsid w:val="00F640DA"/>
    <w:rsid w:val="00F66894"/>
    <w:rsid w:val="00F711F3"/>
    <w:rsid w:val="00F74934"/>
    <w:rsid w:val="00F75F9A"/>
    <w:rsid w:val="00F81347"/>
    <w:rsid w:val="00F82F7C"/>
    <w:rsid w:val="00F831E5"/>
    <w:rsid w:val="00F871EB"/>
    <w:rsid w:val="00F901AA"/>
    <w:rsid w:val="00F9290F"/>
    <w:rsid w:val="00F9475E"/>
    <w:rsid w:val="00F947A0"/>
    <w:rsid w:val="00F95390"/>
    <w:rsid w:val="00F965CB"/>
    <w:rsid w:val="00F96850"/>
    <w:rsid w:val="00F97960"/>
    <w:rsid w:val="00FA32BB"/>
    <w:rsid w:val="00FA3CB2"/>
    <w:rsid w:val="00FA409B"/>
    <w:rsid w:val="00FA5F20"/>
    <w:rsid w:val="00FB0081"/>
    <w:rsid w:val="00FB08A5"/>
    <w:rsid w:val="00FB13A5"/>
    <w:rsid w:val="00FB1EA0"/>
    <w:rsid w:val="00FB2056"/>
    <w:rsid w:val="00FB263D"/>
    <w:rsid w:val="00FB317A"/>
    <w:rsid w:val="00FB5298"/>
    <w:rsid w:val="00FB60A8"/>
    <w:rsid w:val="00FC146F"/>
    <w:rsid w:val="00FC2173"/>
    <w:rsid w:val="00FC3387"/>
    <w:rsid w:val="00FC4E09"/>
    <w:rsid w:val="00FC59CD"/>
    <w:rsid w:val="00FC5AC8"/>
    <w:rsid w:val="00FC6F60"/>
    <w:rsid w:val="00FD0499"/>
    <w:rsid w:val="00FD06F7"/>
    <w:rsid w:val="00FD1B31"/>
    <w:rsid w:val="00FD3E11"/>
    <w:rsid w:val="00FD5D48"/>
    <w:rsid w:val="00FD665C"/>
    <w:rsid w:val="00FD7D29"/>
    <w:rsid w:val="00FE08D5"/>
    <w:rsid w:val="00FE15E4"/>
    <w:rsid w:val="00FE27C5"/>
    <w:rsid w:val="00FE5789"/>
    <w:rsid w:val="00FE5D3F"/>
    <w:rsid w:val="00FE5E14"/>
    <w:rsid w:val="00FF07AE"/>
    <w:rsid w:val="00FF183A"/>
    <w:rsid w:val="00FF5163"/>
    <w:rsid w:val="00FF562E"/>
    <w:rsid w:val="00FF68E7"/>
    <w:rsid w:val="00FF702E"/>
    <w:rsid w:val="00FF7611"/>
    <w:rsid w:val="00FF78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61FE8CCB"/>
  <w15:docId w15:val="{540F8E17-09C5-447F-BBEA-61DE3D565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0"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803"/>
    <w:pPr>
      <w:jc w:val="both"/>
    </w:pPr>
    <w:rPr>
      <w:sz w:val="24"/>
      <w:szCs w:val="24"/>
    </w:rPr>
  </w:style>
  <w:style w:type="paragraph" w:styleId="Heading1">
    <w:name w:val="heading 1"/>
    <w:basedOn w:val="Normal"/>
    <w:next w:val="Body"/>
    <w:link w:val="Heading1Char"/>
    <w:uiPriority w:val="9"/>
    <w:qFormat/>
    <w:rsid w:val="00D414FA"/>
    <w:pPr>
      <w:keepNext/>
      <w:pageBreakBefore/>
      <w:numPr>
        <w:numId w:val="1"/>
      </w:numPr>
      <w:spacing w:before="360" w:after="60"/>
      <w:jc w:val="left"/>
      <w:outlineLvl w:val="0"/>
    </w:pPr>
    <w:rPr>
      <w:rFonts w:ascii="Arial" w:hAnsi="Arial" w:cs="Arial"/>
      <w:b/>
      <w:bCs/>
      <w:caps/>
      <w:kern w:val="28"/>
      <w:sz w:val="28"/>
      <w:szCs w:val="28"/>
      <w:lang w:eastAsia="ja-JP"/>
    </w:rPr>
  </w:style>
  <w:style w:type="paragraph" w:styleId="Heading2">
    <w:name w:val="heading 2"/>
    <w:basedOn w:val="Normal"/>
    <w:next w:val="Body"/>
    <w:link w:val="Heading2Char"/>
    <w:uiPriority w:val="9"/>
    <w:qFormat/>
    <w:rsid w:val="001915B1"/>
    <w:pPr>
      <w:keepNext/>
      <w:keepLines/>
      <w:numPr>
        <w:ilvl w:val="1"/>
        <w:numId w:val="1"/>
      </w:numPr>
      <w:tabs>
        <w:tab w:val="left" w:pos="720"/>
      </w:tabs>
      <w:spacing w:before="240" w:after="120"/>
      <w:jc w:val="left"/>
      <w:outlineLvl w:val="1"/>
    </w:pPr>
    <w:rPr>
      <w:rFonts w:ascii="Arial" w:hAnsi="Arial" w:cs="Arial"/>
      <w:b/>
      <w:bCs/>
      <w:sz w:val="28"/>
      <w:szCs w:val="28"/>
      <w:lang w:eastAsia="ja-JP"/>
    </w:rPr>
  </w:style>
  <w:style w:type="paragraph" w:styleId="Heading3">
    <w:name w:val="heading 3"/>
    <w:basedOn w:val="Normal"/>
    <w:next w:val="Body"/>
    <w:link w:val="Heading3Char"/>
    <w:uiPriority w:val="9"/>
    <w:qFormat/>
    <w:rsid w:val="00B016D1"/>
    <w:pPr>
      <w:keepNext/>
      <w:numPr>
        <w:ilvl w:val="2"/>
        <w:numId w:val="1"/>
      </w:numPr>
      <w:spacing w:before="240" w:after="60"/>
      <w:outlineLvl w:val="2"/>
    </w:pPr>
    <w:rPr>
      <w:rFonts w:ascii="Arial" w:hAnsi="Arial" w:cs="Arial"/>
      <w:b/>
      <w:bCs/>
    </w:rPr>
  </w:style>
  <w:style w:type="paragraph" w:styleId="Heading4">
    <w:name w:val="heading 4"/>
    <w:basedOn w:val="Normal"/>
    <w:next w:val="Body"/>
    <w:link w:val="Heading4Char"/>
    <w:uiPriority w:val="9"/>
    <w:qFormat/>
    <w:rsid w:val="007E6B90"/>
    <w:pPr>
      <w:keepNext/>
      <w:numPr>
        <w:ilvl w:val="3"/>
        <w:numId w:val="1"/>
      </w:numPr>
      <w:spacing w:before="240" w:after="60"/>
      <w:outlineLvl w:val="3"/>
    </w:pPr>
    <w:rPr>
      <w:rFonts w:ascii="Arial" w:hAnsi="Arial" w:cs="Arial"/>
      <w:lang w:eastAsia="ja-JP"/>
    </w:rPr>
  </w:style>
  <w:style w:type="paragraph" w:styleId="Heading5">
    <w:name w:val="heading 5"/>
    <w:basedOn w:val="Normal"/>
    <w:next w:val="Body"/>
    <w:link w:val="Heading5Char"/>
    <w:uiPriority w:val="9"/>
    <w:qFormat/>
    <w:rsid w:val="00DB20E7"/>
    <w:pPr>
      <w:keepNext/>
      <w:numPr>
        <w:ilvl w:val="4"/>
        <w:numId w:val="1"/>
      </w:numPr>
      <w:spacing w:before="240" w:after="60"/>
      <w:outlineLvl w:val="4"/>
    </w:pPr>
    <w:rPr>
      <w:rFonts w:ascii="Arial" w:hAnsi="Arial"/>
      <w:i/>
      <w:sz w:val="22"/>
      <w:szCs w:val="22"/>
    </w:rPr>
  </w:style>
  <w:style w:type="paragraph" w:styleId="Heading6">
    <w:name w:val="heading 6"/>
    <w:basedOn w:val="Normal"/>
    <w:next w:val="Normal"/>
    <w:link w:val="Heading6Char"/>
    <w:uiPriority w:val="9"/>
    <w:qFormat/>
    <w:rsid w:val="00B016D1"/>
    <w:pPr>
      <w:numPr>
        <w:ilvl w:val="5"/>
        <w:numId w:val="1"/>
      </w:numPr>
      <w:spacing w:before="240" w:after="60"/>
      <w:outlineLvl w:val="5"/>
    </w:pPr>
    <w:rPr>
      <w:i/>
      <w:iCs/>
      <w:sz w:val="22"/>
      <w:szCs w:val="22"/>
      <w:lang w:eastAsia="ja-JP"/>
    </w:rPr>
  </w:style>
  <w:style w:type="paragraph" w:styleId="Heading7">
    <w:name w:val="heading 7"/>
    <w:basedOn w:val="Normal"/>
    <w:next w:val="Normal"/>
    <w:link w:val="Heading7Char"/>
    <w:uiPriority w:val="9"/>
    <w:qFormat/>
    <w:rsid w:val="00B016D1"/>
    <w:pPr>
      <w:numPr>
        <w:ilvl w:val="6"/>
        <w:numId w:val="1"/>
      </w:numPr>
      <w:spacing w:before="240" w:after="60"/>
      <w:outlineLvl w:val="6"/>
    </w:pPr>
    <w:rPr>
      <w:rFonts w:ascii="Arial" w:hAnsi="Arial" w:cs="Arial"/>
      <w:sz w:val="20"/>
      <w:szCs w:val="20"/>
      <w:lang w:eastAsia="ja-JP"/>
    </w:rPr>
  </w:style>
  <w:style w:type="paragraph" w:styleId="Heading8">
    <w:name w:val="heading 8"/>
    <w:basedOn w:val="Normal"/>
    <w:next w:val="Normal"/>
    <w:link w:val="Heading8Char"/>
    <w:uiPriority w:val="9"/>
    <w:qFormat/>
    <w:rsid w:val="00B016D1"/>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rsid w:val="00B016D1"/>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CE0EFD"/>
    <w:rPr>
      <w:rFonts w:ascii="Tahoma" w:hAnsi="Tahoma" w:cs="Tahoma"/>
      <w:sz w:val="16"/>
      <w:szCs w:val="16"/>
      <w:lang w:eastAsia="ja-JP"/>
    </w:rPr>
  </w:style>
  <w:style w:type="character" w:customStyle="1" w:styleId="BalloonTextChar">
    <w:name w:val="Balloon Text Char"/>
    <w:basedOn w:val="DefaultParagraphFont"/>
    <w:uiPriority w:val="99"/>
    <w:semiHidden/>
    <w:rsid w:val="00CB55EF"/>
    <w:rPr>
      <w:rFonts w:ascii="Lucida Grande" w:hAnsi="Lucida Grande"/>
      <w:sz w:val="18"/>
      <w:szCs w:val="18"/>
    </w:rPr>
  </w:style>
  <w:style w:type="character" w:customStyle="1" w:styleId="BalloonTextChar3">
    <w:name w:val="Balloon Text Char3"/>
    <w:basedOn w:val="DefaultParagraphFont"/>
    <w:uiPriority w:val="99"/>
    <w:semiHidden/>
    <w:rsid w:val="00CB55EF"/>
    <w:rPr>
      <w:rFonts w:ascii="Lucida Grande" w:hAnsi="Lucida Grande"/>
      <w:sz w:val="18"/>
      <w:szCs w:val="18"/>
    </w:rPr>
  </w:style>
  <w:style w:type="character" w:customStyle="1" w:styleId="BalloonTextChar2">
    <w:name w:val="Balloon Text Char2"/>
    <w:basedOn w:val="DefaultParagraphFont"/>
    <w:uiPriority w:val="99"/>
    <w:semiHidden/>
    <w:rsid w:val="00CB55EF"/>
    <w:rPr>
      <w:rFonts w:ascii="Lucida Grande" w:hAnsi="Lucida Grande"/>
      <w:sz w:val="18"/>
      <w:szCs w:val="18"/>
    </w:rPr>
  </w:style>
  <w:style w:type="character" w:customStyle="1" w:styleId="Heading1Char">
    <w:name w:val="Heading 1 Char"/>
    <w:basedOn w:val="DefaultParagraphFont"/>
    <w:link w:val="Heading1"/>
    <w:uiPriority w:val="9"/>
    <w:locked/>
    <w:rsid w:val="00D414FA"/>
    <w:rPr>
      <w:rFonts w:ascii="Arial" w:hAnsi="Arial" w:cs="Arial"/>
      <w:b/>
      <w:bCs/>
      <w:caps/>
      <w:kern w:val="28"/>
      <w:sz w:val="28"/>
      <w:szCs w:val="28"/>
      <w:lang w:eastAsia="ja-JP"/>
    </w:rPr>
  </w:style>
  <w:style w:type="character" w:customStyle="1" w:styleId="Heading2Char">
    <w:name w:val="Heading 2 Char"/>
    <w:basedOn w:val="DefaultParagraphFont"/>
    <w:link w:val="Heading2"/>
    <w:uiPriority w:val="9"/>
    <w:locked/>
    <w:rsid w:val="001915B1"/>
    <w:rPr>
      <w:rFonts w:ascii="Arial" w:hAnsi="Arial" w:cs="Arial"/>
      <w:b/>
      <w:bCs/>
      <w:sz w:val="28"/>
      <w:szCs w:val="28"/>
      <w:lang w:eastAsia="ja-JP"/>
    </w:rPr>
  </w:style>
  <w:style w:type="character" w:customStyle="1" w:styleId="Heading3Char">
    <w:name w:val="Heading 3 Char"/>
    <w:basedOn w:val="DefaultParagraphFont"/>
    <w:link w:val="Heading3"/>
    <w:uiPriority w:val="9"/>
    <w:locked/>
    <w:rsid w:val="00CE0EFD"/>
    <w:rPr>
      <w:rFonts w:ascii="Arial" w:hAnsi="Arial" w:cs="Arial"/>
      <w:b/>
      <w:bCs/>
      <w:sz w:val="24"/>
      <w:szCs w:val="24"/>
    </w:rPr>
  </w:style>
  <w:style w:type="character" w:customStyle="1" w:styleId="Heading4Char">
    <w:name w:val="Heading 4 Char"/>
    <w:basedOn w:val="DefaultParagraphFont"/>
    <w:link w:val="Heading4"/>
    <w:uiPriority w:val="9"/>
    <w:locked/>
    <w:rsid w:val="007E6B90"/>
    <w:rPr>
      <w:rFonts w:ascii="Arial" w:hAnsi="Arial" w:cs="Arial"/>
      <w:sz w:val="24"/>
      <w:szCs w:val="24"/>
      <w:lang w:eastAsia="ja-JP"/>
    </w:rPr>
  </w:style>
  <w:style w:type="character" w:customStyle="1" w:styleId="Heading5Char">
    <w:name w:val="Heading 5 Char"/>
    <w:basedOn w:val="DefaultParagraphFont"/>
    <w:link w:val="Heading5"/>
    <w:uiPriority w:val="9"/>
    <w:locked/>
    <w:rsid w:val="00DB20E7"/>
    <w:rPr>
      <w:rFonts w:ascii="Arial" w:hAnsi="Arial"/>
      <w:i/>
    </w:rPr>
  </w:style>
  <w:style w:type="character" w:customStyle="1" w:styleId="Heading6Char">
    <w:name w:val="Heading 6 Char"/>
    <w:basedOn w:val="DefaultParagraphFont"/>
    <w:link w:val="Heading6"/>
    <w:uiPriority w:val="9"/>
    <w:locked/>
    <w:rsid w:val="00657196"/>
    <w:rPr>
      <w:i/>
      <w:iCs/>
      <w:lang w:eastAsia="ja-JP"/>
    </w:rPr>
  </w:style>
  <w:style w:type="character" w:customStyle="1" w:styleId="Heading7Char">
    <w:name w:val="Heading 7 Char"/>
    <w:basedOn w:val="DefaultParagraphFont"/>
    <w:link w:val="Heading7"/>
    <w:uiPriority w:val="9"/>
    <w:locked/>
    <w:rsid w:val="00657196"/>
    <w:rPr>
      <w:rFonts w:ascii="Arial" w:hAnsi="Arial" w:cs="Arial"/>
      <w:sz w:val="20"/>
      <w:szCs w:val="20"/>
      <w:lang w:eastAsia="ja-JP"/>
    </w:rPr>
  </w:style>
  <w:style w:type="character" w:customStyle="1" w:styleId="Heading8Char">
    <w:name w:val="Heading 8 Char"/>
    <w:basedOn w:val="DefaultParagraphFont"/>
    <w:link w:val="Heading8"/>
    <w:uiPriority w:val="9"/>
    <w:rsid w:val="002261D1"/>
    <w:rPr>
      <w:rFonts w:ascii="Arial" w:hAnsi="Arial" w:cs="Arial"/>
      <w:i/>
      <w:iCs/>
      <w:sz w:val="20"/>
      <w:szCs w:val="20"/>
    </w:rPr>
  </w:style>
  <w:style w:type="character" w:customStyle="1" w:styleId="Heading9Char">
    <w:name w:val="Heading 9 Char"/>
    <w:basedOn w:val="DefaultParagraphFont"/>
    <w:link w:val="Heading9"/>
    <w:uiPriority w:val="9"/>
    <w:rsid w:val="002261D1"/>
    <w:rPr>
      <w:rFonts w:ascii="Arial" w:hAnsi="Arial" w:cs="Arial"/>
      <w:b/>
      <w:bCs/>
      <w:i/>
      <w:iCs/>
      <w:sz w:val="18"/>
      <w:szCs w:val="18"/>
    </w:rPr>
  </w:style>
  <w:style w:type="character" w:customStyle="1" w:styleId="BalloonTextChar1">
    <w:name w:val="Balloon Text Char1"/>
    <w:basedOn w:val="DefaultParagraphFont"/>
    <w:link w:val="BalloonText"/>
    <w:uiPriority w:val="99"/>
    <w:semiHidden/>
    <w:locked/>
    <w:rsid w:val="00657196"/>
    <w:rPr>
      <w:rFonts w:ascii="Tahoma" w:hAnsi="Tahoma" w:cs="Tahoma"/>
      <w:sz w:val="16"/>
      <w:szCs w:val="16"/>
    </w:rPr>
  </w:style>
  <w:style w:type="paragraph" w:styleId="Header">
    <w:name w:val="header"/>
    <w:basedOn w:val="Normal"/>
    <w:link w:val="HeaderChar"/>
    <w:uiPriority w:val="99"/>
    <w:rsid w:val="00B016D1"/>
    <w:pPr>
      <w:tabs>
        <w:tab w:val="center" w:pos="4153"/>
        <w:tab w:val="right" w:pos="8306"/>
      </w:tabs>
    </w:pPr>
    <w:rPr>
      <w:rFonts w:ascii="Arial" w:hAnsi="Arial" w:cs="Arial"/>
      <w:sz w:val="20"/>
      <w:szCs w:val="20"/>
      <w:lang w:eastAsia="ja-JP"/>
    </w:rPr>
  </w:style>
  <w:style w:type="character" w:customStyle="1" w:styleId="HeaderChar">
    <w:name w:val="Header Char"/>
    <w:basedOn w:val="DefaultParagraphFont"/>
    <w:link w:val="Header"/>
    <w:uiPriority w:val="99"/>
    <w:locked/>
    <w:rsid w:val="00657196"/>
    <w:rPr>
      <w:rFonts w:ascii="Arial" w:hAnsi="Arial" w:cs="Arial"/>
    </w:rPr>
  </w:style>
  <w:style w:type="paragraph" w:styleId="Footer">
    <w:name w:val="footer"/>
    <w:basedOn w:val="Normal"/>
    <w:link w:val="FooterChar"/>
    <w:uiPriority w:val="99"/>
    <w:rsid w:val="00B016D1"/>
    <w:rPr>
      <w:lang w:eastAsia="ja-JP"/>
    </w:rPr>
  </w:style>
  <w:style w:type="character" w:customStyle="1" w:styleId="FooterChar">
    <w:name w:val="Footer Char"/>
    <w:basedOn w:val="DefaultParagraphFont"/>
    <w:link w:val="Footer"/>
    <w:uiPriority w:val="99"/>
    <w:locked/>
    <w:rsid w:val="00657196"/>
    <w:rPr>
      <w:sz w:val="24"/>
      <w:szCs w:val="24"/>
    </w:rPr>
  </w:style>
  <w:style w:type="paragraph" w:styleId="TOC1">
    <w:name w:val="toc 1"/>
    <w:basedOn w:val="Normal"/>
    <w:next w:val="Normal"/>
    <w:autoRedefine/>
    <w:uiPriority w:val="39"/>
    <w:rsid w:val="00D414FA"/>
    <w:pPr>
      <w:tabs>
        <w:tab w:val="left" w:pos="480"/>
        <w:tab w:val="right" w:leader="dot" w:pos="9706"/>
      </w:tabs>
    </w:pPr>
    <w:rPr>
      <w:rFonts w:ascii="Arial" w:hAnsi="Arial" w:cs="Arial"/>
    </w:rPr>
  </w:style>
  <w:style w:type="paragraph" w:styleId="TOC2">
    <w:name w:val="toc 2"/>
    <w:basedOn w:val="Normal"/>
    <w:next w:val="Normal"/>
    <w:autoRedefine/>
    <w:uiPriority w:val="39"/>
    <w:rsid w:val="00706E51"/>
    <w:pPr>
      <w:tabs>
        <w:tab w:val="left" w:pos="960"/>
        <w:tab w:val="right" w:leader="dot" w:pos="9710"/>
      </w:tabs>
      <w:ind w:left="245"/>
    </w:pPr>
    <w:rPr>
      <w:rFonts w:ascii="Arial" w:hAnsi="Arial" w:cs="Arial"/>
    </w:rPr>
  </w:style>
  <w:style w:type="paragraph" w:styleId="Caption">
    <w:name w:val="caption"/>
    <w:basedOn w:val="Normal"/>
    <w:next w:val="Normal"/>
    <w:uiPriority w:val="35"/>
    <w:qFormat/>
    <w:rsid w:val="00F947A0"/>
    <w:pPr>
      <w:spacing w:before="120" w:after="120"/>
      <w:jc w:val="center"/>
    </w:pPr>
    <w:rPr>
      <w:rFonts w:asciiTheme="minorHAnsi" w:hAnsiTheme="minorHAnsi"/>
      <w:b/>
      <w:bCs/>
    </w:rPr>
  </w:style>
  <w:style w:type="character" w:styleId="Hyperlink">
    <w:name w:val="Hyperlink"/>
    <w:basedOn w:val="DefaultParagraphFont"/>
    <w:uiPriority w:val="99"/>
    <w:rsid w:val="00B016D1"/>
    <w:rPr>
      <w:rFonts w:ascii="Arial" w:hAnsi="Arial" w:cs="Arial"/>
      <w:color w:val="0000FF"/>
      <w:sz w:val="14"/>
      <w:szCs w:val="14"/>
      <w:u w:val="single"/>
    </w:rPr>
  </w:style>
  <w:style w:type="paragraph" w:styleId="TOC3">
    <w:name w:val="toc 3"/>
    <w:basedOn w:val="Normal"/>
    <w:next w:val="Normal"/>
    <w:autoRedefine/>
    <w:uiPriority w:val="39"/>
    <w:rsid w:val="00CE0EFD"/>
    <w:pPr>
      <w:ind w:left="480"/>
    </w:pPr>
    <w:rPr>
      <w:rFonts w:ascii="Arial" w:hAnsi="Arial" w:cs="Arial"/>
    </w:rPr>
  </w:style>
  <w:style w:type="paragraph" w:styleId="TOC4">
    <w:name w:val="toc 4"/>
    <w:basedOn w:val="Normal"/>
    <w:next w:val="Normal"/>
    <w:autoRedefine/>
    <w:uiPriority w:val="39"/>
    <w:rsid w:val="00B016D1"/>
    <w:pPr>
      <w:ind w:left="720"/>
    </w:pPr>
  </w:style>
  <w:style w:type="paragraph" w:styleId="TOC5">
    <w:name w:val="toc 5"/>
    <w:basedOn w:val="Normal"/>
    <w:next w:val="Normal"/>
    <w:autoRedefine/>
    <w:uiPriority w:val="39"/>
    <w:rsid w:val="00B016D1"/>
    <w:pPr>
      <w:ind w:left="960"/>
    </w:pPr>
  </w:style>
  <w:style w:type="paragraph" w:styleId="TOC6">
    <w:name w:val="toc 6"/>
    <w:basedOn w:val="Normal"/>
    <w:next w:val="Normal"/>
    <w:autoRedefine/>
    <w:uiPriority w:val="39"/>
    <w:rsid w:val="00B016D1"/>
    <w:pPr>
      <w:ind w:left="1200"/>
    </w:pPr>
  </w:style>
  <w:style w:type="paragraph" w:styleId="TOC7">
    <w:name w:val="toc 7"/>
    <w:basedOn w:val="Normal"/>
    <w:next w:val="Normal"/>
    <w:autoRedefine/>
    <w:uiPriority w:val="39"/>
    <w:rsid w:val="00B016D1"/>
    <w:pPr>
      <w:ind w:left="1440"/>
    </w:pPr>
  </w:style>
  <w:style w:type="paragraph" w:styleId="TOC8">
    <w:name w:val="toc 8"/>
    <w:basedOn w:val="Normal"/>
    <w:next w:val="Normal"/>
    <w:autoRedefine/>
    <w:uiPriority w:val="39"/>
    <w:rsid w:val="00B016D1"/>
    <w:pPr>
      <w:ind w:left="1680"/>
    </w:pPr>
  </w:style>
  <w:style w:type="paragraph" w:styleId="TOC9">
    <w:name w:val="toc 9"/>
    <w:basedOn w:val="Normal"/>
    <w:next w:val="Normal"/>
    <w:autoRedefine/>
    <w:uiPriority w:val="39"/>
    <w:rsid w:val="00B016D1"/>
    <w:pPr>
      <w:ind w:left="1920"/>
    </w:pPr>
  </w:style>
  <w:style w:type="character" w:styleId="PageNumber">
    <w:name w:val="page number"/>
    <w:basedOn w:val="DefaultParagraphFont"/>
    <w:uiPriority w:val="99"/>
    <w:rsid w:val="00B016D1"/>
  </w:style>
  <w:style w:type="paragraph" w:styleId="BodyText">
    <w:name w:val="Body Text"/>
    <w:basedOn w:val="Normal"/>
    <w:link w:val="BodyTextChar"/>
    <w:uiPriority w:val="99"/>
    <w:rsid w:val="00B016D1"/>
  </w:style>
  <w:style w:type="character" w:customStyle="1" w:styleId="BodyTextChar">
    <w:name w:val="Body Text Char"/>
    <w:basedOn w:val="DefaultParagraphFont"/>
    <w:link w:val="BodyText"/>
    <w:uiPriority w:val="99"/>
    <w:semiHidden/>
    <w:rsid w:val="002261D1"/>
    <w:rPr>
      <w:sz w:val="24"/>
      <w:szCs w:val="24"/>
    </w:rPr>
  </w:style>
  <w:style w:type="paragraph" w:styleId="DocumentMap">
    <w:name w:val="Document Map"/>
    <w:basedOn w:val="Normal"/>
    <w:link w:val="DocumentMapChar"/>
    <w:uiPriority w:val="99"/>
    <w:semiHidden/>
    <w:rsid w:val="00B016D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261D1"/>
    <w:rPr>
      <w:sz w:val="0"/>
      <w:szCs w:val="0"/>
    </w:rPr>
  </w:style>
  <w:style w:type="paragraph" w:customStyle="1" w:styleId="Body">
    <w:name w:val="Body"/>
    <w:basedOn w:val="Normal"/>
    <w:qFormat/>
    <w:rsid w:val="00D414FA"/>
    <w:pPr>
      <w:spacing w:before="120" w:after="120" w:line="264" w:lineRule="auto"/>
      <w:ind w:firstLine="720"/>
      <w:jc w:val="left"/>
    </w:pPr>
  </w:style>
  <w:style w:type="paragraph" w:styleId="Title">
    <w:name w:val="Title"/>
    <w:basedOn w:val="Normal"/>
    <w:link w:val="TitleChar"/>
    <w:uiPriority w:val="99"/>
    <w:qFormat/>
    <w:rsid w:val="00CE0EFD"/>
    <w:pPr>
      <w:spacing w:before="240" w:after="60"/>
      <w:jc w:val="left"/>
      <w:outlineLvl w:val="0"/>
    </w:pPr>
    <w:rPr>
      <w:rFonts w:ascii="Arial" w:hAnsi="Arial" w:cs="Arial"/>
      <w:b/>
      <w:bCs/>
      <w:kern w:val="28"/>
      <w:sz w:val="48"/>
      <w:szCs w:val="48"/>
      <w:lang w:eastAsia="ja-JP"/>
    </w:rPr>
  </w:style>
  <w:style w:type="character" w:customStyle="1" w:styleId="TitleChar">
    <w:name w:val="Title Char"/>
    <w:basedOn w:val="DefaultParagraphFont"/>
    <w:link w:val="Title"/>
    <w:uiPriority w:val="99"/>
    <w:locked/>
    <w:rsid w:val="00657196"/>
    <w:rPr>
      <w:rFonts w:ascii="Arial" w:hAnsi="Arial" w:cs="Arial"/>
      <w:b/>
      <w:bCs/>
      <w:kern w:val="28"/>
      <w:sz w:val="48"/>
      <w:szCs w:val="48"/>
    </w:rPr>
  </w:style>
  <w:style w:type="table" w:styleId="TableGrid">
    <w:name w:val="Table Grid"/>
    <w:basedOn w:val="TableNormal"/>
    <w:rsid w:val="00CE0EFD"/>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CE0EFD"/>
    <w:rPr>
      <w:sz w:val="20"/>
      <w:szCs w:val="20"/>
      <w:lang w:val="en-GB"/>
    </w:rPr>
  </w:style>
  <w:style w:type="character" w:customStyle="1" w:styleId="FootnoteTextChar">
    <w:name w:val="Footnote Text Char"/>
    <w:basedOn w:val="DefaultParagraphFont"/>
    <w:link w:val="FootnoteText"/>
    <w:semiHidden/>
    <w:rsid w:val="002261D1"/>
    <w:rPr>
      <w:sz w:val="20"/>
      <w:szCs w:val="20"/>
    </w:rPr>
  </w:style>
  <w:style w:type="character" w:styleId="FootnoteReference">
    <w:name w:val="footnote reference"/>
    <w:basedOn w:val="DefaultParagraphFont"/>
    <w:semiHidden/>
    <w:rsid w:val="00CE0EFD"/>
    <w:rPr>
      <w:vertAlign w:val="superscript"/>
    </w:rPr>
  </w:style>
  <w:style w:type="paragraph" w:styleId="NormalWeb">
    <w:name w:val="Normal (Web)"/>
    <w:basedOn w:val="Normal"/>
    <w:uiPriority w:val="99"/>
    <w:rsid w:val="00CE0EFD"/>
    <w:pPr>
      <w:spacing w:before="100" w:beforeAutospacing="1" w:after="100" w:afterAutospacing="1"/>
      <w:jc w:val="left"/>
    </w:pPr>
  </w:style>
  <w:style w:type="paragraph" w:styleId="Quote">
    <w:name w:val="Quote"/>
    <w:basedOn w:val="Body"/>
    <w:link w:val="QuoteChar"/>
    <w:uiPriority w:val="99"/>
    <w:qFormat/>
    <w:rsid w:val="00CE0EFD"/>
    <w:pPr>
      <w:ind w:left="720" w:firstLine="0"/>
    </w:pPr>
    <w:rPr>
      <w:rFonts w:ascii="Arial" w:hAnsi="Arial" w:cs="Arial"/>
      <w:i/>
      <w:iCs/>
      <w:sz w:val="20"/>
      <w:szCs w:val="20"/>
    </w:rPr>
  </w:style>
  <w:style w:type="character" w:customStyle="1" w:styleId="QuoteChar">
    <w:name w:val="Quote Char"/>
    <w:basedOn w:val="DefaultParagraphFont"/>
    <w:link w:val="Quote"/>
    <w:uiPriority w:val="29"/>
    <w:rsid w:val="002261D1"/>
    <w:rPr>
      <w:i/>
      <w:iCs/>
      <w:color w:val="000000" w:themeColor="text1"/>
      <w:sz w:val="24"/>
      <w:szCs w:val="24"/>
    </w:rPr>
  </w:style>
  <w:style w:type="paragraph" w:customStyle="1" w:styleId="Bodynoindent">
    <w:name w:val="Body no indent"/>
    <w:basedOn w:val="Body"/>
    <w:next w:val="Body"/>
    <w:uiPriority w:val="99"/>
    <w:rsid w:val="00CE0EFD"/>
    <w:pPr>
      <w:ind w:firstLine="0"/>
    </w:pPr>
  </w:style>
  <w:style w:type="character" w:styleId="FollowedHyperlink">
    <w:name w:val="FollowedHyperlink"/>
    <w:basedOn w:val="DefaultParagraphFont"/>
    <w:uiPriority w:val="99"/>
    <w:rsid w:val="00CE0EFD"/>
    <w:rPr>
      <w:color w:val="800080"/>
      <w:u w:val="single"/>
    </w:rPr>
  </w:style>
  <w:style w:type="character" w:styleId="CommentReference">
    <w:name w:val="annotation reference"/>
    <w:basedOn w:val="DefaultParagraphFont"/>
    <w:uiPriority w:val="99"/>
    <w:semiHidden/>
    <w:rsid w:val="00CE0EFD"/>
    <w:rPr>
      <w:sz w:val="16"/>
      <w:szCs w:val="16"/>
    </w:rPr>
  </w:style>
  <w:style w:type="paragraph" w:styleId="CommentText">
    <w:name w:val="annotation text"/>
    <w:basedOn w:val="Normal"/>
    <w:link w:val="CommentTextChar"/>
    <w:uiPriority w:val="99"/>
    <w:semiHidden/>
    <w:rsid w:val="00CE0EFD"/>
    <w:rPr>
      <w:sz w:val="20"/>
      <w:szCs w:val="20"/>
    </w:rPr>
  </w:style>
  <w:style w:type="character" w:customStyle="1" w:styleId="CommentTextChar">
    <w:name w:val="Comment Text Char"/>
    <w:basedOn w:val="DefaultParagraphFont"/>
    <w:link w:val="CommentText"/>
    <w:uiPriority w:val="99"/>
    <w:locked/>
    <w:rsid w:val="00CE0EFD"/>
  </w:style>
  <w:style w:type="paragraph" w:styleId="CommentSubject">
    <w:name w:val="annotation subject"/>
    <w:basedOn w:val="CommentText"/>
    <w:next w:val="CommentText"/>
    <w:link w:val="CommentSubjectChar"/>
    <w:uiPriority w:val="99"/>
    <w:semiHidden/>
    <w:rsid w:val="00CE0EFD"/>
    <w:rPr>
      <w:b/>
      <w:bCs/>
    </w:rPr>
  </w:style>
  <w:style w:type="character" w:customStyle="1" w:styleId="CommentSubjectChar">
    <w:name w:val="Comment Subject Char"/>
    <w:basedOn w:val="CommentTextChar"/>
    <w:link w:val="CommentSubject"/>
    <w:uiPriority w:val="99"/>
    <w:locked/>
    <w:rsid w:val="00CE0EFD"/>
    <w:rPr>
      <w:b/>
      <w:bCs/>
    </w:rPr>
  </w:style>
  <w:style w:type="paragraph" w:styleId="NoSpacing">
    <w:name w:val="No Spacing"/>
    <w:link w:val="NoSpacingChar"/>
    <w:uiPriority w:val="99"/>
    <w:qFormat/>
    <w:rsid w:val="00657196"/>
    <w:rPr>
      <w:rFonts w:ascii="Calibri" w:hAnsi="Calibri" w:cs="Calibri"/>
    </w:rPr>
  </w:style>
  <w:style w:type="character" w:customStyle="1" w:styleId="views-field-body">
    <w:name w:val="views-field-body"/>
    <w:basedOn w:val="DefaultParagraphFont"/>
    <w:uiPriority w:val="99"/>
    <w:rsid w:val="00657196"/>
  </w:style>
  <w:style w:type="character" w:styleId="Emphasis">
    <w:name w:val="Emphasis"/>
    <w:basedOn w:val="DefaultParagraphFont"/>
    <w:uiPriority w:val="99"/>
    <w:qFormat/>
    <w:rsid w:val="00657196"/>
    <w:rPr>
      <w:i/>
      <w:iCs/>
    </w:rPr>
  </w:style>
  <w:style w:type="character" w:customStyle="1" w:styleId="NoSpacingChar">
    <w:name w:val="No Spacing Char"/>
    <w:link w:val="NoSpacing"/>
    <w:uiPriority w:val="99"/>
    <w:locked/>
    <w:rsid w:val="00657196"/>
    <w:rPr>
      <w:rFonts w:ascii="Calibri" w:eastAsia="Times New Roman" w:hAnsi="Calibri" w:cs="Calibri"/>
      <w:sz w:val="22"/>
      <w:szCs w:val="22"/>
    </w:rPr>
  </w:style>
  <w:style w:type="character" w:customStyle="1" w:styleId="spelle">
    <w:name w:val="spelle"/>
    <w:basedOn w:val="DefaultParagraphFont"/>
    <w:uiPriority w:val="99"/>
    <w:rsid w:val="00657196"/>
  </w:style>
  <w:style w:type="paragraph" w:customStyle="1" w:styleId="Pa4">
    <w:name w:val="Pa4"/>
    <w:basedOn w:val="Normal"/>
    <w:next w:val="Normal"/>
    <w:uiPriority w:val="99"/>
    <w:rsid w:val="00657196"/>
    <w:pPr>
      <w:autoSpaceDE w:val="0"/>
      <w:autoSpaceDN w:val="0"/>
      <w:adjustRightInd w:val="0"/>
      <w:spacing w:line="181" w:lineRule="atLeast"/>
      <w:jc w:val="left"/>
    </w:pPr>
    <w:rPr>
      <w:rFonts w:ascii="Avenir LT Std 45 Book" w:hAnsi="Avenir LT Std 45 Book" w:cs="Avenir LT Std 45 Book"/>
    </w:rPr>
  </w:style>
  <w:style w:type="character" w:customStyle="1" w:styleId="A6">
    <w:name w:val="A6"/>
    <w:uiPriority w:val="99"/>
    <w:rsid w:val="00657196"/>
    <w:rPr>
      <w:color w:val="000000"/>
      <w:sz w:val="10"/>
      <w:szCs w:val="10"/>
    </w:rPr>
  </w:style>
  <w:style w:type="paragraph" w:customStyle="1" w:styleId="Default">
    <w:name w:val="Default"/>
    <w:uiPriority w:val="99"/>
    <w:rsid w:val="00657196"/>
    <w:pPr>
      <w:autoSpaceDE w:val="0"/>
      <w:autoSpaceDN w:val="0"/>
      <w:adjustRightInd w:val="0"/>
    </w:pPr>
    <w:rPr>
      <w:rFonts w:ascii="PGGFLN+MetaNormalLF-Roman" w:hAnsi="PGGFLN+MetaNormalLF-Roman" w:cs="PGGFLN+MetaNormalLF-Roman"/>
      <w:color w:val="000000"/>
      <w:sz w:val="24"/>
      <w:szCs w:val="24"/>
    </w:rPr>
  </w:style>
  <w:style w:type="paragraph" w:customStyle="1" w:styleId="Pa2">
    <w:name w:val="Pa2"/>
    <w:basedOn w:val="Default"/>
    <w:next w:val="Default"/>
    <w:uiPriority w:val="99"/>
    <w:rsid w:val="00657196"/>
    <w:pPr>
      <w:spacing w:line="171" w:lineRule="atLeast"/>
    </w:pPr>
    <w:rPr>
      <w:rFonts w:ascii="Arial" w:hAnsi="Arial" w:cs="Arial"/>
      <w:color w:val="auto"/>
    </w:rPr>
  </w:style>
  <w:style w:type="character" w:customStyle="1" w:styleId="A7">
    <w:name w:val="A7"/>
    <w:uiPriority w:val="99"/>
    <w:rsid w:val="00657196"/>
    <w:rPr>
      <w:color w:val="000000"/>
      <w:sz w:val="18"/>
      <w:szCs w:val="18"/>
    </w:rPr>
  </w:style>
  <w:style w:type="paragraph" w:customStyle="1" w:styleId="Pa0">
    <w:name w:val="Pa0"/>
    <w:basedOn w:val="Default"/>
    <w:next w:val="Default"/>
    <w:uiPriority w:val="99"/>
    <w:rsid w:val="00657196"/>
    <w:pPr>
      <w:spacing w:line="181" w:lineRule="atLeast"/>
    </w:pPr>
    <w:rPr>
      <w:rFonts w:ascii="Myriad Pro" w:hAnsi="Myriad Pro" w:cs="Myriad Pro"/>
      <w:color w:val="auto"/>
    </w:rPr>
  </w:style>
  <w:style w:type="character" w:styleId="Strong">
    <w:name w:val="Strong"/>
    <w:basedOn w:val="DefaultParagraphFont"/>
    <w:uiPriority w:val="99"/>
    <w:qFormat/>
    <w:rsid w:val="00657196"/>
    <w:rPr>
      <w:b/>
      <w:bCs/>
    </w:rPr>
  </w:style>
  <w:style w:type="paragraph" w:customStyle="1" w:styleId="Pa3">
    <w:name w:val="Pa3"/>
    <w:basedOn w:val="Default"/>
    <w:next w:val="Default"/>
    <w:uiPriority w:val="99"/>
    <w:rsid w:val="00657196"/>
    <w:pPr>
      <w:spacing w:line="201" w:lineRule="atLeast"/>
    </w:pPr>
    <w:rPr>
      <w:rFonts w:ascii="Avenir LT Std 45 Book" w:hAnsi="Avenir LT Std 45 Book" w:cs="Avenir LT Std 45 Book"/>
      <w:color w:val="auto"/>
    </w:rPr>
  </w:style>
  <w:style w:type="character" w:customStyle="1" w:styleId="A0">
    <w:name w:val="A0"/>
    <w:uiPriority w:val="99"/>
    <w:rsid w:val="00657196"/>
    <w:rPr>
      <w:color w:val="000000"/>
      <w:sz w:val="18"/>
      <w:szCs w:val="18"/>
    </w:rPr>
  </w:style>
  <w:style w:type="paragraph" w:customStyle="1" w:styleId="Pa1">
    <w:name w:val="Pa1"/>
    <w:basedOn w:val="Default"/>
    <w:next w:val="Default"/>
    <w:uiPriority w:val="99"/>
    <w:rsid w:val="00657196"/>
    <w:pPr>
      <w:spacing w:line="201" w:lineRule="atLeast"/>
    </w:pPr>
    <w:rPr>
      <w:rFonts w:ascii="Avenir LT Std 45 Book" w:hAnsi="Avenir LT Std 45 Book" w:cs="Avenir LT Std 45 Book"/>
      <w:color w:val="auto"/>
    </w:rPr>
  </w:style>
  <w:style w:type="character" w:customStyle="1" w:styleId="A3">
    <w:name w:val="A3"/>
    <w:uiPriority w:val="99"/>
    <w:rsid w:val="00657196"/>
    <w:rPr>
      <w:color w:val="000000"/>
      <w:sz w:val="18"/>
      <w:szCs w:val="18"/>
    </w:rPr>
  </w:style>
  <w:style w:type="paragraph" w:styleId="Revision">
    <w:name w:val="Revision"/>
    <w:hidden/>
    <w:uiPriority w:val="99"/>
    <w:semiHidden/>
    <w:rsid w:val="00657196"/>
    <w:rPr>
      <w:rFonts w:ascii="Calibri" w:hAnsi="Calibri" w:cs="Calibri"/>
    </w:rPr>
  </w:style>
  <w:style w:type="paragraph" w:customStyle="1" w:styleId="Headerunnumbered">
    <w:name w:val="Header unnumbered"/>
    <w:basedOn w:val="Normal"/>
    <w:link w:val="HeaderunnumberedChar"/>
    <w:uiPriority w:val="99"/>
    <w:rsid w:val="00177838"/>
    <w:pPr>
      <w:keepNext/>
      <w:keepLines/>
      <w:spacing w:before="180" w:after="120"/>
    </w:pPr>
    <w:rPr>
      <w:rFonts w:ascii="Arial" w:hAnsi="Arial" w:cs="Arial"/>
      <w:b/>
      <w:bCs/>
    </w:rPr>
  </w:style>
  <w:style w:type="paragraph" w:customStyle="1" w:styleId="Info">
    <w:name w:val="Info"/>
    <w:basedOn w:val="NoSpacing"/>
    <w:link w:val="InfoChar"/>
    <w:uiPriority w:val="99"/>
    <w:rsid w:val="001915B1"/>
    <w:pPr>
      <w:spacing w:before="120" w:line="264" w:lineRule="auto"/>
    </w:pPr>
    <w:rPr>
      <w:rFonts w:ascii="Times New Roman" w:hAnsi="Times New Roman"/>
      <w:sz w:val="24"/>
    </w:rPr>
  </w:style>
  <w:style w:type="character" w:customStyle="1" w:styleId="HeaderunnumberedChar">
    <w:name w:val="Header unnumbered Char"/>
    <w:basedOn w:val="DefaultParagraphFont"/>
    <w:link w:val="Headerunnumbered"/>
    <w:uiPriority w:val="99"/>
    <w:locked/>
    <w:rsid w:val="00177838"/>
    <w:rPr>
      <w:rFonts w:ascii="Arial" w:hAnsi="Arial" w:cs="Arial"/>
      <w:b/>
      <w:bCs/>
      <w:sz w:val="24"/>
      <w:szCs w:val="24"/>
    </w:rPr>
  </w:style>
  <w:style w:type="paragraph" w:styleId="ListParagraph">
    <w:name w:val="List Paragraph"/>
    <w:basedOn w:val="Normal"/>
    <w:link w:val="ListParagraphChar"/>
    <w:uiPriority w:val="34"/>
    <w:qFormat/>
    <w:rsid w:val="003A6D8D"/>
    <w:pPr>
      <w:ind w:left="720"/>
    </w:pPr>
  </w:style>
  <w:style w:type="character" w:customStyle="1" w:styleId="InfoChar">
    <w:name w:val="Info Char"/>
    <w:basedOn w:val="NoSpacingChar"/>
    <w:link w:val="Info"/>
    <w:uiPriority w:val="99"/>
    <w:locked/>
    <w:rsid w:val="001915B1"/>
    <w:rPr>
      <w:rFonts w:ascii="Calibri" w:eastAsia="Times New Roman" w:hAnsi="Calibri" w:cs="Calibri"/>
      <w:sz w:val="24"/>
      <w:szCs w:val="22"/>
    </w:rPr>
  </w:style>
  <w:style w:type="paragraph" w:styleId="PlainText">
    <w:name w:val="Plain Text"/>
    <w:basedOn w:val="Normal"/>
    <w:link w:val="PlainTextChar"/>
    <w:uiPriority w:val="99"/>
    <w:rsid w:val="00684B62"/>
    <w:pPr>
      <w:jc w:val="left"/>
    </w:pPr>
    <w:rPr>
      <w:rFonts w:ascii="Consolas" w:hAnsi="Consolas" w:cs="Consolas"/>
      <w:sz w:val="21"/>
      <w:szCs w:val="21"/>
    </w:rPr>
  </w:style>
  <w:style w:type="character" w:customStyle="1" w:styleId="PlainTextChar">
    <w:name w:val="Plain Text Char"/>
    <w:basedOn w:val="DefaultParagraphFont"/>
    <w:link w:val="PlainText"/>
    <w:uiPriority w:val="99"/>
    <w:locked/>
    <w:rsid w:val="00684B62"/>
    <w:rPr>
      <w:rFonts w:ascii="Consolas" w:eastAsia="Times New Roman" w:hAnsi="Consolas" w:cs="Consolas"/>
      <w:sz w:val="21"/>
      <w:szCs w:val="21"/>
    </w:rPr>
  </w:style>
  <w:style w:type="character" w:customStyle="1" w:styleId="A1">
    <w:name w:val="A1"/>
    <w:uiPriority w:val="99"/>
    <w:rsid w:val="00E444B4"/>
    <w:rPr>
      <w:color w:val="000000"/>
      <w:sz w:val="18"/>
      <w:szCs w:val="18"/>
    </w:rPr>
  </w:style>
  <w:style w:type="table" w:styleId="LightList-Accent1">
    <w:name w:val="Light List Accent 1"/>
    <w:basedOn w:val="TableNormal"/>
    <w:uiPriority w:val="99"/>
    <w:rsid w:val="002B0AF0"/>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8">
    <w:name w:val="Table Grid 8"/>
    <w:basedOn w:val="TableNormal"/>
    <w:uiPriority w:val="99"/>
    <w:rsid w:val="002B0AF0"/>
    <w:pPr>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XML">
    <w:name w:val="XML"/>
    <w:basedOn w:val="Normal"/>
    <w:link w:val="XMLChar"/>
    <w:qFormat/>
    <w:rsid w:val="00396864"/>
    <w:pPr>
      <w:tabs>
        <w:tab w:val="left" w:pos="288"/>
        <w:tab w:val="left" w:pos="576"/>
        <w:tab w:val="left" w:pos="864"/>
        <w:tab w:val="left" w:pos="1152"/>
        <w:tab w:val="left" w:pos="1440"/>
        <w:tab w:val="left" w:pos="1728"/>
      </w:tabs>
      <w:autoSpaceDE w:val="0"/>
      <w:autoSpaceDN w:val="0"/>
      <w:adjustRightInd w:val="0"/>
      <w:jc w:val="left"/>
    </w:pPr>
    <w:rPr>
      <w:rFonts w:asciiTheme="minorHAnsi" w:hAnsiTheme="minorHAnsi" w:cstheme="minorHAnsi"/>
      <w:color w:val="0000FF"/>
      <w:sz w:val="20"/>
      <w:szCs w:val="20"/>
    </w:rPr>
  </w:style>
  <w:style w:type="character" w:customStyle="1" w:styleId="XMLChar">
    <w:name w:val="XML Char"/>
    <w:basedOn w:val="DefaultParagraphFont"/>
    <w:link w:val="XML"/>
    <w:rsid w:val="00396864"/>
    <w:rPr>
      <w:rFonts w:asciiTheme="minorHAnsi" w:hAnsiTheme="minorHAnsi" w:cstheme="minorHAnsi"/>
      <w:color w:val="0000FF"/>
      <w:sz w:val="20"/>
      <w:szCs w:val="20"/>
    </w:rPr>
  </w:style>
  <w:style w:type="paragraph" w:styleId="TOCHeading">
    <w:name w:val="TOC Heading"/>
    <w:basedOn w:val="Heading1"/>
    <w:next w:val="Normal"/>
    <w:uiPriority w:val="39"/>
    <w:unhideWhenUsed/>
    <w:qFormat/>
    <w:rsid w:val="005D7CDF"/>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rPr>
  </w:style>
  <w:style w:type="character" w:customStyle="1" w:styleId="apple-style-span">
    <w:name w:val="apple-style-span"/>
    <w:basedOn w:val="DefaultParagraphFont"/>
    <w:rsid w:val="007C2FAB"/>
  </w:style>
  <w:style w:type="table" w:styleId="LightList-Accent2">
    <w:name w:val="Light List Accent 2"/>
    <w:basedOn w:val="TableNormal"/>
    <w:uiPriority w:val="61"/>
    <w:rsid w:val="00F901A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Shading1-Accent3">
    <w:name w:val="Medium Shading 1 Accent 3"/>
    <w:basedOn w:val="TableNormal"/>
    <w:uiPriority w:val="63"/>
    <w:rsid w:val="00F901A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F901A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Verbatim">
    <w:name w:val="Verbatim"/>
    <w:basedOn w:val="Normal"/>
    <w:qFormat/>
    <w:rsid w:val="00D414FA"/>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D9D9D9"/>
      <w:tabs>
        <w:tab w:val="left" w:pos="480"/>
        <w:tab w:val="left" w:pos="720"/>
        <w:tab w:val="left" w:pos="960"/>
        <w:tab w:val="left" w:pos="1200"/>
        <w:tab w:val="left" w:pos="1440"/>
        <w:tab w:val="left" w:pos="1680"/>
        <w:tab w:val="left" w:pos="1920"/>
        <w:tab w:val="left" w:pos="2160"/>
      </w:tabs>
      <w:spacing w:before="80"/>
      <w:ind w:left="2348" w:right="187" w:hanging="2074"/>
      <w:jc w:val="left"/>
    </w:pPr>
    <w:rPr>
      <w:rFonts w:ascii="Courier New" w:hAnsi="Courier New" w:cs="Courier New"/>
      <w:noProof/>
      <w:sz w:val="18"/>
      <w:szCs w:val="18"/>
    </w:rPr>
  </w:style>
  <w:style w:type="paragraph" w:customStyle="1" w:styleId="BodyBullets">
    <w:name w:val="Body Bullets"/>
    <w:basedOn w:val="Body"/>
    <w:qFormat/>
    <w:rsid w:val="00D414FA"/>
    <w:pPr>
      <w:numPr>
        <w:numId w:val="2"/>
      </w:numPr>
      <w:suppressAutoHyphens/>
      <w:spacing w:line="320" w:lineRule="exact"/>
    </w:pPr>
    <w:rPr>
      <w:rFonts w:asciiTheme="minorHAnsi" w:hAnsiTheme="minorHAnsi" w:cs="Calibri"/>
      <w:sz w:val="22"/>
      <w:szCs w:val="22"/>
      <w:lang w:eastAsia="ar-SA"/>
    </w:rPr>
  </w:style>
  <w:style w:type="paragraph" w:customStyle="1" w:styleId="Figure">
    <w:name w:val="Figure"/>
    <w:basedOn w:val="Normal"/>
    <w:qFormat/>
    <w:rsid w:val="00D414FA"/>
    <w:pPr>
      <w:spacing w:before="200" w:after="200" w:line="276" w:lineRule="auto"/>
      <w:jc w:val="center"/>
    </w:pPr>
    <w:rPr>
      <w:rFonts w:asciiTheme="minorHAnsi" w:eastAsiaTheme="minorEastAsia" w:hAnsiTheme="minorHAnsi" w:cstheme="minorBidi"/>
      <w:noProof/>
      <w:sz w:val="22"/>
      <w:szCs w:val="22"/>
    </w:rPr>
  </w:style>
  <w:style w:type="paragraph" w:customStyle="1" w:styleId="Note">
    <w:name w:val="Note"/>
    <w:basedOn w:val="Body"/>
    <w:qFormat/>
    <w:rsid w:val="00D414FA"/>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uppressAutoHyphens/>
      <w:spacing w:line="320" w:lineRule="exact"/>
      <w:ind w:firstLine="0"/>
    </w:pPr>
    <w:rPr>
      <w:rFonts w:asciiTheme="minorHAnsi" w:hAnsiTheme="minorHAnsi" w:cs="Calibri"/>
      <w:sz w:val="22"/>
      <w:szCs w:val="22"/>
      <w:lang w:eastAsia="ar-SA"/>
    </w:rPr>
  </w:style>
  <w:style w:type="character" w:customStyle="1" w:styleId="Keyword">
    <w:name w:val="Keyword"/>
    <w:basedOn w:val="DefaultParagraphFont"/>
    <w:uiPriority w:val="1"/>
    <w:qFormat/>
    <w:rsid w:val="00D414FA"/>
    <w:rPr>
      <w:rFonts w:ascii="Courier New" w:hAnsi="Courier New" w:cs="Courier New" w:hint="default"/>
      <w:sz w:val="18"/>
      <w:szCs w:val="18"/>
    </w:rPr>
  </w:style>
  <w:style w:type="character" w:customStyle="1" w:styleId="apple-converted-space">
    <w:name w:val="apple-converted-space"/>
    <w:basedOn w:val="DefaultParagraphFont"/>
    <w:rsid w:val="00D414FA"/>
  </w:style>
  <w:style w:type="character" w:customStyle="1" w:styleId="ListParagraphChar">
    <w:name w:val="List Paragraph Char"/>
    <w:basedOn w:val="DefaultParagraphFont"/>
    <w:link w:val="ListParagraph"/>
    <w:uiPriority w:val="34"/>
    <w:rsid w:val="00D414FA"/>
    <w:rPr>
      <w:sz w:val="24"/>
      <w:szCs w:val="24"/>
    </w:rPr>
  </w:style>
  <w:style w:type="paragraph" w:customStyle="1" w:styleId="AnnexA">
    <w:name w:val="Annex A"/>
    <w:basedOn w:val="Heading1"/>
    <w:next w:val="Body"/>
    <w:qFormat/>
    <w:rsid w:val="007D6527"/>
    <w:pPr>
      <w:numPr>
        <w:numId w:val="21"/>
      </w:numPr>
      <w:spacing w:before="120" w:after="180"/>
      <w:jc w:val="both"/>
    </w:pPr>
    <w:rPr>
      <w:lang w:eastAsia="en-US"/>
    </w:rPr>
  </w:style>
  <w:style w:type="paragraph" w:customStyle="1" w:styleId="AnnexA2">
    <w:name w:val="Annex A2"/>
    <w:basedOn w:val="Heading2"/>
    <w:next w:val="Body"/>
    <w:qFormat/>
    <w:rsid w:val="00EC5803"/>
    <w:pPr>
      <w:numPr>
        <w:numId w:val="21"/>
      </w:numPr>
      <w:tabs>
        <w:tab w:val="clear" w:pos="720"/>
      </w:tabs>
      <w:spacing w:before="360" w:after="200"/>
      <w:jc w:val="both"/>
    </w:pPr>
    <w:rPr>
      <w:lang w:eastAsia="en-US"/>
    </w:rPr>
  </w:style>
  <w:style w:type="paragraph" w:customStyle="1" w:styleId="AnnexA3">
    <w:name w:val="Annex A3"/>
    <w:basedOn w:val="Heading3"/>
    <w:next w:val="Body"/>
    <w:qFormat/>
    <w:rsid w:val="00EC5803"/>
    <w:pPr>
      <w:keepLines/>
      <w:numPr>
        <w:numId w:val="21"/>
      </w:numPr>
      <w:spacing w:before="360" w:after="120"/>
    </w:pPr>
  </w:style>
  <w:style w:type="paragraph" w:customStyle="1" w:styleId="AnnexA4">
    <w:name w:val="Annex A4"/>
    <w:basedOn w:val="Heading4"/>
    <w:next w:val="Body"/>
    <w:rsid w:val="00EC5803"/>
    <w:pPr>
      <w:keepLines/>
      <w:numPr>
        <w:numId w:val="21"/>
      </w:numPr>
      <w:spacing w:after="120"/>
    </w:pPr>
    <w:rPr>
      <w:u w:val="single"/>
      <w:lang w:eastAsia="en-US"/>
    </w:rPr>
  </w:style>
  <w:style w:type="paragraph" w:customStyle="1" w:styleId="AnnexA5">
    <w:name w:val="Annex A5"/>
    <w:basedOn w:val="Heading5"/>
    <w:next w:val="Body"/>
    <w:rsid w:val="00EC5803"/>
    <w:pPr>
      <w:numPr>
        <w:numId w:val="21"/>
      </w:numPr>
    </w:pPr>
  </w:style>
  <w:style w:type="paragraph" w:customStyle="1" w:styleId="AnnexA6">
    <w:name w:val="Annex A6"/>
    <w:basedOn w:val="Normal"/>
    <w:rsid w:val="00EC5803"/>
    <w:pPr>
      <w:numPr>
        <w:ilvl w:val="5"/>
        <w:numId w:val="21"/>
      </w:numPr>
    </w:pPr>
  </w:style>
  <w:style w:type="paragraph" w:styleId="HTMLPreformatted">
    <w:name w:val="HTML Preformatted"/>
    <w:basedOn w:val="Normal"/>
    <w:link w:val="HTMLPreformattedChar"/>
    <w:uiPriority w:val="99"/>
    <w:semiHidden/>
    <w:unhideWhenUsed/>
    <w:rsid w:val="00574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57486D"/>
    <w:rPr>
      <w:rFonts w:ascii="Courier New" w:eastAsiaTheme="minorHAnsi" w:hAnsi="Courier New" w:cs="Courier New"/>
      <w:sz w:val="20"/>
      <w:szCs w:val="20"/>
    </w:rPr>
  </w:style>
  <w:style w:type="character" w:styleId="UnresolvedMention">
    <w:name w:val="Unresolved Mention"/>
    <w:basedOn w:val="DefaultParagraphFont"/>
    <w:uiPriority w:val="99"/>
    <w:semiHidden/>
    <w:unhideWhenUsed/>
    <w:rsid w:val="002339AB"/>
    <w:rPr>
      <w:color w:val="808080"/>
      <w:shd w:val="clear" w:color="auto" w:fill="E6E6E6"/>
    </w:rPr>
  </w:style>
  <w:style w:type="table" w:styleId="GridTable4-Accent1">
    <w:name w:val="Grid Table 4 Accent 1"/>
    <w:basedOn w:val="TableNormal"/>
    <w:uiPriority w:val="49"/>
    <w:rsid w:val="00AF2E7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3350">
      <w:bodyDiv w:val="1"/>
      <w:marLeft w:val="0"/>
      <w:marRight w:val="0"/>
      <w:marTop w:val="0"/>
      <w:marBottom w:val="0"/>
      <w:divBdr>
        <w:top w:val="none" w:sz="0" w:space="0" w:color="auto"/>
        <w:left w:val="none" w:sz="0" w:space="0" w:color="auto"/>
        <w:bottom w:val="none" w:sz="0" w:space="0" w:color="auto"/>
        <w:right w:val="none" w:sz="0" w:space="0" w:color="auto"/>
      </w:divBdr>
    </w:div>
    <w:div w:id="30695568">
      <w:bodyDiv w:val="1"/>
      <w:marLeft w:val="0"/>
      <w:marRight w:val="0"/>
      <w:marTop w:val="0"/>
      <w:marBottom w:val="0"/>
      <w:divBdr>
        <w:top w:val="none" w:sz="0" w:space="0" w:color="auto"/>
        <w:left w:val="none" w:sz="0" w:space="0" w:color="auto"/>
        <w:bottom w:val="none" w:sz="0" w:space="0" w:color="auto"/>
        <w:right w:val="none" w:sz="0" w:space="0" w:color="auto"/>
      </w:divBdr>
    </w:div>
    <w:div w:id="62534907">
      <w:bodyDiv w:val="1"/>
      <w:marLeft w:val="0"/>
      <w:marRight w:val="0"/>
      <w:marTop w:val="0"/>
      <w:marBottom w:val="0"/>
      <w:divBdr>
        <w:top w:val="none" w:sz="0" w:space="0" w:color="auto"/>
        <w:left w:val="none" w:sz="0" w:space="0" w:color="auto"/>
        <w:bottom w:val="none" w:sz="0" w:space="0" w:color="auto"/>
        <w:right w:val="none" w:sz="0" w:space="0" w:color="auto"/>
      </w:divBdr>
    </w:div>
    <w:div w:id="103575303">
      <w:bodyDiv w:val="1"/>
      <w:marLeft w:val="0"/>
      <w:marRight w:val="0"/>
      <w:marTop w:val="0"/>
      <w:marBottom w:val="0"/>
      <w:divBdr>
        <w:top w:val="none" w:sz="0" w:space="0" w:color="auto"/>
        <w:left w:val="none" w:sz="0" w:space="0" w:color="auto"/>
        <w:bottom w:val="none" w:sz="0" w:space="0" w:color="auto"/>
        <w:right w:val="none" w:sz="0" w:space="0" w:color="auto"/>
      </w:divBdr>
    </w:div>
    <w:div w:id="130755204">
      <w:bodyDiv w:val="1"/>
      <w:marLeft w:val="0"/>
      <w:marRight w:val="0"/>
      <w:marTop w:val="0"/>
      <w:marBottom w:val="0"/>
      <w:divBdr>
        <w:top w:val="none" w:sz="0" w:space="0" w:color="auto"/>
        <w:left w:val="none" w:sz="0" w:space="0" w:color="auto"/>
        <w:bottom w:val="none" w:sz="0" w:space="0" w:color="auto"/>
        <w:right w:val="none" w:sz="0" w:space="0" w:color="auto"/>
      </w:divBdr>
    </w:div>
    <w:div w:id="164631335">
      <w:bodyDiv w:val="1"/>
      <w:marLeft w:val="0"/>
      <w:marRight w:val="0"/>
      <w:marTop w:val="0"/>
      <w:marBottom w:val="0"/>
      <w:divBdr>
        <w:top w:val="none" w:sz="0" w:space="0" w:color="auto"/>
        <w:left w:val="none" w:sz="0" w:space="0" w:color="auto"/>
        <w:bottom w:val="none" w:sz="0" w:space="0" w:color="auto"/>
        <w:right w:val="none" w:sz="0" w:space="0" w:color="auto"/>
      </w:divBdr>
    </w:div>
    <w:div w:id="207181855">
      <w:bodyDiv w:val="1"/>
      <w:marLeft w:val="0"/>
      <w:marRight w:val="0"/>
      <w:marTop w:val="0"/>
      <w:marBottom w:val="0"/>
      <w:divBdr>
        <w:top w:val="none" w:sz="0" w:space="0" w:color="auto"/>
        <w:left w:val="none" w:sz="0" w:space="0" w:color="auto"/>
        <w:bottom w:val="none" w:sz="0" w:space="0" w:color="auto"/>
        <w:right w:val="none" w:sz="0" w:space="0" w:color="auto"/>
      </w:divBdr>
    </w:div>
    <w:div w:id="220410800">
      <w:bodyDiv w:val="1"/>
      <w:marLeft w:val="0"/>
      <w:marRight w:val="0"/>
      <w:marTop w:val="0"/>
      <w:marBottom w:val="0"/>
      <w:divBdr>
        <w:top w:val="none" w:sz="0" w:space="0" w:color="auto"/>
        <w:left w:val="none" w:sz="0" w:space="0" w:color="auto"/>
        <w:bottom w:val="none" w:sz="0" w:space="0" w:color="auto"/>
        <w:right w:val="none" w:sz="0" w:space="0" w:color="auto"/>
      </w:divBdr>
    </w:div>
    <w:div w:id="237909327">
      <w:bodyDiv w:val="1"/>
      <w:marLeft w:val="0"/>
      <w:marRight w:val="0"/>
      <w:marTop w:val="0"/>
      <w:marBottom w:val="0"/>
      <w:divBdr>
        <w:top w:val="none" w:sz="0" w:space="0" w:color="auto"/>
        <w:left w:val="none" w:sz="0" w:space="0" w:color="auto"/>
        <w:bottom w:val="none" w:sz="0" w:space="0" w:color="auto"/>
        <w:right w:val="none" w:sz="0" w:space="0" w:color="auto"/>
      </w:divBdr>
    </w:div>
    <w:div w:id="250701584">
      <w:bodyDiv w:val="1"/>
      <w:marLeft w:val="0"/>
      <w:marRight w:val="0"/>
      <w:marTop w:val="0"/>
      <w:marBottom w:val="0"/>
      <w:divBdr>
        <w:top w:val="none" w:sz="0" w:space="0" w:color="auto"/>
        <w:left w:val="none" w:sz="0" w:space="0" w:color="auto"/>
        <w:bottom w:val="none" w:sz="0" w:space="0" w:color="auto"/>
        <w:right w:val="none" w:sz="0" w:space="0" w:color="auto"/>
      </w:divBdr>
    </w:div>
    <w:div w:id="272635619">
      <w:bodyDiv w:val="1"/>
      <w:marLeft w:val="0"/>
      <w:marRight w:val="0"/>
      <w:marTop w:val="0"/>
      <w:marBottom w:val="0"/>
      <w:divBdr>
        <w:top w:val="none" w:sz="0" w:space="0" w:color="auto"/>
        <w:left w:val="none" w:sz="0" w:space="0" w:color="auto"/>
        <w:bottom w:val="none" w:sz="0" w:space="0" w:color="auto"/>
        <w:right w:val="none" w:sz="0" w:space="0" w:color="auto"/>
      </w:divBdr>
    </w:div>
    <w:div w:id="306669353">
      <w:bodyDiv w:val="1"/>
      <w:marLeft w:val="0"/>
      <w:marRight w:val="0"/>
      <w:marTop w:val="0"/>
      <w:marBottom w:val="0"/>
      <w:divBdr>
        <w:top w:val="none" w:sz="0" w:space="0" w:color="auto"/>
        <w:left w:val="none" w:sz="0" w:space="0" w:color="auto"/>
        <w:bottom w:val="none" w:sz="0" w:space="0" w:color="auto"/>
        <w:right w:val="none" w:sz="0" w:space="0" w:color="auto"/>
      </w:divBdr>
      <w:divsChild>
        <w:div w:id="60757663">
          <w:marLeft w:val="446"/>
          <w:marRight w:val="0"/>
          <w:marTop w:val="0"/>
          <w:marBottom w:val="0"/>
          <w:divBdr>
            <w:top w:val="none" w:sz="0" w:space="0" w:color="auto"/>
            <w:left w:val="none" w:sz="0" w:space="0" w:color="auto"/>
            <w:bottom w:val="none" w:sz="0" w:space="0" w:color="auto"/>
            <w:right w:val="none" w:sz="0" w:space="0" w:color="auto"/>
          </w:divBdr>
        </w:div>
        <w:div w:id="65883559">
          <w:marLeft w:val="446"/>
          <w:marRight w:val="0"/>
          <w:marTop w:val="0"/>
          <w:marBottom w:val="0"/>
          <w:divBdr>
            <w:top w:val="none" w:sz="0" w:space="0" w:color="auto"/>
            <w:left w:val="none" w:sz="0" w:space="0" w:color="auto"/>
            <w:bottom w:val="none" w:sz="0" w:space="0" w:color="auto"/>
            <w:right w:val="none" w:sz="0" w:space="0" w:color="auto"/>
          </w:divBdr>
        </w:div>
        <w:div w:id="154803753">
          <w:marLeft w:val="446"/>
          <w:marRight w:val="0"/>
          <w:marTop w:val="0"/>
          <w:marBottom w:val="0"/>
          <w:divBdr>
            <w:top w:val="none" w:sz="0" w:space="0" w:color="auto"/>
            <w:left w:val="none" w:sz="0" w:space="0" w:color="auto"/>
            <w:bottom w:val="none" w:sz="0" w:space="0" w:color="auto"/>
            <w:right w:val="none" w:sz="0" w:space="0" w:color="auto"/>
          </w:divBdr>
        </w:div>
        <w:div w:id="304243449">
          <w:marLeft w:val="446"/>
          <w:marRight w:val="0"/>
          <w:marTop w:val="0"/>
          <w:marBottom w:val="0"/>
          <w:divBdr>
            <w:top w:val="none" w:sz="0" w:space="0" w:color="auto"/>
            <w:left w:val="none" w:sz="0" w:space="0" w:color="auto"/>
            <w:bottom w:val="none" w:sz="0" w:space="0" w:color="auto"/>
            <w:right w:val="none" w:sz="0" w:space="0" w:color="auto"/>
          </w:divBdr>
        </w:div>
        <w:div w:id="417867942">
          <w:marLeft w:val="446"/>
          <w:marRight w:val="0"/>
          <w:marTop w:val="0"/>
          <w:marBottom w:val="0"/>
          <w:divBdr>
            <w:top w:val="none" w:sz="0" w:space="0" w:color="auto"/>
            <w:left w:val="none" w:sz="0" w:space="0" w:color="auto"/>
            <w:bottom w:val="none" w:sz="0" w:space="0" w:color="auto"/>
            <w:right w:val="none" w:sz="0" w:space="0" w:color="auto"/>
          </w:divBdr>
        </w:div>
        <w:div w:id="916943159">
          <w:marLeft w:val="446"/>
          <w:marRight w:val="0"/>
          <w:marTop w:val="0"/>
          <w:marBottom w:val="0"/>
          <w:divBdr>
            <w:top w:val="none" w:sz="0" w:space="0" w:color="auto"/>
            <w:left w:val="none" w:sz="0" w:space="0" w:color="auto"/>
            <w:bottom w:val="none" w:sz="0" w:space="0" w:color="auto"/>
            <w:right w:val="none" w:sz="0" w:space="0" w:color="auto"/>
          </w:divBdr>
        </w:div>
        <w:div w:id="1065497090">
          <w:marLeft w:val="446"/>
          <w:marRight w:val="0"/>
          <w:marTop w:val="0"/>
          <w:marBottom w:val="0"/>
          <w:divBdr>
            <w:top w:val="none" w:sz="0" w:space="0" w:color="auto"/>
            <w:left w:val="none" w:sz="0" w:space="0" w:color="auto"/>
            <w:bottom w:val="none" w:sz="0" w:space="0" w:color="auto"/>
            <w:right w:val="none" w:sz="0" w:space="0" w:color="auto"/>
          </w:divBdr>
        </w:div>
      </w:divsChild>
    </w:div>
    <w:div w:id="377778923">
      <w:bodyDiv w:val="1"/>
      <w:marLeft w:val="0"/>
      <w:marRight w:val="0"/>
      <w:marTop w:val="0"/>
      <w:marBottom w:val="0"/>
      <w:divBdr>
        <w:top w:val="none" w:sz="0" w:space="0" w:color="auto"/>
        <w:left w:val="none" w:sz="0" w:space="0" w:color="auto"/>
        <w:bottom w:val="none" w:sz="0" w:space="0" w:color="auto"/>
        <w:right w:val="none" w:sz="0" w:space="0" w:color="auto"/>
      </w:divBdr>
    </w:div>
    <w:div w:id="412632469">
      <w:bodyDiv w:val="1"/>
      <w:marLeft w:val="0"/>
      <w:marRight w:val="0"/>
      <w:marTop w:val="0"/>
      <w:marBottom w:val="0"/>
      <w:divBdr>
        <w:top w:val="none" w:sz="0" w:space="0" w:color="auto"/>
        <w:left w:val="none" w:sz="0" w:space="0" w:color="auto"/>
        <w:bottom w:val="none" w:sz="0" w:space="0" w:color="auto"/>
        <w:right w:val="none" w:sz="0" w:space="0" w:color="auto"/>
      </w:divBdr>
      <w:divsChild>
        <w:div w:id="259917855">
          <w:marLeft w:val="0"/>
          <w:marRight w:val="0"/>
          <w:marTop w:val="0"/>
          <w:marBottom w:val="0"/>
          <w:divBdr>
            <w:top w:val="none" w:sz="0" w:space="0" w:color="auto"/>
            <w:left w:val="none" w:sz="0" w:space="0" w:color="auto"/>
            <w:bottom w:val="none" w:sz="0" w:space="0" w:color="auto"/>
            <w:right w:val="none" w:sz="0" w:space="0" w:color="auto"/>
          </w:divBdr>
          <w:divsChild>
            <w:div w:id="601651265">
              <w:marLeft w:val="0"/>
              <w:marRight w:val="0"/>
              <w:marTop w:val="0"/>
              <w:marBottom w:val="75"/>
              <w:divBdr>
                <w:top w:val="single" w:sz="2" w:space="5" w:color="DFE6EC"/>
                <w:left w:val="single" w:sz="6" w:space="4" w:color="DFE6EC"/>
                <w:bottom w:val="single" w:sz="6" w:space="0" w:color="DFE6EC"/>
                <w:right w:val="single" w:sz="6" w:space="4" w:color="DFE6EC"/>
              </w:divBdr>
              <w:divsChild>
                <w:div w:id="289626536">
                  <w:marLeft w:val="2790"/>
                  <w:marRight w:val="0"/>
                  <w:marTop w:val="0"/>
                  <w:marBottom w:val="0"/>
                  <w:divBdr>
                    <w:top w:val="none" w:sz="0" w:space="0" w:color="auto"/>
                    <w:left w:val="none" w:sz="0" w:space="0" w:color="auto"/>
                    <w:bottom w:val="none" w:sz="0" w:space="0" w:color="auto"/>
                    <w:right w:val="none" w:sz="0" w:space="0" w:color="auto"/>
                  </w:divBdr>
                  <w:divsChild>
                    <w:div w:id="1661032204">
                      <w:marLeft w:val="0"/>
                      <w:marRight w:val="0"/>
                      <w:marTop w:val="75"/>
                      <w:marBottom w:val="0"/>
                      <w:divBdr>
                        <w:top w:val="none" w:sz="0" w:space="0" w:color="auto"/>
                        <w:left w:val="none" w:sz="0" w:space="0" w:color="auto"/>
                        <w:bottom w:val="none" w:sz="0" w:space="0" w:color="auto"/>
                        <w:right w:val="none" w:sz="0" w:space="0" w:color="auto"/>
                      </w:divBdr>
                      <w:divsChild>
                        <w:div w:id="1601375055">
                          <w:marLeft w:val="0"/>
                          <w:marRight w:val="-3345"/>
                          <w:marTop w:val="0"/>
                          <w:marBottom w:val="0"/>
                          <w:divBdr>
                            <w:top w:val="none" w:sz="0" w:space="0" w:color="auto"/>
                            <w:left w:val="none" w:sz="0" w:space="0" w:color="auto"/>
                            <w:bottom w:val="none" w:sz="0" w:space="0" w:color="auto"/>
                            <w:right w:val="none" w:sz="0" w:space="0" w:color="auto"/>
                          </w:divBdr>
                          <w:divsChild>
                            <w:div w:id="849873790">
                              <w:marLeft w:val="0"/>
                              <w:marRight w:val="3345"/>
                              <w:marTop w:val="0"/>
                              <w:marBottom w:val="0"/>
                              <w:divBdr>
                                <w:top w:val="none" w:sz="0" w:space="0" w:color="auto"/>
                                <w:left w:val="none" w:sz="0" w:space="0" w:color="auto"/>
                                <w:bottom w:val="none" w:sz="0" w:space="0" w:color="auto"/>
                                <w:right w:val="none" w:sz="0" w:space="0" w:color="auto"/>
                              </w:divBdr>
                              <w:divsChild>
                                <w:div w:id="1286425606">
                                  <w:marLeft w:val="0"/>
                                  <w:marRight w:val="0"/>
                                  <w:marTop w:val="150"/>
                                  <w:marBottom w:val="0"/>
                                  <w:divBdr>
                                    <w:top w:val="none" w:sz="0" w:space="0" w:color="auto"/>
                                    <w:left w:val="none" w:sz="0" w:space="0" w:color="auto"/>
                                    <w:bottom w:val="none" w:sz="0" w:space="0" w:color="auto"/>
                                    <w:right w:val="none" w:sz="0" w:space="0" w:color="auto"/>
                                  </w:divBdr>
                                  <w:divsChild>
                                    <w:div w:id="13576834">
                                      <w:marLeft w:val="0"/>
                                      <w:marRight w:val="0"/>
                                      <w:marTop w:val="0"/>
                                      <w:marBottom w:val="255"/>
                                      <w:divBdr>
                                        <w:top w:val="none" w:sz="0" w:space="0" w:color="auto"/>
                                        <w:left w:val="none" w:sz="0" w:space="0" w:color="auto"/>
                                        <w:bottom w:val="none" w:sz="0" w:space="0" w:color="auto"/>
                                        <w:right w:val="none" w:sz="0" w:space="0" w:color="auto"/>
                                      </w:divBdr>
                                      <w:divsChild>
                                        <w:div w:id="161987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4665468">
      <w:bodyDiv w:val="1"/>
      <w:marLeft w:val="0"/>
      <w:marRight w:val="0"/>
      <w:marTop w:val="0"/>
      <w:marBottom w:val="0"/>
      <w:divBdr>
        <w:top w:val="none" w:sz="0" w:space="0" w:color="auto"/>
        <w:left w:val="none" w:sz="0" w:space="0" w:color="auto"/>
        <w:bottom w:val="none" w:sz="0" w:space="0" w:color="auto"/>
        <w:right w:val="none" w:sz="0" w:space="0" w:color="auto"/>
      </w:divBdr>
    </w:div>
    <w:div w:id="415253120">
      <w:bodyDiv w:val="1"/>
      <w:marLeft w:val="0"/>
      <w:marRight w:val="0"/>
      <w:marTop w:val="0"/>
      <w:marBottom w:val="0"/>
      <w:divBdr>
        <w:top w:val="none" w:sz="0" w:space="0" w:color="auto"/>
        <w:left w:val="none" w:sz="0" w:space="0" w:color="auto"/>
        <w:bottom w:val="none" w:sz="0" w:space="0" w:color="auto"/>
        <w:right w:val="none" w:sz="0" w:space="0" w:color="auto"/>
      </w:divBdr>
    </w:div>
    <w:div w:id="458492599">
      <w:bodyDiv w:val="1"/>
      <w:marLeft w:val="0"/>
      <w:marRight w:val="0"/>
      <w:marTop w:val="0"/>
      <w:marBottom w:val="0"/>
      <w:divBdr>
        <w:top w:val="none" w:sz="0" w:space="0" w:color="auto"/>
        <w:left w:val="none" w:sz="0" w:space="0" w:color="auto"/>
        <w:bottom w:val="none" w:sz="0" w:space="0" w:color="auto"/>
        <w:right w:val="none" w:sz="0" w:space="0" w:color="auto"/>
      </w:divBdr>
    </w:div>
    <w:div w:id="549192194">
      <w:bodyDiv w:val="1"/>
      <w:marLeft w:val="0"/>
      <w:marRight w:val="0"/>
      <w:marTop w:val="0"/>
      <w:marBottom w:val="0"/>
      <w:divBdr>
        <w:top w:val="none" w:sz="0" w:space="0" w:color="auto"/>
        <w:left w:val="none" w:sz="0" w:space="0" w:color="auto"/>
        <w:bottom w:val="none" w:sz="0" w:space="0" w:color="auto"/>
        <w:right w:val="none" w:sz="0" w:space="0" w:color="auto"/>
      </w:divBdr>
    </w:div>
    <w:div w:id="595792294">
      <w:bodyDiv w:val="1"/>
      <w:marLeft w:val="0"/>
      <w:marRight w:val="0"/>
      <w:marTop w:val="0"/>
      <w:marBottom w:val="0"/>
      <w:divBdr>
        <w:top w:val="none" w:sz="0" w:space="0" w:color="auto"/>
        <w:left w:val="none" w:sz="0" w:space="0" w:color="auto"/>
        <w:bottom w:val="none" w:sz="0" w:space="0" w:color="auto"/>
        <w:right w:val="none" w:sz="0" w:space="0" w:color="auto"/>
      </w:divBdr>
    </w:div>
    <w:div w:id="695666308">
      <w:bodyDiv w:val="1"/>
      <w:marLeft w:val="0"/>
      <w:marRight w:val="0"/>
      <w:marTop w:val="0"/>
      <w:marBottom w:val="0"/>
      <w:divBdr>
        <w:top w:val="none" w:sz="0" w:space="0" w:color="auto"/>
        <w:left w:val="none" w:sz="0" w:space="0" w:color="auto"/>
        <w:bottom w:val="none" w:sz="0" w:space="0" w:color="auto"/>
        <w:right w:val="none" w:sz="0" w:space="0" w:color="auto"/>
      </w:divBdr>
      <w:divsChild>
        <w:div w:id="45374518">
          <w:marLeft w:val="446"/>
          <w:marRight w:val="0"/>
          <w:marTop w:val="0"/>
          <w:marBottom w:val="0"/>
          <w:divBdr>
            <w:top w:val="none" w:sz="0" w:space="0" w:color="auto"/>
            <w:left w:val="none" w:sz="0" w:space="0" w:color="auto"/>
            <w:bottom w:val="none" w:sz="0" w:space="0" w:color="auto"/>
            <w:right w:val="none" w:sz="0" w:space="0" w:color="auto"/>
          </w:divBdr>
        </w:div>
        <w:div w:id="339743997">
          <w:marLeft w:val="446"/>
          <w:marRight w:val="0"/>
          <w:marTop w:val="0"/>
          <w:marBottom w:val="0"/>
          <w:divBdr>
            <w:top w:val="none" w:sz="0" w:space="0" w:color="auto"/>
            <w:left w:val="none" w:sz="0" w:space="0" w:color="auto"/>
            <w:bottom w:val="none" w:sz="0" w:space="0" w:color="auto"/>
            <w:right w:val="none" w:sz="0" w:space="0" w:color="auto"/>
          </w:divBdr>
        </w:div>
        <w:div w:id="489491414">
          <w:marLeft w:val="446"/>
          <w:marRight w:val="0"/>
          <w:marTop w:val="0"/>
          <w:marBottom w:val="0"/>
          <w:divBdr>
            <w:top w:val="none" w:sz="0" w:space="0" w:color="auto"/>
            <w:left w:val="none" w:sz="0" w:space="0" w:color="auto"/>
            <w:bottom w:val="none" w:sz="0" w:space="0" w:color="auto"/>
            <w:right w:val="none" w:sz="0" w:space="0" w:color="auto"/>
          </w:divBdr>
        </w:div>
        <w:div w:id="581261292">
          <w:marLeft w:val="446"/>
          <w:marRight w:val="0"/>
          <w:marTop w:val="0"/>
          <w:marBottom w:val="0"/>
          <w:divBdr>
            <w:top w:val="none" w:sz="0" w:space="0" w:color="auto"/>
            <w:left w:val="none" w:sz="0" w:space="0" w:color="auto"/>
            <w:bottom w:val="none" w:sz="0" w:space="0" w:color="auto"/>
            <w:right w:val="none" w:sz="0" w:space="0" w:color="auto"/>
          </w:divBdr>
        </w:div>
        <w:div w:id="858547994">
          <w:marLeft w:val="446"/>
          <w:marRight w:val="0"/>
          <w:marTop w:val="0"/>
          <w:marBottom w:val="0"/>
          <w:divBdr>
            <w:top w:val="none" w:sz="0" w:space="0" w:color="auto"/>
            <w:left w:val="none" w:sz="0" w:space="0" w:color="auto"/>
            <w:bottom w:val="none" w:sz="0" w:space="0" w:color="auto"/>
            <w:right w:val="none" w:sz="0" w:space="0" w:color="auto"/>
          </w:divBdr>
        </w:div>
        <w:div w:id="1882595045">
          <w:marLeft w:val="446"/>
          <w:marRight w:val="0"/>
          <w:marTop w:val="0"/>
          <w:marBottom w:val="0"/>
          <w:divBdr>
            <w:top w:val="none" w:sz="0" w:space="0" w:color="auto"/>
            <w:left w:val="none" w:sz="0" w:space="0" w:color="auto"/>
            <w:bottom w:val="none" w:sz="0" w:space="0" w:color="auto"/>
            <w:right w:val="none" w:sz="0" w:space="0" w:color="auto"/>
          </w:divBdr>
        </w:div>
      </w:divsChild>
    </w:div>
    <w:div w:id="779491667">
      <w:bodyDiv w:val="1"/>
      <w:marLeft w:val="0"/>
      <w:marRight w:val="0"/>
      <w:marTop w:val="0"/>
      <w:marBottom w:val="0"/>
      <w:divBdr>
        <w:top w:val="none" w:sz="0" w:space="0" w:color="auto"/>
        <w:left w:val="none" w:sz="0" w:space="0" w:color="auto"/>
        <w:bottom w:val="none" w:sz="0" w:space="0" w:color="auto"/>
        <w:right w:val="none" w:sz="0" w:space="0" w:color="auto"/>
      </w:divBdr>
    </w:div>
    <w:div w:id="820930525">
      <w:bodyDiv w:val="1"/>
      <w:marLeft w:val="0"/>
      <w:marRight w:val="0"/>
      <w:marTop w:val="0"/>
      <w:marBottom w:val="0"/>
      <w:divBdr>
        <w:top w:val="none" w:sz="0" w:space="0" w:color="auto"/>
        <w:left w:val="none" w:sz="0" w:space="0" w:color="auto"/>
        <w:bottom w:val="none" w:sz="0" w:space="0" w:color="auto"/>
        <w:right w:val="none" w:sz="0" w:space="0" w:color="auto"/>
      </w:divBdr>
    </w:div>
    <w:div w:id="1113474946">
      <w:bodyDiv w:val="1"/>
      <w:marLeft w:val="0"/>
      <w:marRight w:val="0"/>
      <w:marTop w:val="0"/>
      <w:marBottom w:val="0"/>
      <w:divBdr>
        <w:top w:val="none" w:sz="0" w:space="0" w:color="auto"/>
        <w:left w:val="none" w:sz="0" w:space="0" w:color="auto"/>
        <w:bottom w:val="none" w:sz="0" w:space="0" w:color="auto"/>
        <w:right w:val="none" w:sz="0" w:space="0" w:color="auto"/>
      </w:divBdr>
      <w:divsChild>
        <w:div w:id="305554748">
          <w:marLeft w:val="446"/>
          <w:marRight w:val="0"/>
          <w:marTop w:val="0"/>
          <w:marBottom w:val="0"/>
          <w:divBdr>
            <w:top w:val="none" w:sz="0" w:space="0" w:color="auto"/>
            <w:left w:val="none" w:sz="0" w:space="0" w:color="auto"/>
            <w:bottom w:val="none" w:sz="0" w:space="0" w:color="auto"/>
            <w:right w:val="none" w:sz="0" w:space="0" w:color="auto"/>
          </w:divBdr>
        </w:div>
        <w:div w:id="374425424">
          <w:marLeft w:val="446"/>
          <w:marRight w:val="0"/>
          <w:marTop w:val="0"/>
          <w:marBottom w:val="0"/>
          <w:divBdr>
            <w:top w:val="none" w:sz="0" w:space="0" w:color="auto"/>
            <w:left w:val="none" w:sz="0" w:space="0" w:color="auto"/>
            <w:bottom w:val="none" w:sz="0" w:space="0" w:color="auto"/>
            <w:right w:val="none" w:sz="0" w:space="0" w:color="auto"/>
          </w:divBdr>
        </w:div>
        <w:div w:id="1330911478">
          <w:marLeft w:val="1166"/>
          <w:marRight w:val="0"/>
          <w:marTop w:val="0"/>
          <w:marBottom w:val="0"/>
          <w:divBdr>
            <w:top w:val="none" w:sz="0" w:space="0" w:color="auto"/>
            <w:left w:val="none" w:sz="0" w:space="0" w:color="auto"/>
            <w:bottom w:val="none" w:sz="0" w:space="0" w:color="auto"/>
            <w:right w:val="none" w:sz="0" w:space="0" w:color="auto"/>
          </w:divBdr>
        </w:div>
        <w:div w:id="1561399162">
          <w:marLeft w:val="1166"/>
          <w:marRight w:val="0"/>
          <w:marTop w:val="0"/>
          <w:marBottom w:val="0"/>
          <w:divBdr>
            <w:top w:val="none" w:sz="0" w:space="0" w:color="auto"/>
            <w:left w:val="none" w:sz="0" w:space="0" w:color="auto"/>
            <w:bottom w:val="none" w:sz="0" w:space="0" w:color="auto"/>
            <w:right w:val="none" w:sz="0" w:space="0" w:color="auto"/>
          </w:divBdr>
        </w:div>
        <w:div w:id="1822841164">
          <w:marLeft w:val="446"/>
          <w:marRight w:val="0"/>
          <w:marTop w:val="0"/>
          <w:marBottom w:val="0"/>
          <w:divBdr>
            <w:top w:val="none" w:sz="0" w:space="0" w:color="auto"/>
            <w:left w:val="none" w:sz="0" w:space="0" w:color="auto"/>
            <w:bottom w:val="none" w:sz="0" w:space="0" w:color="auto"/>
            <w:right w:val="none" w:sz="0" w:space="0" w:color="auto"/>
          </w:divBdr>
        </w:div>
      </w:divsChild>
    </w:div>
    <w:div w:id="1163163709">
      <w:bodyDiv w:val="1"/>
      <w:marLeft w:val="0"/>
      <w:marRight w:val="0"/>
      <w:marTop w:val="0"/>
      <w:marBottom w:val="0"/>
      <w:divBdr>
        <w:top w:val="none" w:sz="0" w:space="0" w:color="auto"/>
        <w:left w:val="none" w:sz="0" w:space="0" w:color="auto"/>
        <w:bottom w:val="none" w:sz="0" w:space="0" w:color="auto"/>
        <w:right w:val="none" w:sz="0" w:space="0" w:color="auto"/>
      </w:divBdr>
    </w:div>
    <w:div w:id="1392921061">
      <w:bodyDiv w:val="1"/>
      <w:marLeft w:val="0"/>
      <w:marRight w:val="0"/>
      <w:marTop w:val="0"/>
      <w:marBottom w:val="0"/>
      <w:divBdr>
        <w:top w:val="none" w:sz="0" w:space="0" w:color="auto"/>
        <w:left w:val="none" w:sz="0" w:space="0" w:color="auto"/>
        <w:bottom w:val="none" w:sz="0" w:space="0" w:color="auto"/>
        <w:right w:val="none" w:sz="0" w:space="0" w:color="auto"/>
      </w:divBdr>
    </w:div>
    <w:div w:id="1606041659">
      <w:marLeft w:val="0"/>
      <w:marRight w:val="0"/>
      <w:marTop w:val="0"/>
      <w:marBottom w:val="0"/>
      <w:divBdr>
        <w:top w:val="none" w:sz="0" w:space="0" w:color="auto"/>
        <w:left w:val="none" w:sz="0" w:space="0" w:color="auto"/>
        <w:bottom w:val="none" w:sz="0" w:space="0" w:color="auto"/>
        <w:right w:val="none" w:sz="0" w:space="0" w:color="auto"/>
      </w:divBdr>
    </w:div>
    <w:div w:id="1606041660">
      <w:marLeft w:val="0"/>
      <w:marRight w:val="0"/>
      <w:marTop w:val="0"/>
      <w:marBottom w:val="0"/>
      <w:divBdr>
        <w:top w:val="none" w:sz="0" w:space="0" w:color="auto"/>
        <w:left w:val="none" w:sz="0" w:space="0" w:color="auto"/>
        <w:bottom w:val="none" w:sz="0" w:space="0" w:color="auto"/>
        <w:right w:val="none" w:sz="0" w:space="0" w:color="auto"/>
      </w:divBdr>
    </w:div>
    <w:div w:id="1606041661">
      <w:marLeft w:val="0"/>
      <w:marRight w:val="0"/>
      <w:marTop w:val="0"/>
      <w:marBottom w:val="0"/>
      <w:divBdr>
        <w:top w:val="none" w:sz="0" w:space="0" w:color="auto"/>
        <w:left w:val="none" w:sz="0" w:space="0" w:color="auto"/>
        <w:bottom w:val="none" w:sz="0" w:space="0" w:color="auto"/>
        <w:right w:val="none" w:sz="0" w:space="0" w:color="auto"/>
      </w:divBdr>
    </w:div>
    <w:div w:id="1606041662">
      <w:marLeft w:val="0"/>
      <w:marRight w:val="0"/>
      <w:marTop w:val="0"/>
      <w:marBottom w:val="0"/>
      <w:divBdr>
        <w:top w:val="none" w:sz="0" w:space="0" w:color="auto"/>
        <w:left w:val="none" w:sz="0" w:space="0" w:color="auto"/>
        <w:bottom w:val="none" w:sz="0" w:space="0" w:color="auto"/>
        <w:right w:val="none" w:sz="0" w:space="0" w:color="auto"/>
      </w:divBdr>
    </w:div>
    <w:div w:id="1606041663">
      <w:marLeft w:val="0"/>
      <w:marRight w:val="0"/>
      <w:marTop w:val="0"/>
      <w:marBottom w:val="0"/>
      <w:divBdr>
        <w:top w:val="none" w:sz="0" w:space="0" w:color="auto"/>
        <w:left w:val="none" w:sz="0" w:space="0" w:color="auto"/>
        <w:bottom w:val="none" w:sz="0" w:space="0" w:color="auto"/>
        <w:right w:val="none" w:sz="0" w:space="0" w:color="auto"/>
      </w:divBdr>
    </w:div>
    <w:div w:id="1606041664">
      <w:marLeft w:val="0"/>
      <w:marRight w:val="0"/>
      <w:marTop w:val="0"/>
      <w:marBottom w:val="0"/>
      <w:divBdr>
        <w:top w:val="none" w:sz="0" w:space="0" w:color="auto"/>
        <w:left w:val="none" w:sz="0" w:space="0" w:color="auto"/>
        <w:bottom w:val="none" w:sz="0" w:space="0" w:color="auto"/>
        <w:right w:val="none" w:sz="0" w:space="0" w:color="auto"/>
      </w:divBdr>
    </w:div>
    <w:div w:id="1606041665">
      <w:marLeft w:val="0"/>
      <w:marRight w:val="0"/>
      <w:marTop w:val="0"/>
      <w:marBottom w:val="0"/>
      <w:divBdr>
        <w:top w:val="none" w:sz="0" w:space="0" w:color="auto"/>
        <w:left w:val="none" w:sz="0" w:space="0" w:color="auto"/>
        <w:bottom w:val="none" w:sz="0" w:space="0" w:color="auto"/>
        <w:right w:val="none" w:sz="0" w:space="0" w:color="auto"/>
      </w:divBdr>
    </w:div>
    <w:div w:id="1606041666">
      <w:marLeft w:val="0"/>
      <w:marRight w:val="0"/>
      <w:marTop w:val="0"/>
      <w:marBottom w:val="0"/>
      <w:divBdr>
        <w:top w:val="none" w:sz="0" w:space="0" w:color="auto"/>
        <w:left w:val="none" w:sz="0" w:space="0" w:color="auto"/>
        <w:bottom w:val="none" w:sz="0" w:space="0" w:color="auto"/>
        <w:right w:val="none" w:sz="0" w:space="0" w:color="auto"/>
      </w:divBdr>
    </w:div>
    <w:div w:id="1606041667">
      <w:marLeft w:val="0"/>
      <w:marRight w:val="0"/>
      <w:marTop w:val="0"/>
      <w:marBottom w:val="0"/>
      <w:divBdr>
        <w:top w:val="none" w:sz="0" w:space="0" w:color="auto"/>
        <w:left w:val="none" w:sz="0" w:space="0" w:color="auto"/>
        <w:bottom w:val="none" w:sz="0" w:space="0" w:color="auto"/>
        <w:right w:val="none" w:sz="0" w:space="0" w:color="auto"/>
      </w:divBdr>
    </w:div>
    <w:div w:id="1606041668">
      <w:marLeft w:val="0"/>
      <w:marRight w:val="0"/>
      <w:marTop w:val="0"/>
      <w:marBottom w:val="0"/>
      <w:divBdr>
        <w:top w:val="none" w:sz="0" w:space="0" w:color="auto"/>
        <w:left w:val="none" w:sz="0" w:space="0" w:color="auto"/>
        <w:bottom w:val="none" w:sz="0" w:space="0" w:color="auto"/>
        <w:right w:val="none" w:sz="0" w:space="0" w:color="auto"/>
      </w:divBdr>
    </w:div>
    <w:div w:id="1662925497">
      <w:bodyDiv w:val="1"/>
      <w:marLeft w:val="0"/>
      <w:marRight w:val="0"/>
      <w:marTop w:val="0"/>
      <w:marBottom w:val="0"/>
      <w:divBdr>
        <w:top w:val="none" w:sz="0" w:space="0" w:color="auto"/>
        <w:left w:val="none" w:sz="0" w:space="0" w:color="auto"/>
        <w:bottom w:val="none" w:sz="0" w:space="0" w:color="auto"/>
        <w:right w:val="none" w:sz="0" w:space="0" w:color="auto"/>
      </w:divBdr>
      <w:divsChild>
        <w:div w:id="110101339">
          <w:marLeft w:val="1166"/>
          <w:marRight w:val="0"/>
          <w:marTop w:val="0"/>
          <w:marBottom w:val="0"/>
          <w:divBdr>
            <w:top w:val="none" w:sz="0" w:space="0" w:color="auto"/>
            <w:left w:val="none" w:sz="0" w:space="0" w:color="auto"/>
            <w:bottom w:val="none" w:sz="0" w:space="0" w:color="auto"/>
            <w:right w:val="none" w:sz="0" w:space="0" w:color="auto"/>
          </w:divBdr>
        </w:div>
        <w:div w:id="586812516">
          <w:marLeft w:val="446"/>
          <w:marRight w:val="0"/>
          <w:marTop w:val="0"/>
          <w:marBottom w:val="0"/>
          <w:divBdr>
            <w:top w:val="none" w:sz="0" w:space="0" w:color="auto"/>
            <w:left w:val="none" w:sz="0" w:space="0" w:color="auto"/>
            <w:bottom w:val="none" w:sz="0" w:space="0" w:color="auto"/>
            <w:right w:val="none" w:sz="0" w:space="0" w:color="auto"/>
          </w:divBdr>
        </w:div>
        <w:div w:id="654384295">
          <w:marLeft w:val="446"/>
          <w:marRight w:val="0"/>
          <w:marTop w:val="0"/>
          <w:marBottom w:val="0"/>
          <w:divBdr>
            <w:top w:val="none" w:sz="0" w:space="0" w:color="auto"/>
            <w:left w:val="none" w:sz="0" w:space="0" w:color="auto"/>
            <w:bottom w:val="none" w:sz="0" w:space="0" w:color="auto"/>
            <w:right w:val="none" w:sz="0" w:space="0" w:color="auto"/>
          </w:divBdr>
        </w:div>
        <w:div w:id="878972731">
          <w:marLeft w:val="446"/>
          <w:marRight w:val="0"/>
          <w:marTop w:val="0"/>
          <w:marBottom w:val="0"/>
          <w:divBdr>
            <w:top w:val="none" w:sz="0" w:space="0" w:color="auto"/>
            <w:left w:val="none" w:sz="0" w:space="0" w:color="auto"/>
            <w:bottom w:val="none" w:sz="0" w:space="0" w:color="auto"/>
            <w:right w:val="none" w:sz="0" w:space="0" w:color="auto"/>
          </w:divBdr>
        </w:div>
        <w:div w:id="1421102878">
          <w:marLeft w:val="446"/>
          <w:marRight w:val="0"/>
          <w:marTop w:val="0"/>
          <w:marBottom w:val="0"/>
          <w:divBdr>
            <w:top w:val="none" w:sz="0" w:space="0" w:color="auto"/>
            <w:left w:val="none" w:sz="0" w:space="0" w:color="auto"/>
            <w:bottom w:val="none" w:sz="0" w:space="0" w:color="auto"/>
            <w:right w:val="none" w:sz="0" w:space="0" w:color="auto"/>
          </w:divBdr>
        </w:div>
        <w:div w:id="1712723575">
          <w:marLeft w:val="446"/>
          <w:marRight w:val="0"/>
          <w:marTop w:val="0"/>
          <w:marBottom w:val="0"/>
          <w:divBdr>
            <w:top w:val="none" w:sz="0" w:space="0" w:color="auto"/>
            <w:left w:val="none" w:sz="0" w:space="0" w:color="auto"/>
            <w:bottom w:val="none" w:sz="0" w:space="0" w:color="auto"/>
            <w:right w:val="none" w:sz="0" w:space="0" w:color="auto"/>
          </w:divBdr>
        </w:div>
        <w:div w:id="2077165043">
          <w:marLeft w:val="446"/>
          <w:marRight w:val="0"/>
          <w:marTop w:val="0"/>
          <w:marBottom w:val="0"/>
          <w:divBdr>
            <w:top w:val="none" w:sz="0" w:space="0" w:color="auto"/>
            <w:left w:val="none" w:sz="0" w:space="0" w:color="auto"/>
            <w:bottom w:val="none" w:sz="0" w:space="0" w:color="auto"/>
            <w:right w:val="none" w:sz="0" w:space="0" w:color="auto"/>
          </w:divBdr>
        </w:div>
      </w:divsChild>
    </w:div>
    <w:div w:id="1693142489">
      <w:bodyDiv w:val="1"/>
      <w:marLeft w:val="0"/>
      <w:marRight w:val="0"/>
      <w:marTop w:val="0"/>
      <w:marBottom w:val="0"/>
      <w:divBdr>
        <w:top w:val="none" w:sz="0" w:space="0" w:color="auto"/>
        <w:left w:val="none" w:sz="0" w:space="0" w:color="auto"/>
        <w:bottom w:val="none" w:sz="0" w:space="0" w:color="auto"/>
        <w:right w:val="none" w:sz="0" w:space="0" w:color="auto"/>
      </w:divBdr>
    </w:div>
    <w:div w:id="1719207698">
      <w:bodyDiv w:val="1"/>
      <w:marLeft w:val="0"/>
      <w:marRight w:val="0"/>
      <w:marTop w:val="0"/>
      <w:marBottom w:val="0"/>
      <w:divBdr>
        <w:top w:val="none" w:sz="0" w:space="0" w:color="auto"/>
        <w:left w:val="none" w:sz="0" w:space="0" w:color="auto"/>
        <w:bottom w:val="none" w:sz="0" w:space="0" w:color="auto"/>
        <w:right w:val="none" w:sz="0" w:space="0" w:color="auto"/>
      </w:divBdr>
      <w:divsChild>
        <w:div w:id="998846143">
          <w:marLeft w:val="576"/>
          <w:marRight w:val="0"/>
          <w:marTop w:val="80"/>
          <w:marBottom w:val="0"/>
          <w:divBdr>
            <w:top w:val="none" w:sz="0" w:space="0" w:color="auto"/>
            <w:left w:val="none" w:sz="0" w:space="0" w:color="auto"/>
            <w:bottom w:val="none" w:sz="0" w:space="0" w:color="auto"/>
            <w:right w:val="none" w:sz="0" w:space="0" w:color="auto"/>
          </w:divBdr>
        </w:div>
      </w:divsChild>
    </w:div>
    <w:div w:id="1744987326">
      <w:bodyDiv w:val="1"/>
      <w:marLeft w:val="0"/>
      <w:marRight w:val="0"/>
      <w:marTop w:val="0"/>
      <w:marBottom w:val="0"/>
      <w:divBdr>
        <w:top w:val="none" w:sz="0" w:space="0" w:color="auto"/>
        <w:left w:val="none" w:sz="0" w:space="0" w:color="auto"/>
        <w:bottom w:val="none" w:sz="0" w:space="0" w:color="auto"/>
        <w:right w:val="none" w:sz="0" w:space="0" w:color="auto"/>
      </w:divBdr>
    </w:div>
    <w:div w:id="1788307983">
      <w:bodyDiv w:val="1"/>
      <w:marLeft w:val="0"/>
      <w:marRight w:val="0"/>
      <w:marTop w:val="0"/>
      <w:marBottom w:val="0"/>
      <w:divBdr>
        <w:top w:val="none" w:sz="0" w:space="0" w:color="auto"/>
        <w:left w:val="none" w:sz="0" w:space="0" w:color="auto"/>
        <w:bottom w:val="none" w:sz="0" w:space="0" w:color="auto"/>
        <w:right w:val="none" w:sz="0" w:space="0" w:color="auto"/>
      </w:divBdr>
    </w:div>
    <w:div w:id="1788937159">
      <w:bodyDiv w:val="1"/>
      <w:marLeft w:val="0"/>
      <w:marRight w:val="0"/>
      <w:marTop w:val="0"/>
      <w:marBottom w:val="0"/>
      <w:divBdr>
        <w:top w:val="none" w:sz="0" w:space="0" w:color="auto"/>
        <w:left w:val="none" w:sz="0" w:space="0" w:color="auto"/>
        <w:bottom w:val="none" w:sz="0" w:space="0" w:color="auto"/>
        <w:right w:val="none" w:sz="0" w:space="0" w:color="auto"/>
      </w:divBdr>
    </w:div>
    <w:div w:id="1797023086">
      <w:bodyDiv w:val="1"/>
      <w:marLeft w:val="0"/>
      <w:marRight w:val="0"/>
      <w:marTop w:val="0"/>
      <w:marBottom w:val="0"/>
      <w:divBdr>
        <w:top w:val="none" w:sz="0" w:space="0" w:color="auto"/>
        <w:left w:val="none" w:sz="0" w:space="0" w:color="auto"/>
        <w:bottom w:val="none" w:sz="0" w:space="0" w:color="auto"/>
        <w:right w:val="none" w:sz="0" w:space="0" w:color="auto"/>
      </w:divBdr>
    </w:div>
    <w:div w:id="1897230456">
      <w:bodyDiv w:val="1"/>
      <w:marLeft w:val="0"/>
      <w:marRight w:val="0"/>
      <w:marTop w:val="0"/>
      <w:marBottom w:val="0"/>
      <w:divBdr>
        <w:top w:val="none" w:sz="0" w:space="0" w:color="auto"/>
        <w:left w:val="none" w:sz="0" w:space="0" w:color="auto"/>
        <w:bottom w:val="none" w:sz="0" w:space="0" w:color="auto"/>
        <w:right w:val="none" w:sz="0" w:space="0" w:color="auto"/>
      </w:divBdr>
    </w:div>
    <w:div w:id="1914008231">
      <w:bodyDiv w:val="1"/>
      <w:marLeft w:val="0"/>
      <w:marRight w:val="0"/>
      <w:marTop w:val="0"/>
      <w:marBottom w:val="0"/>
      <w:divBdr>
        <w:top w:val="none" w:sz="0" w:space="0" w:color="auto"/>
        <w:left w:val="none" w:sz="0" w:space="0" w:color="auto"/>
        <w:bottom w:val="none" w:sz="0" w:space="0" w:color="auto"/>
        <w:right w:val="none" w:sz="0" w:space="0" w:color="auto"/>
      </w:divBdr>
    </w:div>
    <w:div w:id="1925409268">
      <w:bodyDiv w:val="1"/>
      <w:marLeft w:val="0"/>
      <w:marRight w:val="0"/>
      <w:marTop w:val="0"/>
      <w:marBottom w:val="0"/>
      <w:divBdr>
        <w:top w:val="none" w:sz="0" w:space="0" w:color="auto"/>
        <w:left w:val="none" w:sz="0" w:space="0" w:color="auto"/>
        <w:bottom w:val="none" w:sz="0" w:space="0" w:color="auto"/>
        <w:right w:val="none" w:sz="0" w:space="0" w:color="auto"/>
      </w:divBdr>
      <w:divsChild>
        <w:div w:id="1382098152">
          <w:marLeft w:val="446"/>
          <w:marRight w:val="0"/>
          <w:marTop w:val="0"/>
          <w:marBottom w:val="0"/>
          <w:divBdr>
            <w:top w:val="none" w:sz="0" w:space="0" w:color="auto"/>
            <w:left w:val="none" w:sz="0" w:space="0" w:color="auto"/>
            <w:bottom w:val="none" w:sz="0" w:space="0" w:color="auto"/>
            <w:right w:val="none" w:sz="0" w:space="0" w:color="auto"/>
          </w:divBdr>
        </w:div>
        <w:div w:id="2113474450">
          <w:marLeft w:val="446"/>
          <w:marRight w:val="0"/>
          <w:marTop w:val="0"/>
          <w:marBottom w:val="0"/>
          <w:divBdr>
            <w:top w:val="none" w:sz="0" w:space="0" w:color="auto"/>
            <w:left w:val="none" w:sz="0" w:space="0" w:color="auto"/>
            <w:bottom w:val="none" w:sz="0" w:space="0" w:color="auto"/>
            <w:right w:val="none" w:sz="0" w:space="0" w:color="auto"/>
          </w:divBdr>
        </w:div>
      </w:divsChild>
    </w:div>
    <w:div w:id="2025084494">
      <w:bodyDiv w:val="1"/>
      <w:marLeft w:val="0"/>
      <w:marRight w:val="0"/>
      <w:marTop w:val="0"/>
      <w:marBottom w:val="0"/>
      <w:divBdr>
        <w:top w:val="none" w:sz="0" w:space="0" w:color="auto"/>
        <w:left w:val="none" w:sz="0" w:space="0" w:color="auto"/>
        <w:bottom w:val="none" w:sz="0" w:space="0" w:color="auto"/>
        <w:right w:val="none" w:sz="0" w:space="0" w:color="auto"/>
      </w:divBdr>
    </w:div>
    <w:div w:id="2058623508">
      <w:bodyDiv w:val="1"/>
      <w:marLeft w:val="0"/>
      <w:marRight w:val="0"/>
      <w:marTop w:val="0"/>
      <w:marBottom w:val="0"/>
      <w:divBdr>
        <w:top w:val="none" w:sz="0" w:space="0" w:color="auto"/>
        <w:left w:val="none" w:sz="0" w:space="0" w:color="auto"/>
        <w:bottom w:val="none" w:sz="0" w:space="0" w:color="auto"/>
        <w:right w:val="none" w:sz="0" w:space="0" w:color="auto"/>
      </w:divBdr>
    </w:div>
    <w:div w:id="206309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3.0/" TargetMode="External"/><Relationship Id="rId13" Type="http://schemas.openxmlformats.org/officeDocument/2006/relationships/oleObject" Target="embeddings/oleObject1.bin"/><Relationship Id="rId18" Type="http://schemas.openxmlformats.org/officeDocument/2006/relationships/image" Target="media/image5.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oleObject" Target="embeddings/oleObject3.bin"/><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vielabs.com/solutions-specifications/ultra-hd-and-hdr/"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oter" Target="footer2.xml"/><Relationship Id="rId10" Type="http://schemas.openxmlformats.org/officeDocument/2006/relationships/hyperlink" Target="http://creativecommons.org/licenses/by/3.0/"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emf"/><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0BB7A-08A6-4745-9DB5-453D7B419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E139874F.dotm</Template>
  <TotalTime>77</TotalTime>
  <Pages>12</Pages>
  <Words>2990</Words>
  <Characters>17044</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Manifest and Avails Best Practices</vt:lpstr>
    </vt:vector>
  </TitlesOfParts>
  <Company/>
  <LinksUpToDate>false</LinksUpToDate>
  <CharactersWithSpaces>19995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Manifest and Avails Best Practices</dc:title>
  <dc:creator>CSeidel@movielabs.com</dc:creator>
  <cp:lastModifiedBy>Craig Seidel</cp:lastModifiedBy>
  <cp:revision>4</cp:revision>
  <cp:lastPrinted>2018-09-24T22:29:00Z</cp:lastPrinted>
  <dcterms:created xsi:type="dcterms:W3CDTF">2018-09-24T21:14:00Z</dcterms:created>
  <dcterms:modified xsi:type="dcterms:W3CDTF">2018-09-24T22:32:00Z</dcterms:modified>
</cp:coreProperties>
</file>