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621A15D5" w:rsidR="009F77AC" w:rsidRPr="000E60BA"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1019A2B0" w14:textId="6982CAAF" w:rsidR="009E334B" w:rsidRPr="005B2D52" w:rsidRDefault="00B966D1" w:rsidP="005B2D52">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9E334B">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1719407C" w14:textId="43B25B2F" w:rsidR="00FD3AD1"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FD3AD1">
        <w:rPr>
          <w:noProof/>
        </w:rPr>
        <w:t>1</w:t>
      </w:r>
      <w:r w:rsidR="00FD3AD1">
        <w:rPr>
          <w:rFonts w:asciiTheme="minorHAnsi" w:eastAsiaTheme="minorEastAsia" w:hAnsiTheme="minorHAnsi" w:cstheme="minorBidi"/>
          <w:noProof/>
          <w:sz w:val="22"/>
          <w:szCs w:val="22"/>
        </w:rPr>
        <w:tab/>
      </w:r>
      <w:r w:rsidR="00FD3AD1">
        <w:rPr>
          <w:noProof/>
        </w:rPr>
        <w:t>Introduction</w:t>
      </w:r>
      <w:r w:rsidR="00FD3AD1">
        <w:rPr>
          <w:noProof/>
        </w:rPr>
        <w:tab/>
      </w:r>
      <w:r w:rsidR="00FD3AD1">
        <w:rPr>
          <w:noProof/>
        </w:rPr>
        <w:fldChar w:fldCharType="begin"/>
      </w:r>
      <w:r w:rsidR="00FD3AD1">
        <w:rPr>
          <w:noProof/>
        </w:rPr>
        <w:instrText xml:space="preserve"> PAGEREF _Toc534399888 \h </w:instrText>
      </w:r>
      <w:r w:rsidR="00FD3AD1">
        <w:rPr>
          <w:noProof/>
        </w:rPr>
      </w:r>
      <w:r w:rsidR="00FD3AD1">
        <w:rPr>
          <w:noProof/>
        </w:rPr>
        <w:fldChar w:fldCharType="separate"/>
      </w:r>
      <w:r w:rsidR="00BB0146">
        <w:rPr>
          <w:noProof/>
        </w:rPr>
        <w:t>1</w:t>
      </w:r>
      <w:r w:rsidR="00FD3AD1">
        <w:rPr>
          <w:noProof/>
        </w:rPr>
        <w:fldChar w:fldCharType="end"/>
      </w:r>
    </w:p>
    <w:p w14:paraId="3ECB9A81" w14:textId="1D6D65BD"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_Toc534399889 \h </w:instrText>
      </w:r>
      <w:r>
        <w:rPr>
          <w:noProof/>
        </w:rPr>
      </w:r>
      <w:r>
        <w:rPr>
          <w:noProof/>
        </w:rPr>
        <w:fldChar w:fldCharType="separate"/>
      </w:r>
      <w:r w:rsidR="00BB0146">
        <w:rPr>
          <w:noProof/>
        </w:rPr>
        <w:t>1</w:t>
      </w:r>
      <w:r>
        <w:rPr>
          <w:noProof/>
        </w:rPr>
        <w:fldChar w:fldCharType="end"/>
      </w:r>
    </w:p>
    <w:p w14:paraId="23F32F51" w14:textId="48FC4F44"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_Toc534399890 \h </w:instrText>
      </w:r>
      <w:r>
        <w:rPr>
          <w:noProof/>
        </w:rPr>
      </w:r>
      <w:r>
        <w:rPr>
          <w:noProof/>
        </w:rPr>
        <w:fldChar w:fldCharType="separate"/>
      </w:r>
      <w:r w:rsidR="00BB0146">
        <w:rPr>
          <w:noProof/>
        </w:rPr>
        <w:t>3</w:t>
      </w:r>
      <w:r>
        <w:rPr>
          <w:noProof/>
        </w:rPr>
        <w:fldChar w:fldCharType="end"/>
      </w:r>
    </w:p>
    <w:p w14:paraId="436AF1D8" w14:textId="649FC133"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_Toc534399891 \h </w:instrText>
      </w:r>
      <w:r>
        <w:rPr>
          <w:noProof/>
        </w:rPr>
      </w:r>
      <w:r>
        <w:rPr>
          <w:noProof/>
        </w:rPr>
        <w:fldChar w:fldCharType="separate"/>
      </w:r>
      <w:r w:rsidR="00BB0146">
        <w:rPr>
          <w:noProof/>
        </w:rPr>
        <w:t>3</w:t>
      </w:r>
      <w:r>
        <w:rPr>
          <w:noProof/>
        </w:rPr>
        <w:fldChar w:fldCharType="end"/>
      </w:r>
    </w:p>
    <w:p w14:paraId="78CCC6E1" w14:textId="70655D36"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_Toc534399892 \h </w:instrText>
      </w:r>
      <w:r>
        <w:rPr>
          <w:noProof/>
        </w:rPr>
      </w:r>
      <w:r>
        <w:rPr>
          <w:noProof/>
        </w:rPr>
        <w:fldChar w:fldCharType="separate"/>
      </w:r>
      <w:r w:rsidR="00BB0146">
        <w:rPr>
          <w:noProof/>
        </w:rPr>
        <w:t>4</w:t>
      </w:r>
      <w:r>
        <w:rPr>
          <w:noProof/>
        </w:rPr>
        <w:fldChar w:fldCharType="end"/>
      </w:r>
    </w:p>
    <w:p w14:paraId="62F696A7" w14:textId="09E0BCAA"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_Toc534399893 \h </w:instrText>
      </w:r>
      <w:r>
        <w:rPr>
          <w:noProof/>
        </w:rPr>
      </w:r>
      <w:r>
        <w:rPr>
          <w:noProof/>
        </w:rPr>
        <w:fldChar w:fldCharType="separate"/>
      </w:r>
      <w:r w:rsidR="00BB0146">
        <w:rPr>
          <w:noProof/>
        </w:rPr>
        <w:t>5</w:t>
      </w:r>
      <w:r>
        <w:rPr>
          <w:noProof/>
        </w:rPr>
        <w:fldChar w:fldCharType="end"/>
      </w:r>
    </w:p>
    <w:p w14:paraId="28FE7AAF" w14:textId="10D0DC45"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_Toc534399894 \h </w:instrText>
      </w:r>
      <w:r>
        <w:rPr>
          <w:noProof/>
        </w:rPr>
      </w:r>
      <w:r>
        <w:rPr>
          <w:noProof/>
        </w:rPr>
        <w:fldChar w:fldCharType="separate"/>
      </w:r>
      <w:r w:rsidR="00BB0146">
        <w:rPr>
          <w:noProof/>
        </w:rPr>
        <w:t>5</w:t>
      </w:r>
      <w:r>
        <w:rPr>
          <w:noProof/>
        </w:rPr>
        <w:fldChar w:fldCharType="end"/>
      </w:r>
    </w:p>
    <w:p w14:paraId="45B54246" w14:textId="66FAD476"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_Toc534399895 \h </w:instrText>
      </w:r>
      <w:r>
        <w:rPr>
          <w:noProof/>
        </w:rPr>
      </w:r>
      <w:r>
        <w:rPr>
          <w:noProof/>
        </w:rPr>
        <w:fldChar w:fldCharType="separate"/>
      </w:r>
      <w:r w:rsidR="00BB0146">
        <w:rPr>
          <w:noProof/>
        </w:rPr>
        <w:t>6</w:t>
      </w:r>
      <w:r>
        <w:rPr>
          <w:noProof/>
        </w:rPr>
        <w:fldChar w:fldCharType="end"/>
      </w:r>
    </w:p>
    <w:p w14:paraId="55BC41D5" w14:textId="35E62AC4"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_Toc534399896 \h </w:instrText>
      </w:r>
      <w:r>
        <w:rPr>
          <w:noProof/>
        </w:rPr>
      </w:r>
      <w:r>
        <w:rPr>
          <w:noProof/>
        </w:rPr>
        <w:fldChar w:fldCharType="separate"/>
      </w:r>
      <w:r w:rsidR="00BB0146">
        <w:rPr>
          <w:noProof/>
        </w:rPr>
        <w:t>6</w:t>
      </w:r>
      <w:r>
        <w:rPr>
          <w:noProof/>
        </w:rPr>
        <w:fldChar w:fldCharType="end"/>
      </w:r>
    </w:p>
    <w:p w14:paraId="32367061" w14:textId="53B9597A" w:rsidR="00FD3AD1" w:rsidRDefault="00FD3AD1">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_Toc534399897 \h </w:instrText>
      </w:r>
      <w:r>
        <w:rPr>
          <w:noProof/>
        </w:rPr>
      </w:r>
      <w:r>
        <w:rPr>
          <w:noProof/>
        </w:rPr>
        <w:fldChar w:fldCharType="separate"/>
      </w:r>
      <w:r w:rsidR="00BB0146">
        <w:rPr>
          <w:noProof/>
        </w:rPr>
        <w:t>7</w:t>
      </w:r>
      <w:r>
        <w:rPr>
          <w:noProof/>
        </w:rPr>
        <w:fldChar w:fldCharType="end"/>
      </w:r>
    </w:p>
    <w:p w14:paraId="6D821792" w14:textId="0ED82F80"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Simple Types</w:t>
      </w:r>
      <w:r>
        <w:rPr>
          <w:noProof/>
        </w:rPr>
        <w:tab/>
      </w:r>
      <w:r>
        <w:rPr>
          <w:noProof/>
        </w:rPr>
        <w:fldChar w:fldCharType="begin"/>
      </w:r>
      <w:r>
        <w:rPr>
          <w:noProof/>
        </w:rPr>
        <w:instrText xml:space="preserve"> PAGEREF _Toc534399898 \h </w:instrText>
      </w:r>
      <w:r>
        <w:rPr>
          <w:noProof/>
        </w:rPr>
      </w:r>
      <w:r>
        <w:rPr>
          <w:noProof/>
        </w:rPr>
        <w:fldChar w:fldCharType="separate"/>
      </w:r>
      <w:r w:rsidR="00BB0146">
        <w:rPr>
          <w:noProof/>
        </w:rPr>
        <w:t>7</w:t>
      </w:r>
      <w:r>
        <w:rPr>
          <w:noProof/>
        </w:rPr>
        <w:fldChar w:fldCharType="end"/>
      </w:r>
    </w:p>
    <w:p w14:paraId="32CF302E" w14:textId="06299AA6"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RangeCondition</w:t>
      </w:r>
      <w:r>
        <w:rPr>
          <w:noProof/>
        </w:rPr>
        <w:tab/>
      </w:r>
      <w:r>
        <w:rPr>
          <w:noProof/>
        </w:rPr>
        <w:fldChar w:fldCharType="begin"/>
      </w:r>
      <w:r>
        <w:rPr>
          <w:noProof/>
        </w:rPr>
        <w:instrText xml:space="preserve"> PAGEREF _Toc534399899 \h </w:instrText>
      </w:r>
      <w:r>
        <w:rPr>
          <w:noProof/>
        </w:rPr>
      </w:r>
      <w:r>
        <w:rPr>
          <w:noProof/>
        </w:rPr>
        <w:fldChar w:fldCharType="separate"/>
      </w:r>
      <w:r w:rsidR="00BB0146">
        <w:rPr>
          <w:noProof/>
        </w:rPr>
        <w:t>7</w:t>
      </w:r>
      <w:r>
        <w:rPr>
          <w:noProof/>
        </w:rPr>
        <w:fldChar w:fldCharType="end"/>
      </w:r>
    </w:p>
    <w:p w14:paraId="51781D2A" w14:textId="7FF09076"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Message and Terms Types</w:t>
      </w:r>
      <w:r>
        <w:rPr>
          <w:noProof/>
        </w:rPr>
        <w:tab/>
      </w:r>
      <w:r>
        <w:rPr>
          <w:noProof/>
        </w:rPr>
        <w:fldChar w:fldCharType="begin"/>
      </w:r>
      <w:r>
        <w:rPr>
          <w:noProof/>
        </w:rPr>
        <w:instrText xml:space="preserve"> PAGEREF _Toc534399900 \h </w:instrText>
      </w:r>
      <w:r>
        <w:rPr>
          <w:noProof/>
        </w:rPr>
      </w:r>
      <w:r>
        <w:rPr>
          <w:noProof/>
        </w:rPr>
        <w:fldChar w:fldCharType="separate"/>
      </w:r>
      <w:r w:rsidR="00BB0146">
        <w:rPr>
          <w:noProof/>
        </w:rPr>
        <w:t>7</w:t>
      </w:r>
      <w:r>
        <w:rPr>
          <w:noProof/>
        </w:rPr>
        <w:fldChar w:fldCharType="end"/>
      </w:r>
    </w:p>
    <w:p w14:paraId="0803C6E7" w14:textId="012C699E"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DeliverySource-type and DeliveryReverseSource-type</w:t>
      </w:r>
      <w:r>
        <w:rPr>
          <w:noProof/>
        </w:rPr>
        <w:tab/>
      </w:r>
      <w:r>
        <w:rPr>
          <w:noProof/>
        </w:rPr>
        <w:fldChar w:fldCharType="begin"/>
      </w:r>
      <w:r>
        <w:rPr>
          <w:noProof/>
        </w:rPr>
        <w:instrText xml:space="preserve"> PAGEREF _Toc534399901 \h </w:instrText>
      </w:r>
      <w:r>
        <w:rPr>
          <w:noProof/>
        </w:rPr>
      </w:r>
      <w:r>
        <w:rPr>
          <w:noProof/>
        </w:rPr>
        <w:fldChar w:fldCharType="separate"/>
      </w:r>
      <w:r w:rsidR="00BB0146">
        <w:rPr>
          <w:noProof/>
        </w:rPr>
        <w:t>7</w:t>
      </w:r>
      <w:r>
        <w:rPr>
          <w:noProof/>
        </w:rPr>
        <w:fldChar w:fldCharType="end"/>
      </w:r>
    </w:p>
    <w:p w14:paraId="13F23BF3" w14:textId="6AA10D31"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DeliveryTerms-type</w:t>
      </w:r>
      <w:r>
        <w:rPr>
          <w:noProof/>
        </w:rPr>
        <w:tab/>
      </w:r>
      <w:r>
        <w:rPr>
          <w:noProof/>
        </w:rPr>
        <w:fldChar w:fldCharType="begin"/>
      </w:r>
      <w:r>
        <w:rPr>
          <w:noProof/>
        </w:rPr>
        <w:instrText xml:space="preserve"> PAGEREF _Toc534399902 \h </w:instrText>
      </w:r>
      <w:r>
        <w:rPr>
          <w:noProof/>
        </w:rPr>
      </w:r>
      <w:r>
        <w:rPr>
          <w:noProof/>
        </w:rPr>
        <w:fldChar w:fldCharType="separate"/>
      </w:r>
      <w:r w:rsidR="00BB0146">
        <w:rPr>
          <w:noProof/>
        </w:rPr>
        <w:t>8</w:t>
      </w:r>
      <w:r>
        <w:rPr>
          <w:noProof/>
        </w:rPr>
        <w:fldChar w:fldCharType="end"/>
      </w:r>
    </w:p>
    <w:p w14:paraId="4EF29D50" w14:textId="4638AFD5"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DeliveryHandling-type</w:t>
      </w:r>
      <w:r>
        <w:rPr>
          <w:noProof/>
        </w:rPr>
        <w:tab/>
      </w:r>
      <w:r>
        <w:rPr>
          <w:noProof/>
        </w:rPr>
        <w:fldChar w:fldCharType="begin"/>
      </w:r>
      <w:r>
        <w:rPr>
          <w:noProof/>
        </w:rPr>
        <w:instrText xml:space="preserve"> PAGEREF _Toc534399903 \h </w:instrText>
      </w:r>
      <w:r>
        <w:rPr>
          <w:noProof/>
        </w:rPr>
      </w:r>
      <w:r>
        <w:rPr>
          <w:noProof/>
        </w:rPr>
        <w:fldChar w:fldCharType="separate"/>
      </w:r>
      <w:r w:rsidR="00BB0146">
        <w:rPr>
          <w:noProof/>
        </w:rPr>
        <w:t>9</w:t>
      </w:r>
      <w:r>
        <w:rPr>
          <w:noProof/>
        </w:rPr>
        <w:fldChar w:fldCharType="end"/>
      </w:r>
    </w:p>
    <w:p w14:paraId="4C89DD34" w14:textId="2D5F219A"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_Toc534399904 \h </w:instrText>
      </w:r>
      <w:r>
        <w:rPr>
          <w:noProof/>
        </w:rPr>
      </w:r>
      <w:r>
        <w:rPr>
          <w:noProof/>
        </w:rPr>
        <w:fldChar w:fldCharType="separate"/>
      </w:r>
      <w:r w:rsidR="00BB0146">
        <w:rPr>
          <w:noProof/>
        </w:rPr>
        <w:t>10</w:t>
      </w:r>
      <w:r>
        <w:rPr>
          <w:noProof/>
        </w:rPr>
        <w:fldChar w:fldCharType="end"/>
      </w:r>
    </w:p>
    <w:p w14:paraId="5FF7F73E" w14:textId="4496C829"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DeliveryParams-type</w:t>
      </w:r>
      <w:r>
        <w:rPr>
          <w:noProof/>
        </w:rPr>
        <w:tab/>
      </w:r>
      <w:r>
        <w:rPr>
          <w:noProof/>
        </w:rPr>
        <w:fldChar w:fldCharType="begin"/>
      </w:r>
      <w:r>
        <w:rPr>
          <w:noProof/>
        </w:rPr>
        <w:instrText xml:space="preserve"> PAGEREF _Toc534399905 \h </w:instrText>
      </w:r>
      <w:r>
        <w:rPr>
          <w:noProof/>
        </w:rPr>
      </w:r>
      <w:r>
        <w:rPr>
          <w:noProof/>
        </w:rPr>
        <w:fldChar w:fldCharType="separate"/>
      </w:r>
      <w:r w:rsidR="00BB0146">
        <w:rPr>
          <w:noProof/>
        </w:rPr>
        <w:t>10</w:t>
      </w:r>
      <w:r>
        <w:rPr>
          <w:noProof/>
        </w:rPr>
        <w:fldChar w:fldCharType="end"/>
      </w:r>
    </w:p>
    <w:p w14:paraId="46D5002E" w14:textId="25C5D7DE"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_Toc534399906 \h </w:instrText>
      </w:r>
      <w:r>
        <w:rPr>
          <w:noProof/>
        </w:rPr>
      </w:r>
      <w:r>
        <w:rPr>
          <w:noProof/>
        </w:rPr>
        <w:fldChar w:fldCharType="separate"/>
      </w:r>
      <w:r w:rsidR="00BB0146">
        <w:rPr>
          <w:noProof/>
        </w:rPr>
        <w:t>11</w:t>
      </w:r>
      <w:r>
        <w:rPr>
          <w:noProof/>
        </w:rPr>
        <w:fldChar w:fldCharType="end"/>
      </w:r>
    </w:p>
    <w:p w14:paraId="7474CBCF" w14:textId="73A78A9D"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DeliveryObjectReference-type</w:t>
      </w:r>
      <w:r>
        <w:rPr>
          <w:noProof/>
        </w:rPr>
        <w:tab/>
      </w:r>
      <w:r>
        <w:rPr>
          <w:noProof/>
        </w:rPr>
        <w:fldChar w:fldCharType="begin"/>
      </w:r>
      <w:r>
        <w:rPr>
          <w:noProof/>
        </w:rPr>
        <w:instrText xml:space="preserve"> PAGEREF _Toc534399907 \h </w:instrText>
      </w:r>
      <w:r>
        <w:rPr>
          <w:noProof/>
        </w:rPr>
      </w:r>
      <w:r>
        <w:rPr>
          <w:noProof/>
        </w:rPr>
        <w:fldChar w:fldCharType="separate"/>
      </w:r>
      <w:r w:rsidR="00BB0146">
        <w:rPr>
          <w:noProof/>
        </w:rPr>
        <w:t>11</w:t>
      </w:r>
      <w:r>
        <w:rPr>
          <w:noProof/>
        </w:rPr>
        <w:fldChar w:fldCharType="end"/>
      </w:r>
    </w:p>
    <w:p w14:paraId="3FBBC201" w14:textId="594555BC"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DeliveryFileReference-type</w:t>
      </w:r>
      <w:r>
        <w:rPr>
          <w:noProof/>
        </w:rPr>
        <w:tab/>
      </w:r>
      <w:r>
        <w:rPr>
          <w:noProof/>
        </w:rPr>
        <w:fldChar w:fldCharType="begin"/>
      </w:r>
      <w:r>
        <w:rPr>
          <w:noProof/>
        </w:rPr>
        <w:instrText xml:space="preserve"> PAGEREF _Toc534399908 \h </w:instrText>
      </w:r>
      <w:r>
        <w:rPr>
          <w:noProof/>
        </w:rPr>
      </w:r>
      <w:r>
        <w:rPr>
          <w:noProof/>
        </w:rPr>
        <w:fldChar w:fldCharType="separate"/>
      </w:r>
      <w:r w:rsidR="00BB0146">
        <w:rPr>
          <w:noProof/>
        </w:rPr>
        <w:t>12</w:t>
      </w:r>
      <w:r>
        <w:rPr>
          <w:noProof/>
        </w:rPr>
        <w:fldChar w:fldCharType="end"/>
      </w:r>
    </w:p>
    <w:p w14:paraId="210E794E" w14:textId="415603AA"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Types that reference objects through description</w:t>
      </w:r>
      <w:r>
        <w:rPr>
          <w:noProof/>
        </w:rPr>
        <w:tab/>
      </w:r>
      <w:r>
        <w:rPr>
          <w:noProof/>
        </w:rPr>
        <w:fldChar w:fldCharType="begin"/>
      </w:r>
      <w:r>
        <w:rPr>
          <w:noProof/>
        </w:rPr>
        <w:instrText xml:space="preserve"> PAGEREF _Toc534399909 \h </w:instrText>
      </w:r>
      <w:r>
        <w:rPr>
          <w:noProof/>
        </w:rPr>
      </w:r>
      <w:r>
        <w:rPr>
          <w:noProof/>
        </w:rPr>
        <w:fldChar w:fldCharType="separate"/>
      </w:r>
      <w:r w:rsidR="00BB0146">
        <w:rPr>
          <w:noProof/>
        </w:rPr>
        <w:t>13</w:t>
      </w:r>
      <w:r>
        <w:rPr>
          <w:noProof/>
        </w:rPr>
        <w:fldChar w:fldCharType="end"/>
      </w:r>
    </w:p>
    <w:p w14:paraId="4350701D" w14:textId="31580A4F"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DeliverObjectDescription-type</w:t>
      </w:r>
      <w:r>
        <w:rPr>
          <w:noProof/>
        </w:rPr>
        <w:tab/>
      </w:r>
      <w:r>
        <w:rPr>
          <w:noProof/>
        </w:rPr>
        <w:fldChar w:fldCharType="begin"/>
      </w:r>
      <w:r>
        <w:rPr>
          <w:noProof/>
        </w:rPr>
        <w:instrText xml:space="preserve"> PAGEREF _Toc534399910 \h </w:instrText>
      </w:r>
      <w:r>
        <w:rPr>
          <w:noProof/>
        </w:rPr>
      </w:r>
      <w:r>
        <w:rPr>
          <w:noProof/>
        </w:rPr>
        <w:fldChar w:fldCharType="separate"/>
      </w:r>
      <w:r w:rsidR="00BB0146">
        <w:rPr>
          <w:noProof/>
        </w:rPr>
        <w:t>13</w:t>
      </w:r>
      <w:r>
        <w:rPr>
          <w:noProof/>
        </w:rPr>
        <w:fldChar w:fldCharType="end"/>
      </w:r>
    </w:p>
    <w:p w14:paraId="7FE9ED03" w14:textId="4DE6EA65" w:rsidR="00FD3AD1" w:rsidRDefault="00FD3AD1">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Content Delivery REquirements</w:t>
      </w:r>
      <w:r>
        <w:rPr>
          <w:noProof/>
        </w:rPr>
        <w:tab/>
      </w:r>
      <w:r>
        <w:rPr>
          <w:noProof/>
        </w:rPr>
        <w:fldChar w:fldCharType="begin"/>
      </w:r>
      <w:r>
        <w:rPr>
          <w:noProof/>
        </w:rPr>
        <w:instrText xml:space="preserve"> PAGEREF _Toc534399911 \h </w:instrText>
      </w:r>
      <w:r>
        <w:rPr>
          <w:noProof/>
        </w:rPr>
      </w:r>
      <w:r>
        <w:rPr>
          <w:noProof/>
        </w:rPr>
        <w:fldChar w:fldCharType="separate"/>
      </w:r>
      <w:r w:rsidR="00BB0146">
        <w:rPr>
          <w:noProof/>
        </w:rPr>
        <w:t>14</w:t>
      </w:r>
      <w:r>
        <w:rPr>
          <w:noProof/>
        </w:rPr>
        <w:fldChar w:fldCharType="end"/>
      </w:r>
    </w:p>
    <w:p w14:paraId="4C367C2F" w14:textId="5719B532"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Requirements Structure</w:t>
      </w:r>
      <w:r>
        <w:rPr>
          <w:noProof/>
        </w:rPr>
        <w:tab/>
      </w:r>
      <w:r>
        <w:rPr>
          <w:noProof/>
        </w:rPr>
        <w:fldChar w:fldCharType="begin"/>
      </w:r>
      <w:r>
        <w:rPr>
          <w:noProof/>
        </w:rPr>
        <w:instrText xml:space="preserve"> PAGEREF _Toc534399912 \h </w:instrText>
      </w:r>
      <w:r>
        <w:rPr>
          <w:noProof/>
        </w:rPr>
      </w:r>
      <w:r>
        <w:rPr>
          <w:noProof/>
        </w:rPr>
        <w:fldChar w:fldCharType="separate"/>
      </w:r>
      <w:r w:rsidR="00BB0146">
        <w:rPr>
          <w:noProof/>
        </w:rPr>
        <w:t>14</w:t>
      </w:r>
      <w:r>
        <w:rPr>
          <w:noProof/>
        </w:rPr>
        <w:fldChar w:fldCharType="end"/>
      </w:r>
    </w:p>
    <w:p w14:paraId="6146E6B9" w14:textId="63B7DA56"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_Toc534399913 \h </w:instrText>
      </w:r>
      <w:r>
        <w:rPr>
          <w:noProof/>
        </w:rPr>
      </w:r>
      <w:r>
        <w:rPr>
          <w:noProof/>
        </w:rPr>
        <w:fldChar w:fldCharType="separate"/>
      </w:r>
      <w:r w:rsidR="00BB0146">
        <w:rPr>
          <w:noProof/>
        </w:rPr>
        <w:t>14</w:t>
      </w:r>
      <w:r>
        <w:rPr>
          <w:noProof/>
        </w:rPr>
        <w:fldChar w:fldCharType="end"/>
      </w:r>
    </w:p>
    <w:p w14:paraId="780E2444" w14:textId="77D1501A"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_Toc534399914 \h </w:instrText>
      </w:r>
      <w:r>
        <w:rPr>
          <w:noProof/>
        </w:rPr>
      </w:r>
      <w:r>
        <w:rPr>
          <w:noProof/>
        </w:rPr>
        <w:fldChar w:fldCharType="separate"/>
      </w:r>
      <w:r w:rsidR="00BB0146">
        <w:rPr>
          <w:noProof/>
        </w:rPr>
        <w:t>15</w:t>
      </w:r>
      <w:r>
        <w:rPr>
          <w:noProof/>
        </w:rPr>
        <w:fldChar w:fldCharType="end"/>
      </w:r>
    </w:p>
    <w:p w14:paraId="51923578" w14:textId="3BA94A55"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Profile Examples</w:t>
      </w:r>
      <w:r>
        <w:rPr>
          <w:noProof/>
        </w:rPr>
        <w:tab/>
      </w:r>
      <w:r>
        <w:rPr>
          <w:noProof/>
        </w:rPr>
        <w:fldChar w:fldCharType="begin"/>
      </w:r>
      <w:r>
        <w:rPr>
          <w:noProof/>
        </w:rPr>
        <w:instrText xml:space="preserve"> PAGEREF _Toc534399915 \h </w:instrText>
      </w:r>
      <w:r>
        <w:rPr>
          <w:noProof/>
        </w:rPr>
      </w:r>
      <w:r>
        <w:rPr>
          <w:noProof/>
        </w:rPr>
        <w:fldChar w:fldCharType="separate"/>
      </w:r>
      <w:r w:rsidR="00BB0146">
        <w:rPr>
          <w:noProof/>
        </w:rPr>
        <w:t>16</w:t>
      </w:r>
      <w:r>
        <w:rPr>
          <w:noProof/>
        </w:rPr>
        <w:fldChar w:fldCharType="end"/>
      </w:r>
    </w:p>
    <w:p w14:paraId="711A24AB" w14:textId="466DBD3C"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DeliveryRequirement-type</w:t>
      </w:r>
      <w:r>
        <w:rPr>
          <w:noProof/>
        </w:rPr>
        <w:tab/>
      </w:r>
      <w:r>
        <w:rPr>
          <w:noProof/>
        </w:rPr>
        <w:fldChar w:fldCharType="begin"/>
      </w:r>
      <w:r>
        <w:rPr>
          <w:noProof/>
        </w:rPr>
        <w:instrText xml:space="preserve"> PAGEREF _Toc534399916 \h </w:instrText>
      </w:r>
      <w:r>
        <w:rPr>
          <w:noProof/>
        </w:rPr>
      </w:r>
      <w:r>
        <w:rPr>
          <w:noProof/>
        </w:rPr>
        <w:fldChar w:fldCharType="separate"/>
      </w:r>
      <w:r w:rsidR="00BB0146">
        <w:rPr>
          <w:noProof/>
        </w:rPr>
        <w:t>18</w:t>
      </w:r>
      <w:r>
        <w:rPr>
          <w:noProof/>
        </w:rPr>
        <w:fldChar w:fldCharType="end"/>
      </w:r>
    </w:p>
    <w:p w14:paraId="12FD996D" w14:textId="04A513E6"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CategoryRules-type</w:t>
      </w:r>
      <w:r>
        <w:rPr>
          <w:noProof/>
        </w:rPr>
        <w:tab/>
      </w:r>
      <w:r>
        <w:rPr>
          <w:noProof/>
        </w:rPr>
        <w:fldChar w:fldCharType="begin"/>
      </w:r>
      <w:r>
        <w:rPr>
          <w:noProof/>
        </w:rPr>
        <w:instrText xml:space="preserve"> PAGEREF _Toc534399917 \h </w:instrText>
      </w:r>
      <w:r>
        <w:rPr>
          <w:noProof/>
        </w:rPr>
      </w:r>
      <w:r>
        <w:rPr>
          <w:noProof/>
        </w:rPr>
        <w:fldChar w:fldCharType="separate"/>
      </w:r>
      <w:r w:rsidR="00BB0146">
        <w:rPr>
          <w:noProof/>
        </w:rPr>
        <w:t>19</w:t>
      </w:r>
      <w:r>
        <w:rPr>
          <w:noProof/>
        </w:rPr>
        <w:fldChar w:fldCharType="end"/>
      </w:r>
    </w:p>
    <w:p w14:paraId="25F3B441" w14:textId="2C6697E4"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TerritoryRules-type</w:t>
      </w:r>
      <w:r>
        <w:rPr>
          <w:noProof/>
        </w:rPr>
        <w:tab/>
      </w:r>
      <w:r>
        <w:rPr>
          <w:noProof/>
        </w:rPr>
        <w:fldChar w:fldCharType="begin"/>
      </w:r>
      <w:r>
        <w:rPr>
          <w:noProof/>
        </w:rPr>
        <w:instrText xml:space="preserve"> PAGEREF _Toc534399918 \h </w:instrText>
      </w:r>
      <w:r>
        <w:rPr>
          <w:noProof/>
        </w:rPr>
      </w:r>
      <w:r>
        <w:rPr>
          <w:noProof/>
        </w:rPr>
        <w:fldChar w:fldCharType="separate"/>
      </w:r>
      <w:r w:rsidR="00BB0146">
        <w:rPr>
          <w:noProof/>
        </w:rPr>
        <w:t>20</w:t>
      </w:r>
      <w:r>
        <w:rPr>
          <w:noProof/>
        </w:rPr>
        <w:fldChar w:fldCharType="end"/>
      </w:r>
    </w:p>
    <w:p w14:paraId="1156EA4C" w14:textId="37424728"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RatingRules-type</w:t>
      </w:r>
      <w:r>
        <w:rPr>
          <w:noProof/>
        </w:rPr>
        <w:tab/>
      </w:r>
      <w:r>
        <w:rPr>
          <w:noProof/>
        </w:rPr>
        <w:fldChar w:fldCharType="begin"/>
      </w:r>
      <w:r>
        <w:rPr>
          <w:noProof/>
        </w:rPr>
        <w:instrText xml:space="preserve"> PAGEREF _Toc534399919 \h </w:instrText>
      </w:r>
      <w:r>
        <w:rPr>
          <w:noProof/>
        </w:rPr>
      </w:r>
      <w:r>
        <w:rPr>
          <w:noProof/>
        </w:rPr>
        <w:fldChar w:fldCharType="separate"/>
      </w:r>
      <w:r w:rsidR="00BB0146">
        <w:rPr>
          <w:noProof/>
        </w:rPr>
        <w:t>20</w:t>
      </w:r>
      <w:r>
        <w:rPr>
          <w:noProof/>
        </w:rPr>
        <w:fldChar w:fldCharType="end"/>
      </w:r>
    </w:p>
    <w:p w14:paraId="4E67206D" w14:textId="08DCB527" w:rsidR="00FD3AD1" w:rsidRDefault="00FD3AD1">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_Toc534399920 \h </w:instrText>
      </w:r>
      <w:r>
        <w:rPr>
          <w:noProof/>
        </w:rPr>
      </w:r>
      <w:r>
        <w:rPr>
          <w:noProof/>
        </w:rPr>
        <w:fldChar w:fldCharType="separate"/>
      </w:r>
      <w:r w:rsidR="00BB0146">
        <w:rPr>
          <w:noProof/>
        </w:rPr>
        <w:t>22</w:t>
      </w:r>
      <w:r>
        <w:rPr>
          <w:noProof/>
        </w:rPr>
        <w:fldChar w:fldCharType="end"/>
      </w:r>
    </w:p>
    <w:p w14:paraId="6553E5FD" w14:textId="21867D9A"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Administrative Profile</w:t>
      </w:r>
      <w:r>
        <w:rPr>
          <w:noProof/>
        </w:rPr>
        <w:tab/>
      </w:r>
      <w:r>
        <w:rPr>
          <w:noProof/>
        </w:rPr>
        <w:fldChar w:fldCharType="begin"/>
      </w:r>
      <w:r>
        <w:rPr>
          <w:noProof/>
        </w:rPr>
        <w:instrText xml:space="preserve"> PAGEREF _Toc534399921 \h </w:instrText>
      </w:r>
      <w:r>
        <w:rPr>
          <w:noProof/>
        </w:rPr>
      </w:r>
      <w:r>
        <w:rPr>
          <w:noProof/>
        </w:rPr>
        <w:fldChar w:fldCharType="separate"/>
      </w:r>
      <w:r w:rsidR="00BB0146">
        <w:rPr>
          <w:noProof/>
        </w:rPr>
        <w:t>22</w:t>
      </w:r>
      <w:r>
        <w:rPr>
          <w:noProof/>
        </w:rPr>
        <w:fldChar w:fldCharType="end"/>
      </w:r>
    </w:p>
    <w:p w14:paraId="5EAB066E" w14:textId="27F7605B"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Product Profiles</w:t>
      </w:r>
      <w:r>
        <w:rPr>
          <w:noProof/>
        </w:rPr>
        <w:tab/>
      </w:r>
      <w:r>
        <w:rPr>
          <w:noProof/>
        </w:rPr>
        <w:fldChar w:fldCharType="begin"/>
      </w:r>
      <w:r>
        <w:rPr>
          <w:noProof/>
        </w:rPr>
        <w:instrText xml:space="preserve"> PAGEREF _Toc534399922 \h </w:instrText>
      </w:r>
      <w:r>
        <w:rPr>
          <w:noProof/>
        </w:rPr>
      </w:r>
      <w:r>
        <w:rPr>
          <w:noProof/>
        </w:rPr>
        <w:fldChar w:fldCharType="separate"/>
      </w:r>
      <w:r w:rsidR="00BB0146">
        <w:rPr>
          <w:noProof/>
        </w:rPr>
        <w:t>22</w:t>
      </w:r>
      <w:r>
        <w:rPr>
          <w:noProof/>
        </w:rPr>
        <w:fldChar w:fldCharType="end"/>
      </w:r>
    </w:p>
    <w:p w14:paraId="62229CE6" w14:textId="00EFA7AB"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Profiles-type</w:t>
      </w:r>
      <w:r>
        <w:rPr>
          <w:noProof/>
        </w:rPr>
        <w:tab/>
      </w:r>
      <w:r>
        <w:rPr>
          <w:noProof/>
        </w:rPr>
        <w:fldChar w:fldCharType="begin"/>
      </w:r>
      <w:r>
        <w:rPr>
          <w:noProof/>
        </w:rPr>
        <w:instrText xml:space="preserve"> PAGEREF _Toc534399923 \h </w:instrText>
      </w:r>
      <w:r>
        <w:rPr>
          <w:noProof/>
        </w:rPr>
      </w:r>
      <w:r>
        <w:rPr>
          <w:noProof/>
        </w:rPr>
        <w:fldChar w:fldCharType="separate"/>
      </w:r>
      <w:r w:rsidR="00BB0146">
        <w:rPr>
          <w:noProof/>
        </w:rPr>
        <w:t>22</w:t>
      </w:r>
      <w:r>
        <w:rPr>
          <w:noProof/>
        </w:rPr>
        <w:fldChar w:fldCharType="end"/>
      </w:r>
    </w:p>
    <w:p w14:paraId="64EA15D2" w14:textId="6B2A8D03"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ProductProfile-type</w:t>
      </w:r>
      <w:r>
        <w:rPr>
          <w:noProof/>
        </w:rPr>
        <w:tab/>
      </w:r>
      <w:r>
        <w:rPr>
          <w:noProof/>
        </w:rPr>
        <w:fldChar w:fldCharType="begin"/>
      </w:r>
      <w:r>
        <w:rPr>
          <w:noProof/>
        </w:rPr>
        <w:instrText xml:space="preserve"> PAGEREF _Toc534399924 \h </w:instrText>
      </w:r>
      <w:r>
        <w:rPr>
          <w:noProof/>
        </w:rPr>
      </w:r>
      <w:r>
        <w:rPr>
          <w:noProof/>
        </w:rPr>
        <w:fldChar w:fldCharType="separate"/>
      </w:r>
      <w:r w:rsidR="00BB0146">
        <w:rPr>
          <w:noProof/>
        </w:rPr>
        <w:t>23</w:t>
      </w:r>
      <w:r>
        <w:rPr>
          <w:noProof/>
        </w:rPr>
        <w:fldChar w:fldCharType="end"/>
      </w:r>
    </w:p>
    <w:p w14:paraId="0353F335" w14:textId="2E05FEAE"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ProductProfileInfo-type</w:t>
      </w:r>
      <w:r>
        <w:rPr>
          <w:noProof/>
        </w:rPr>
        <w:tab/>
      </w:r>
      <w:r>
        <w:rPr>
          <w:noProof/>
        </w:rPr>
        <w:fldChar w:fldCharType="begin"/>
      </w:r>
      <w:r>
        <w:rPr>
          <w:noProof/>
        </w:rPr>
        <w:instrText xml:space="preserve"> PAGEREF _Toc534399925 \h </w:instrText>
      </w:r>
      <w:r>
        <w:rPr>
          <w:noProof/>
        </w:rPr>
      </w:r>
      <w:r>
        <w:rPr>
          <w:noProof/>
        </w:rPr>
        <w:fldChar w:fldCharType="separate"/>
      </w:r>
      <w:r w:rsidR="00BB0146">
        <w:rPr>
          <w:noProof/>
        </w:rPr>
        <w:t>23</w:t>
      </w:r>
      <w:r>
        <w:rPr>
          <w:noProof/>
        </w:rPr>
        <w:fldChar w:fldCharType="end"/>
      </w:r>
    </w:p>
    <w:p w14:paraId="46A5EA88" w14:textId="4D23135B"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ProductPromotional-type</w:t>
      </w:r>
      <w:r>
        <w:rPr>
          <w:noProof/>
        </w:rPr>
        <w:tab/>
      </w:r>
      <w:r>
        <w:rPr>
          <w:noProof/>
        </w:rPr>
        <w:fldChar w:fldCharType="begin"/>
      </w:r>
      <w:r>
        <w:rPr>
          <w:noProof/>
        </w:rPr>
        <w:instrText xml:space="preserve"> PAGEREF _Toc534399926 \h </w:instrText>
      </w:r>
      <w:r>
        <w:rPr>
          <w:noProof/>
        </w:rPr>
      </w:r>
      <w:r>
        <w:rPr>
          <w:noProof/>
        </w:rPr>
        <w:fldChar w:fldCharType="separate"/>
      </w:r>
      <w:r w:rsidR="00BB0146">
        <w:rPr>
          <w:noProof/>
        </w:rPr>
        <w:t>24</w:t>
      </w:r>
      <w:r>
        <w:rPr>
          <w:noProof/>
        </w:rPr>
        <w:fldChar w:fldCharType="end"/>
      </w:r>
    </w:p>
    <w:p w14:paraId="662338AD" w14:textId="05D29434"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ProductSupplemental-type</w:t>
      </w:r>
      <w:r>
        <w:rPr>
          <w:noProof/>
        </w:rPr>
        <w:tab/>
      </w:r>
      <w:r>
        <w:rPr>
          <w:noProof/>
        </w:rPr>
        <w:fldChar w:fldCharType="begin"/>
      </w:r>
      <w:r>
        <w:rPr>
          <w:noProof/>
        </w:rPr>
        <w:instrText xml:space="preserve"> PAGEREF _Toc534399927 \h </w:instrText>
      </w:r>
      <w:r>
        <w:rPr>
          <w:noProof/>
        </w:rPr>
      </w:r>
      <w:r>
        <w:rPr>
          <w:noProof/>
        </w:rPr>
        <w:fldChar w:fldCharType="separate"/>
      </w:r>
      <w:r w:rsidR="00BB0146">
        <w:rPr>
          <w:noProof/>
        </w:rPr>
        <w:t>24</w:t>
      </w:r>
      <w:r>
        <w:rPr>
          <w:noProof/>
        </w:rPr>
        <w:fldChar w:fldCharType="end"/>
      </w:r>
    </w:p>
    <w:p w14:paraId="70422A73" w14:textId="71D801F2"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Artwork Profiles</w:t>
      </w:r>
      <w:r>
        <w:rPr>
          <w:noProof/>
        </w:rPr>
        <w:tab/>
      </w:r>
      <w:r>
        <w:rPr>
          <w:noProof/>
        </w:rPr>
        <w:fldChar w:fldCharType="begin"/>
      </w:r>
      <w:r>
        <w:rPr>
          <w:noProof/>
        </w:rPr>
        <w:instrText xml:space="preserve"> PAGEREF _Toc534399928 \h </w:instrText>
      </w:r>
      <w:r>
        <w:rPr>
          <w:noProof/>
        </w:rPr>
      </w:r>
      <w:r>
        <w:rPr>
          <w:noProof/>
        </w:rPr>
        <w:fldChar w:fldCharType="separate"/>
      </w:r>
      <w:r w:rsidR="00BB0146">
        <w:rPr>
          <w:noProof/>
        </w:rPr>
        <w:t>24</w:t>
      </w:r>
      <w:r>
        <w:rPr>
          <w:noProof/>
        </w:rPr>
        <w:fldChar w:fldCharType="end"/>
      </w:r>
    </w:p>
    <w:p w14:paraId="3563634E" w14:textId="66F4872D"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ArtworkProfile-type</w:t>
      </w:r>
      <w:r>
        <w:rPr>
          <w:noProof/>
        </w:rPr>
        <w:tab/>
      </w:r>
      <w:r>
        <w:rPr>
          <w:noProof/>
        </w:rPr>
        <w:fldChar w:fldCharType="begin"/>
      </w:r>
      <w:r>
        <w:rPr>
          <w:noProof/>
        </w:rPr>
        <w:instrText xml:space="preserve"> PAGEREF _Toc534399929 \h </w:instrText>
      </w:r>
      <w:r>
        <w:rPr>
          <w:noProof/>
        </w:rPr>
      </w:r>
      <w:r>
        <w:rPr>
          <w:noProof/>
        </w:rPr>
        <w:fldChar w:fldCharType="separate"/>
      </w:r>
      <w:r w:rsidR="00BB0146">
        <w:rPr>
          <w:noProof/>
        </w:rPr>
        <w:t>25</w:t>
      </w:r>
      <w:r>
        <w:rPr>
          <w:noProof/>
        </w:rPr>
        <w:fldChar w:fldCharType="end"/>
      </w:r>
    </w:p>
    <w:p w14:paraId="40E585F8" w14:textId="7502E536"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4.3.2</w:t>
      </w:r>
      <w:r>
        <w:rPr>
          <w:rFonts w:asciiTheme="minorHAnsi" w:eastAsiaTheme="minorEastAsia" w:hAnsiTheme="minorHAnsi" w:cstheme="minorBidi"/>
          <w:noProof/>
          <w:sz w:val="22"/>
          <w:szCs w:val="22"/>
        </w:rPr>
        <w:tab/>
      </w:r>
      <w:r>
        <w:rPr>
          <w:noProof/>
        </w:rPr>
        <w:t>ArtworkImage-type</w:t>
      </w:r>
      <w:r>
        <w:rPr>
          <w:noProof/>
        </w:rPr>
        <w:tab/>
      </w:r>
      <w:r>
        <w:rPr>
          <w:noProof/>
        </w:rPr>
        <w:fldChar w:fldCharType="begin"/>
      </w:r>
      <w:r>
        <w:rPr>
          <w:noProof/>
        </w:rPr>
        <w:instrText xml:space="preserve"> PAGEREF _Toc534399930 \h </w:instrText>
      </w:r>
      <w:r>
        <w:rPr>
          <w:noProof/>
        </w:rPr>
      </w:r>
      <w:r>
        <w:rPr>
          <w:noProof/>
        </w:rPr>
        <w:fldChar w:fldCharType="separate"/>
      </w:r>
      <w:r w:rsidR="00BB0146">
        <w:rPr>
          <w:noProof/>
        </w:rPr>
        <w:t>25</w:t>
      </w:r>
      <w:r>
        <w:rPr>
          <w:noProof/>
        </w:rPr>
        <w:fldChar w:fldCharType="end"/>
      </w:r>
    </w:p>
    <w:p w14:paraId="405164BE" w14:textId="70E40E9E"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Technical Profiles</w:t>
      </w:r>
      <w:r>
        <w:rPr>
          <w:noProof/>
        </w:rPr>
        <w:tab/>
      </w:r>
      <w:r>
        <w:rPr>
          <w:noProof/>
        </w:rPr>
        <w:fldChar w:fldCharType="begin"/>
      </w:r>
      <w:r>
        <w:rPr>
          <w:noProof/>
        </w:rPr>
        <w:instrText xml:space="preserve"> PAGEREF _Toc534399931 \h </w:instrText>
      </w:r>
      <w:r>
        <w:rPr>
          <w:noProof/>
        </w:rPr>
      </w:r>
      <w:r>
        <w:rPr>
          <w:noProof/>
        </w:rPr>
        <w:fldChar w:fldCharType="separate"/>
      </w:r>
      <w:r w:rsidR="00BB0146">
        <w:rPr>
          <w:noProof/>
        </w:rPr>
        <w:t>26</w:t>
      </w:r>
      <w:r>
        <w:rPr>
          <w:noProof/>
        </w:rPr>
        <w:fldChar w:fldCharType="end"/>
      </w:r>
    </w:p>
    <w:p w14:paraId="0D92AB36" w14:textId="5962011B"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TechnicalProfile-type</w:t>
      </w:r>
      <w:r>
        <w:rPr>
          <w:noProof/>
        </w:rPr>
        <w:tab/>
      </w:r>
      <w:r>
        <w:rPr>
          <w:noProof/>
        </w:rPr>
        <w:fldChar w:fldCharType="begin"/>
      </w:r>
      <w:r>
        <w:rPr>
          <w:noProof/>
        </w:rPr>
        <w:instrText xml:space="preserve"> PAGEREF _Toc534399932 \h </w:instrText>
      </w:r>
      <w:r>
        <w:rPr>
          <w:noProof/>
        </w:rPr>
      </w:r>
      <w:r>
        <w:rPr>
          <w:noProof/>
        </w:rPr>
        <w:fldChar w:fldCharType="separate"/>
      </w:r>
      <w:r w:rsidR="00BB0146">
        <w:rPr>
          <w:noProof/>
        </w:rPr>
        <w:t>27</w:t>
      </w:r>
      <w:r>
        <w:rPr>
          <w:noProof/>
        </w:rPr>
        <w:fldChar w:fldCharType="end"/>
      </w:r>
    </w:p>
    <w:p w14:paraId="4EBEF675" w14:textId="3D100848"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4.4.2</w:t>
      </w:r>
      <w:r>
        <w:rPr>
          <w:rFonts w:asciiTheme="minorHAnsi" w:eastAsiaTheme="minorEastAsia" w:hAnsiTheme="minorHAnsi" w:cstheme="minorBidi"/>
          <w:noProof/>
          <w:sz w:val="22"/>
          <w:szCs w:val="22"/>
        </w:rPr>
        <w:tab/>
      </w:r>
      <w:r>
        <w:rPr>
          <w:noProof/>
        </w:rPr>
        <w:t>Interpretation of terms within Technical Profiles</w:t>
      </w:r>
      <w:r>
        <w:rPr>
          <w:noProof/>
        </w:rPr>
        <w:tab/>
      </w:r>
      <w:r>
        <w:rPr>
          <w:noProof/>
        </w:rPr>
        <w:fldChar w:fldCharType="begin"/>
      </w:r>
      <w:r>
        <w:rPr>
          <w:noProof/>
        </w:rPr>
        <w:instrText xml:space="preserve"> PAGEREF _Toc534399933 \h </w:instrText>
      </w:r>
      <w:r>
        <w:rPr>
          <w:noProof/>
        </w:rPr>
      </w:r>
      <w:r>
        <w:rPr>
          <w:noProof/>
        </w:rPr>
        <w:fldChar w:fldCharType="separate"/>
      </w:r>
      <w:r w:rsidR="00BB0146">
        <w:rPr>
          <w:noProof/>
        </w:rPr>
        <w:t>28</w:t>
      </w:r>
      <w:r>
        <w:rPr>
          <w:noProof/>
        </w:rPr>
        <w:fldChar w:fldCharType="end"/>
      </w:r>
    </w:p>
    <w:p w14:paraId="0F01B70E" w14:textId="366DB0CF"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4.4.3</w:t>
      </w:r>
      <w:r>
        <w:rPr>
          <w:rFonts w:asciiTheme="minorHAnsi" w:eastAsiaTheme="minorEastAsia" w:hAnsiTheme="minorHAnsi" w:cstheme="minorBidi"/>
          <w:noProof/>
          <w:sz w:val="22"/>
          <w:szCs w:val="22"/>
        </w:rPr>
        <w:tab/>
      </w:r>
      <w:r>
        <w:rPr>
          <w:noProof/>
        </w:rPr>
        <w:t>TechAudio-type</w:t>
      </w:r>
      <w:r>
        <w:rPr>
          <w:noProof/>
        </w:rPr>
        <w:tab/>
      </w:r>
      <w:r>
        <w:rPr>
          <w:noProof/>
        </w:rPr>
        <w:fldChar w:fldCharType="begin"/>
      </w:r>
      <w:r>
        <w:rPr>
          <w:noProof/>
        </w:rPr>
        <w:instrText xml:space="preserve"> PAGEREF _Toc534399934 \h </w:instrText>
      </w:r>
      <w:r>
        <w:rPr>
          <w:noProof/>
        </w:rPr>
      </w:r>
      <w:r>
        <w:rPr>
          <w:noProof/>
        </w:rPr>
        <w:fldChar w:fldCharType="separate"/>
      </w:r>
      <w:r w:rsidR="00BB0146">
        <w:rPr>
          <w:noProof/>
        </w:rPr>
        <w:t>29</w:t>
      </w:r>
      <w:r>
        <w:rPr>
          <w:noProof/>
        </w:rPr>
        <w:fldChar w:fldCharType="end"/>
      </w:r>
    </w:p>
    <w:p w14:paraId="4FD851AD" w14:textId="001CB2DE"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4.4.4</w:t>
      </w:r>
      <w:r>
        <w:rPr>
          <w:rFonts w:asciiTheme="minorHAnsi" w:eastAsiaTheme="minorEastAsia" w:hAnsiTheme="minorHAnsi" w:cstheme="minorBidi"/>
          <w:noProof/>
          <w:sz w:val="22"/>
          <w:szCs w:val="22"/>
        </w:rPr>
        <w:tab/>
      </w:r>
      <w:r>
        <w:rPr>
          <w:noProof/>
        </w:rPr>
        <w:t>TechVideo-type</w:t>
      </w:r>
      <w:r>
        <w:rPr>
          <w:noProof/>
        </w:rPr>
        <w:tab/>
      </w:r>
      <w:r>
        <w:rPr>
          <w:noProof/>
        </w:rPr>
        <w:fldChar w:fldCharType="begin"/>
      </w:r>
      <w:r>
        <w:rPr>
          <w:noProof/>
        </w:rPr>
        <w:instrText xml:space="preserve"> PAGEREF _Toc534399935 \h </w:instrText>
      </w:r>
      <w:r>
        <w:rPr>
          <w:noProof/>
        </w:rPr>
      </w:r>
      <w:r>
        <w:rPr>
          <w:noProof/>
        </w:rPr>
        <w:fldChar w:fldCharType="separate"/>
      </w:r>
      <w:r w:rsidR="00BB0146">
        <w:rPr>
          <w:noProof/>
        </w:rPr>
        <w:t>30</w:t>
      </w:r>
      <w:r>
        <w:rPr>
          <w:noProof/>
        </w:rPr>
        <w:fldChar w:fldCharType="end"/>
      </w:r>
    </w:p>
    <w:p w14:paraId="38C23F87" w14:textId="5F924DCD"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4.4.5</w:t>
      </w:r>
      <w:r>
        <w:rPr>
          <w:rFonts w:asciiTheme="minorHAnsi" w:eastAsiaTheme="minorEastAsia" w:hAnsiTheme="minorHAnsi" w:cstheme="minorBidi"/>
          <w:noProof/>
          <w:sz w:val="22"/>
          <w:szCs w:val="22"/>
        </w:rPr>
        <w:tab/>
      </w:r>
      <w:r>
        <w:rPr>
          <w:noProof/>
        </w:rPr>
        <w:t>TechSubtitle-type</w:t>
      </w:r>
      <w:r>
        <w:rPr>
          <w:noProof/>
        </w:rPr>
        <w:tab/>
      </w:r>
      <w:r>
        <w:rPr>
          <w:noProof/>
        </w:rPr>
        <w:fldChar w:fldCharType="begin"/>
      </w:r>
      <w:r>
        <w:rPr>
          <w:noProof/>
        </w:rPr>
        <w:instrText xml:space="preserve"> PAGEREF _Toc534399936 \h </w:instrText>
      </w:r>
      <w:r>
        <w:rPr>
          <w:noProof/>
        </w:rPr>
      </w:r>
      <w:r>
        <w:rPr>
          <w:noProof/>
        </w:rPr>
        <w:fldChar w:fldCharType="separate"/>
      </w:r>
      <w:r w:rsidR="00BB0146">
        <w:rPr>
          <w:noProof/>
        </w:rPr>
        <w:t>33</w:t>
      </w:r>
      <w:r>
        <w:rPr>
          <w:noProof/>
        </w:rPr>
        <w:fldChar w:fldCharType="end"/>
      </w:r>
    </w:p>
    <w:p w14:paraId="0F0BE42E" w14:textId="71A0CA1C"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4.4.6</w:t>
      </w:r>
      <w:r>
        <w:rPr>
          <w:rFonts w:asciiTheme="minorHAnsi" w:eastAsiaTheme="minorEastAsia" w:hAnsiTheme="minorHAnsi" w:cstheme="minorBidi"/>
          <w:noProof/>
          <w:sz w:val="22"/>
          <w:szCs w:val="22"/>
        </w:rPr>
        <w:tab/>
      </w:r>
      <w:r>
        <w:rPr>
          <w:noProof/>
        </w:rPr>
        <w:t>TechCard-type</w:t>
      </w:r>
      <w:r>
        <w:rPr>
          <w:noProof/>
        </w:rPr>
        <w:tab/>
      </w:r>
      <w:r>
        <w:rPr>
          <w:noProof/>
        </w:rPr>
        <w:fldChar w:fldCharType="begin"/>
      </w:r>
      <w:r>
        <w:rPr>
          <w:noProof/>
        </w:rPr>
        <w:instrText xml:space="preserve"> PAGEREF _Toc534399937 \h </w:instrText>
      </w:r>
      <w:r>
        <w:rPr>
          <w:noProof/>
        </w:rPr>
      </w:r>
      <w:r>
        <w:rPr>
          <w:noProof/>
        </w:rPr>
        <w:fldChar w:fldCharType="separate"/>
      </w:r>
      <w:r w:rsidR="00BB0146">
        <w:rPr>
          <w:noProof/>
        </w:rPr>
        <w:t>34</w:t>
      </w:r>
      <w:r>
        <w:rPr>
          <w:noProof/>
        </w:rPr>
        <w:fldChar w:fldCharType="end"/>
      </w:r>
    </w:p>
    <w:p w14:paraId="563D6CC9" w14:textId="200A39EB"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4.4.7</w:t>
      </w:r>
      <w:r>
        <w:rPr>
          <w:rFonts w:asciiTheme="minorHAnsi" w:eastAsiaTheme="minorEastAsia" w:hAnsiTheme="minorHAnsi" w:cstheme="minorBidi"/>
          <w:noProof/>
          <w:sz w:val="22"/>
          <w:szCs w:val="22"/>
        </w:rPr>
        <w:tab/>
      </w:r>
      <w:r>
        <w:rPr>
          <w:noProof/>
        </w:rPr>
        <w:t>DeliveryImage-type</w:t>
      </w:r>
      <w:r>
        <w:rPr>
          <w:noProof/>
        </w:rPr>
        <w:tab/>
      </w:r>
      <w:r>
        <w:rPr>
          <w:noProof/>
        </w:rPr>
        <w:fldChar w:fldCharType="begin"/>
      </w:r>
      <w:r>
        <w:rPr>
          <w:noProof/>
        </w:rPr>
        <w:instrText xml:space="preserve"> PAGEREF _Toc534399938 \h </w:instrText>
      </w:r>
      <w:r>
        <w:rPr>
          <w:noProof/>
        </w:rPr>
      </w:r>
      <w:r>
        <w:rPr>
          <w:noProof/>
        </w:rPr>
        <w:fldChar w:fldCharType="separate"/>
      </w:r>
      <w:r w:rsidR="00BB0146">
        <w:rPr>
          <w:noProof/>
        </w:rPr>
        <w:t>34</w:t>
      </w:r>
      <w:r>
        <w:rPr>
          <w:noProof/>
        </w:rPr>
        <w:fldChar w:fldCharType="end"/>
      </w:r>
    </w:p>
    <w:p w14:paraId="0D833E14" w14:textId="54D46956"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4.4.8</w:t>
      </w:r>
      <w:r>
        <w:rPr>
          <w:rFonts w:asciiTheme="minorHAnsi" w:eastAsiaTheme="minorEastAsia" w:hAnsiTheme="minorHAnsi" w:cstheme="minorBidi"/>
          <w:noProof/>
          <w:sz w:val="22"/>
          <w:szCs w:val="22"/>
        </w:rPr>
        <w:tab/>
      </w:r>
      <w:r>
        <w:rPr>
          <w:noProof/>
        </w:rPr>
        <w:t>TechMetadata-type</w:t>
      </w:r>
      <w:r>
        <w:rPr>
          <w:noProof/>
        </w:rPr>
        <w:tab/>
      </w:r>
      <w:r>
        <w:rPr>
          <w:noProof/>
        </w:rPr>
        <w:fldChar w:fldCharType="begin"/>
      </w:r>
      <w:r>
        <w:rPr>
          <w:noProof/>
        </w:rPr>
        <w:instrText xml:space="preserve"> PAGEREF _Toc534399939 \h </w:instrText>
      </w:r>
      <w:r>
        <w:rPr>
          <w:noProof/>
        </w:rPr>
      </w:r>
      <w:r>
        <w:rPr>
          <w:noProof/>
        </w:rPr>
        <w:fldChar w:fldCharType="separate"/>
      </w:r>
      <w:r w:rsidR="00BB0146">
        <w:rPr>
          <w:noProof/>
        </w:rPr>
        <w:t>35</w:t>
      </w:r>
      <w:r>
        <w:rPr>
          <w:noProof/>
        </w:rPr>
        <w:fldChar w:fldCharType="end"/>
      </w:r>
    </w:p>
    <w:p w14:paraId="7EF13DAF" w14:textId="0BFC0C30"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4.4.9</w:t>
      </w:r>
      <w:r>
        <w:rPr>
          <w:rFonts w:asciiTheme="minorHAnsi" w:eastAsiaTheme="minorEastAsia" w:hAnsiTheme="minorHAnsi" w:cstheme="minorBidi"/>
          <w:noProof/>
          <w:sz w:val="22"/>
          <w:szCs w:val="22"/>
        </w:rPr>
        <w:tab/>
      </w:r>
      <w:r>
        <w:rPr>
          <w:noProof/>
        </w:rPr>
        <w:t>TechContainer-type</w:t>
      </w:r>
      <w:r>
        <w:rPr>
          <w:noProof/>
        </w:rPr>
        <w:tab/>
      </w:r>
      <w:r>
        <w:rPr>
          <w:noProof/>
        </w:rPr>
        <w:fldChar w:fldCharType="begin"/>
      </w:r>
      <w:r>
        <w:rPr>
          <w:noProof/>
        </w:rPr>
        <w:instrText xml:space="preserve"> PAGEREF _Toc534399940 \h </w:instrText>
      </w:r>
      <w:r>
        <w:rPr>
          <w:noProof/>
        </w:rPr>
      </w:r>
      <w:r>
        <w:rPr>
          <w:noProof/>
        </w:rPr>
        <w:fldChar w:fldCharType="separate"/>
      </w:r>
      <w:r w:rsidR="00BB0146">
        <w:rPr>
          <w:noProof/>
        </w:rPr>
        <w:t>36</w:t>
      </w:r>
      <w:r>
        <w:rPr>
          <w:noProof/>
        </w:rPr>
        <w:fldChar w:fldCharType="end"/>
      </w:r>
    </w:p>
    <w:p w14:paraId="07D85A2A" w14:textId="57EED813" w:rsidR="00FD3AD1" w:rsidRDefault="00FD3AD1">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_Toc534399941 \h </w:instrText>
      </w:r>
      <w:r>
        <w:rPr>
          <w:noProof/>
        </w:rPr>
      </w:r>
      <w:r>
        <w:rPr>
          <w:noProof/>
        </w:rPr>
        <w:fldChar w:fldCharType="separate"/>
      </w:r>
      <w:r w:rsidR="00BB0146">
        <w:rPr>
          <w:noProof/>
        </w:rPr>
        <w:t>38</w:t>
      </w:r>
      <w:r>
        <w:rPr>
          <w:noProof/>
        </w:rPr>
        <w:fldChar w:fldCharType="end"/>
      </w:r>
    </w:p>
    <w:p w14:paraId="1207ACD7" w14:textId="4D5100CC"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AssetOrder-type</w:t>
      </w:r>
      <w:r>
        <w:rPr>
          <w:noProof/>
        </w:rPr>
        <w:tab/>
      </w:r>
      <w:r>
        <w:rPr>
          <w:noProof/>
        </w:rPr>
        <w:fldChar w:fldCharType="begin"/>
      </w:r>
      <w:r>
        <w:rPr>
          <w:noProof/>
        </w:rPr>
        <w:instrText xml:space="preserve"> PAGEREF _Toc534399942 \h </w:instrText>
      </w:r>
      <w:r>
        <w:rPr>
          <w:noProof/>
        </w:rPr>
      </w:r>
      <w:r>
        <w:rPr>
          <w:noProof/>
        </w:rPr>
        <w:fldChar w:fldCharType="separate"/>
      </w:r>
      <w:r w:rsidR="00BB0146">
        <w:rPr>
          <w:noProof/>
        </w:rPr>
        <w:t>38</w:t>
      </w:r>
      <w:r>
        <w:rPr>
          <w:noProof/>
        </w:rPr>
        <w:fldChar w:fldCharType="end"/>
      </w:r>
    </w:p>
    <w:p w14:paraId="4B7E74B1" w14:textId="6E0D5F6D" w:rsidR="00FD3AD1" w:rsidRDefault="00FD3AD1">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Asset Status Manifest (ASM)</w:t>
      </w:r>
      <w:r>
        <w:rPr>
          <w:noProof/>
        </w:rPr>
        <w:tab/>
      </w:r>
      <w:r>
        <w:rPr>
          <w:noProof/>
        </w:rPr>
        <w:fldChar w:fldCharType="begin"/>
      </w:r>
      <w:r>
        <w:rPr>
          <w:noProof/>
        </w:rPr>
        <w:instrText xml:space="preserve"> PAGEREF _Toc534399943 \h </w:instrText>
      </w:r>
      <w:r>
        <w:rPr>
          <w:noProof/>
        </w:rPr>
      </w:r>
      <w:r>
        <w:rPr>
          <w:noProof/>
        </w:rPr>
        <w:fldChar w:fldCharType="separate"/>
      </w:r>
      <w:r w:rsidR="00BB0146">
        <w:rPr>
          <w:noProof/>
        </w:rPr>
        <w:t>39</w:t>
      </w:r>
      <w:r>
        <w:rPr>
          <w:noProof/>
        </w:rPr>
        <w:fldChar w:fldCharType="end"/>
      </w:r>
    </w:p>
    <w:p w14:paraId="4D4F9A2B" w14:textId="77F46390" w:rsidR="00FD3AD1" w:rsidRDefault="00FD3AD1">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QC Report</w:t>
      </w:r>
      <w:r>
        <w:rPr>
          <w:noProof/>
        </w:rPr>
        <w:tab/>
      </w:r>
      <w:r>
        <w:rPr>
          <w:noProof/>
        </w:rPr>
        <w:fldChar w:fldCharType="begin"/>
      </w:r>
      <w:r>
        <w:rPr>
          <w:noProof/>
        </w:rPr>
        <w:instrText xml:space="preserve"> PAGEREF _Toc534399944 \h </w:instrText>
      </w:r>
      <w:r>
        <w:rPr>
          <w:noProof/>
        </w:rPr>
      </w:r>
      <w:r>
        <w:rPr>
          <w:noProof/>
        </w:rPr>
        <w:fldChar w:fldCharType="separate"/>
      </w:r>
      <w:r w:rsidR="00BB0146">
        <w:rPr>
          <w:noProof/>
        </w:rPr>
        <w:t>40</w:t>
      </w:r>
      <w:r>
        <w:rPr>
          <w:noProof/>
        </w:rPr>
        <w:fldChar w:fldCharType="end"/>
      </w:r>
    </w:p>
    <w:p w14:paraId="01DA44BB" w14:textId="129B2D87"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QCReport-type</w:t>
      </w:r>
      <w:r>
        <w:rPr>
          <w:noProof/>
        </w:rPr>
        <w:tab/>
      </w:r>
      <w:r>
        <w:rPr>
          <w:noProof/>
        </w:rPr>
        <w:fldChar w:fldCharType="begin"/>
      </w:r>
      <w:r>
        <w:rPr>
          <w:noProof/>
        </w:rPr>
        <w:instrText xml:space="preserve"> PAGEREF _Toc534399945 \h </w:instrText>
      </w:r>
      <w:r>
        <w:rPr>
          <w:noProof/>
        </w:rPr>
      </w:r>
      <w:r>
        <w:rPr>
          <w:noProof/>
        </w:rPr>
        <w:fldChar w:fldCharType="separate"/>
      </w:r>
      <w:r w:rsidR="00BB0146">
        <w:rPr>
          <w:noProof/>
        </w:rPr>
        <w:t>40</w:t>
      </w:r>
      <w:r>
        <w:rPr>
          <w:noProof/>
        </w:rPr>
        <w:fldChar w:fldCharType="end"/>
      </w:r>
    </w:p>
    <w:p w14:paraId="2D8B7CFF" w14:textId="18860A79"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7.1.1</w:t>
      </w:r>
      <w:r>
        <w:rPr>
          <w:rFonts w:asciiTheme="minorHAnsi" w:eastAsiaTheme="minorEastAsia" w:hAnsiTheme="minorHAnsi" w:cstheme="minorBidi"/>
          <w:noProof/>
          <w:sz w:val="22"/>
          <w:szCs w:val="22"/>
        </w:rPr>
        <w:tab/>
      </w:r>
      <w:r>
        <w:rPr>
          <w:noProof/>
        </w:rPr>
        <w:t>QCError-type</w:t>
      </w:r>
      <w:r>
        <w:rPr>
          <w:noProof/>
        </w:rPr>
        <w:tab/>
      </w:r>
      <w:r>
        <w:rPr>
          <w:noProof/>
        </w:rPr>
        <w:fldChar w:fldCharType="begin"/>
      </w:r>
      <w:r>
        <w:rPr>
          <w:noProof/>
        </w:rPr>
        <w:instrText xml:space="preserve"> PAGEREF _Toc534399946 \h </w:instrText>
      </w:r>
      <w:r>
        <w:rPr>
          <w:noProof/>
        </w:rPr>
      </w:r>
      <w:r>
        <w:rPr>
          <w:noProof/>
        </w:rPr>
        <w:fldChar w:fldCharType="separate"/>
      </w:r>
      <w:r w:rsidR="00BB0146">
        <w:rPr>
          <w:noProof/>
        </w:rPr>
        <w:t>40</w:t>
      </w:r>
      <w:r>
        <w:rPr>
          <w:noProof/>
        </w:rPr>
        <w:fldChar w:fldCharType="end"/>
      </w:r>
    </w:p>
    <w:p w14:paraId="5B470BEB" w14:textId="38C4CA02"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7.1.2</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_Toc534399947 \h </w:instrText>
      </w:r>
      <w:r>
        <w:rPr>
          <w:noProof/>
        </w:rPr>
      </w:r>
      <w:r>
        <w:rPr>
          <w:noProof/>
        </w:rPr>
        <w:fldChar w:fldCharType="separate"/>
      </w:r>
      <w:r w:rsidR="00BB0146">
        <w:rPr>
          <w:noProof/>
        </w:rPr>
        <w:t>41</w:t>
      </w:r>
      <w:r>
        <w:rPr>
          <w:noProof/>
        </w:rPr>
        <w:fldChar w:fldCharType="end"/>
      </w:r>
    </w:p>
    <w:p w14:paraId="4FA11993" w14:textId="75B8E2C2"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7.1.3</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_Toc534399948 \h </w:instrText>
      </w:r>
      <w:r>
        <w:rPr>
          <w:noProof/>
        </w:rPr>
      </w:r>
      <w:r>
        <w:rPr>
          <w:noProof/>
        </w:rPr>
        <w:fldChar w:fldCharType="separate"/>
      </w:r>
      <w:r w:rsidR="00BB0146">
        <w:rPr>
          <w:noProof/>
        </w:rPr>
        <w:t>41</w:t>
      </w:r>
      <w:r>
        <w:rPr>
          <w:noProof/>
        </w:rPr>
        <w:fldChar w:fldCharType="end"/>
      </w:r>
    </w:p>
    <w:p w14:paraId="725F091F" w14:textId="3F9289D3" w:rsidR="00FD3AD1" w:rsidRDefault="00FD3AD1">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Delivery Status</w:t>
      </w:r>
      <w:r>
        <w:rPr>
          <w:noProof/>
        </w:rPr>
        <w:tab/>
      </w:r>
      <w:r>
        <w:rPr>
          <w:noProof/>
        </w:rPr>
        <w:fldChar w:fldCharType="begin"/>
      </w:r>
      <w:r>
        <w:rPr>
          <w:noProof/>
        </w:rPr>
        <w:instrText xml:space="preserve"> PAGEREF _Toc534399949 \h </w:instrText>
      </w:r>
      <w:r>
        <w:rPr>
          <w:noProof/>
        </w:rPr>
      </w:r>
      <w:r>
        <w:rPr>
          <w:noProof/>
        </w:rPr>
        <w:fldChar w:fldCharType="separate"/>
      </w:r>
      <w:r w:rsidR="00BB0146">
        <w:rPr>
          <w:noProof/>
        </w:rPr>
        <w:t>45</w:t>
      </w:r>
      <w:r>
        <w:rPr>
          <w:noProof/>
        </w:rPr>
        <w:fldChar w:fldCharType="end"/>
      </w:r>
    </w:p>
    <w:p w14:paraId="42EDD99B" w14:textId="64F374D0"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Avail Status</w:t>
      </w:r>
      <w:r>
        <w:rPr>
          <w:noProof/>
        </w:rPr>
        <w:tab/>
      </w:r>
      <w:r>
        <w:rPr>
          <w:noProof/>
        </w:rPr>
        <w:fldChar w:fldCharType="begin"/>
      </w:r>
      <w:r>
        <w:rPr>
          <w:noProof/>
        </w:rPr>
        <w:instrText xml:space="preserve"> PAGEREF _Toc534399950 \h </w:instrText>
      </w:r>
      <w:r>
        <w:rPr>
          <w:noProof/>
        </w:rPr>
      </w:r>
      <w:r>
        <w:rPr>
          <w:noProof/>
        </w:rPr>
        <w:fldChar w:fldCharType="separate"/>
      </w:r>
      <w:r w:rsidR="00BB0146">
        <w:rPr>
          <w:noProof/>
        </w:rPr>
        <w:t>45</w:t>
      </w:r>
      <w:r>
        <w:rPr>
          <w:noProof/>
        </w:rPr>
        <w:fldChar w:fldCharType="end"/>
      </w:r>
    </w:p>
    <w:p w14:paraId="39C1E627" w14:textId="12623AE6"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Asset Status</w:t>
      </w:r>
      <w:r>
        <w:rPr>
          <w:noProof/>
        </w:rPr>
        <w:tab/>
      </w:r>
      <w:r>
        <w:rPr>
          <w:noProof/>
        </w:rPr>
        <w:fldChar w:fldCharType="begin"/>
      </w:r>
      <w:r>
        <w:rPr>
          <w:noProof/>
        </w:rPr>
        <w:instrText xml:space="preserve"> PAGEREF _Toc534399951 \h </w:instrText>
      </w:r>
      <w:r>
        <w:rPr>
          <w:noProof/>
        </w:rPr>
      </w:r>
      <w:r>
        <w:rPr>
          <w:noProof/>
        </w:rPr>
        <w:fldChar w:fldCharType="separate"/>
      </w:r>
      <w:r w:rsidR="00BB0146">
        <w:rPr>
          <w:noProof/>
        </w:rPr>
        <w:t>46</w:t>
      </w:r>
      <w:r>
        <w:rPr>
          <w:noProof/>
        </w:rPr>
        <w:fldChar w:fldCharType="end"/>
      </w:r>
    </w:p>
    <w:p w14:paraId="5EA72DA6" w14:textId="36252656"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Logs</w:t>
      </w:r>
      <w:r>
        <w:rPr>
          <w:noProof/>
        </w:rPr>
        <w:tab/>
      </w:r>
      <w:r>
        <w:rPr>
          <w:noProof/>
        </w:rPr>
        <w:fldChar w:fldCharType="begin"/>
      </w:r>
      <w:r>
        <w:rPr>
          <w:noProof/>
        </w:rPr>
        <w:instrText xml:space="preserve"> PAGEREF _Toc534399952 \h </w:instrText>
      </w:r>
      <w:r>
        <w:rPr>
          <w:noProof/>
        </w:rPr>
      </w:r>
      <w:r>
        <w:rPr>
          <w:noProof/>
        </w:rPr>
        <w:fldChar w:fldCharType="separate"/>
      </w:r>
      <w:r w:rsidR="00BB0146">
        <w:rPr>
          <w:noProof/>
        </w:rPr>
        <w:t>46</w:t>
      </w:r>
      <w:r>
        <w:rPr>
          <w:noProof/>
        </w:rPr>
        <w:fldChar w:fldCharType="end"/>
      </w:r>
    </w:p>
    <w:p w14:paraId="4E8F1E15" w14:textId="0F88381D"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DeliveryLog-type</w:t>
      </w:r>
      <w:r>
        <w:rPr>
          <w:noProof/>
        </w:rPr>
        <w:tab/>
      </w:r>
      <w:r>
        <w:rPr>
          <w:noProof/>
        </w:rPr>
        <w:fldChar w:fldCharType="begin"/>
      </w:r>
      <w:r>
        <w:rPr>
          <w:noProof/>
        </w:rPr>
        <w:instrText xml:space="preserve"> PAGEREF _Toc534399953 \h </w:instrText>
      </w:r>
      <w:r>
        <w:rPr>
          <w:noProof/>
        </w:rPr>
      </w:r>
      <w:r>
        <w:rPr>
          <w:noProof/>
        </w:rPr>
        <w:fldChar w:fldCharType="separate"/>
      </w:r>
      <w:r w:rsidR="00BB0146">
        <w:rPr>
          <w:noProof/>
        </w:rPr>
        <w:t>46</w:t>
      </w:r>
      <w:r>
        <w:rPr>
          <w:noProof/>
        </w:rPr>
        <w:fldChar w:fldCharType="end"/>
      </w:r>
    </w:p>
    <w:p w14:paraId="6381F13B" w14:textId="0626F82D"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8.3.2</w:t>
      </w:r>
      <w:r>
        <w:rPr>
          <w:rFonts w:asciiTheme="minorHAnsi" w:eastAsiaTheme="minorEastAsia" w:hAnsiTheme="minorHAnsi" w:cstheme="minorBidi"/>
          <w:noProof/>
          <w:sz w:val="22"/>
          <w:szCs w:val="22"/>
        </w:rPr>
        <w:tab/>
      </w:r>
      <w:r>
        <w:rPr>
          <w:noProof/>
        </w:rPr>
        <w:t>DeliveryLogEvent-type</w:t>
      </w:r>
      <w:r>
        <w:rPr>
          <w:noProof/>
        </w:rPr>
        <w:tab/>
      </w:r>
      <w:r>
        <w:rPr>
          <w:noProof/>
        </w:rPr>
        <w:fldChar w:fldCharType="begin"/>
      </w:r>
      <w:r>
        <w:rPr>
          <w:noProof/>
        </w:rPr>
        <w:instrText xml:space="preserve"> PAGEREF _Toc534399954 \h </w:instrText>
      </w:r>
      <w:r>
        <w:rPr>
          <w:noProof/>
        </w:rPr>
      </w:r>
      <w:r>
        <w:rPr>
          <w:noProof/>
        </w:rPr>
        <w:fldChar w:fldCharType="separate"/>
      </w:r>
      <w:r w:rsidR="00BB0146">
        <w:rPr>
          <w:noProof/>
        </w:rPr>
        <w:t>47</w:t>
      </w:r>
      <w:r>
        <w:rPr>
          <w:noProof/>
        </w:rPr>
        <w:fldChar w:fldCharType="end"/>
      </w:r>
    </w:p>
    <w:p w14:paraId="0B1049F7" w14:textId="75403A7F" w:rsidR="00FD3AD1" w:rsidRDefault="00FD3AD1">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Avail Default</w:t>
      </w:r>
      <w:r>
        <w:rPr>
          <w:noProof/>
        </w:rPr>
        <w:tab/>
      </w:r>
      <w:r>
        <w:rPr>
          <w:noProof/>
        </w:rPr>
        <w:fldChar w:fldCharType="begin"/>
      </w:r>
      <w:r>
        <w:rPr>
          <w:noProof/>
        </w:rPr>
        <w:instrText xml:space="preserve"> PAGEREF _Toc534399955 \h </w:instrText>
      </w:r>
      <w:r>
        <w:rPr>
          <w:noProof/>
        </w:rPr>
      </w:r>
      <w:r>
        <w:rPr>
          <w:noProof/>
        </w:rPr>
        <w:fldChar w:fldCharType="separate"/>
      </w:r>
      <w:r w:rsidR="00BB0146">
        <w:rPr>
          <w:noProof/>
        </w:rPr>
        <w:t>48</w:t>
      </w:r>
      <w:r>
        <w:rPr>
          <w:noProof/>
        </w:rPr>
        <w:fldChar w:fldCharType="end"/>
      </w:r>
    </w:p>
    <w:p w14:paraId="0AF240EE" w14:textId="73103CAF"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AvailsDefaults-type</w:t>
      </w:r>
      <w:r>
        <w:rPr>
          <w:noProof/>
        </w:rPr>
        <w:tab/>
      </w:r>
      <w:r>
        <w:rPr>
          <w:noProof/>
        </w:rPr>
        <w:fldChar w:fldCharType="begin"/>
      </w:r>
      <w:r>
        <w:rPr>
          <w:noProof/>
        </w:rPr>
        <w:instrText xml:space="preserve"> PAGEREF _Toc534399956 \h </w:instrText>
      </w:r>
      <w:r>
        <w:rPr>
          <w:noProof/>
        </w:rPr>
      </w:r>
      <w:r>
        <w:rPr>
          <w:noProof/>
        </w:rPr>
        <w:fldChar w:fldCharType="separate"/>
      </w:r>
      <w:r w:rsidR="00BB0146">
        <w:rPr>
          <w:noProof/>
        </w:rPr>
        <w:t>48</w:t>
      </w:r>
      <w:r>
        <w:rPr>
          <w:noProof/>
        </w:rPr>
        <w:fldChar w:fldCharType="end"/>
      </w:r>
    </w:p>
    <w:p w14:paraId="0AB1A6C8" w14:textId="5FF776FA" w:rsidR="00FD3AD1" w:rsidRDefault="00FD3AD1">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AvailDefaultTerritory-type</w:t>
      </w:r>
      <w:r>
        <w:rPr>
          <w:noProof/>
        </w:rPr>
        <w:tab/>
      </w:r>
      <w:r>
        <w:rPr>
          <w:noProof/>
        </w:rPr>
        <w:fldChar w:fldCharType="begin"/>
      </w:r>
      <w:r>
        <w:rPr>
          <w:noProof/>
        </w:rPr>
        <w:instrText xml:space="preserve"> PAGEREF _Toc534399957 \h </w:instrText>
      </w:r>
      <w:r>
        <w:rPr>
          <w:noProof/>
        </w:rPr>
      </w:r>
      <w:r>
        <w:rPr>
          <w:noProof/>
        </w:rPr>
        <w:fldChar w:fldCharType="separate"/>
      </w:r>
      <w:r w:rsidR="00BB0146">
        <w:rPr>
          <w:noProof/>
        </w:rPr>
        <w:t>48</w:t>
      </w:r>
      <w:r>
        <w:rPr>
          <w:noProof/>
        </w:rPr>
        <w:fldChar w:fldCharType="end"/>
      </w:r>
    </w:p>
    <w:p w14:paraId="5C580299" w14:textId="0B186B2A"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9.2.1</w:t>
      </w:r>
      <w:r>
        <w:rPr>
          <w:rFonts w:asciiTheme="minorHAnsi" w:eastAsiaTheme="minorEastAsia" w:hAnsiTheme="minorHAnsi" w:cstheme="minorBidi"/>
          <w:noProof/>
          <w:sz w:val="22"/>
          <w:szCs w:val="22"/>
        </w:rPr>
        <w:tab/>
      </w:r>
      <w:r>
        <w:rPr>
          <w:noProof/>
        </w:rPr>
        <w:t>AvailScope-type</w:t>
      </w:r>
      <w:r>
        <w:rPr>
          <w:noProof/>
        </w:rPr>
        <w:tab/>
      </w:r>
      <w:r>
        <w:rPr>
          <w:noProof/>
        </w:rPr>
        <w:fldChar w:fldCharType="begin"/>
      </w:r>
      <w:r>
        <w:rPr>
          <w:noProof/>
        </w:rPr>
        <w:instrText xml:space="preserve"> PAGEREF _Toc534399958 \h </w:instrText>
      </w:r>
      <w:r>
        <w:rPr>
          <w:noProof/>
        </w:rPr>
      </w:r>
      <w:r>
        <w:rPr>
          <w:noProof/>
        </w:rPr>
        <w:fldChar w:fldCharType="separate"/>
      </w:r>
      <w:r w:rsidR="00BB0146">
        <w:rPr>
          <w:noProof/>
        </w:rPr>
        <w:t>49</w:t>
      </w:r>
      <w:r>
        <w:rPr>
          <w:noProof/>
        </w:rPr>
        <w:fldChar w:fldCharType="end"/>
      </w:r>
    </w:p>
    <w:p w14:paraId="37688D69" w14:textId="53A3B5D7" w:rsidR="00FD3AD1" w:rsidRDefault="00FD3AD1">
      <w:pPr>
        <w:pStyle w:val="TOC3"/>
        <w:tabs>
          <w:tab w:val="left" w:pos="1440"/>
          <w:tab w:val="right" w:leader="dot" w:pos="9350"/>
        </w:tabs>
        <w:rPr>
          <w:rFonts w:asciiTheme="minorHAnsi" w:eastAsiaTheme="minorEastAsia" w:hAnsiTheme="minorHAnsi" w:cstheme="minorBidi"/>
          <w:noProof/>
          <w:sz w:val="22"/>
          <w:szCs w:val="22"/>
        </w:rPr>
      </w:pPr>
      <w:r>
        <w:rPr>
          <w:noProof/>
        </w:rPr>
        <w:t>9.2.2</w:t>
      </w:r>
      <w:r>
        <w:rPr>
          <w:rFonts w:asciiTheme="minorHAnsi" w:eastAsiaTheme="minorEastAsia" w:hAnsiTheme="minorHAnsi" w:cstheme="minorBidi"/>
          <w:noProof/>
          <w:sz w:val="22"/>
          <w:szCs w:val="22"/>
        </w:rPr>
        <w:tab/>
      </w:r>
      <w:r>
        <w:rPr>
          <w:noProof/>
        </w:rPr>
        <w:t>AvailDefaultValues-type</w:t>
      </w:r>
      <w:r>
        <w:rPr>
          <w:noProof/>
        </w:rPr>
        <w:tab/>
      </w:r>
      <w:r>
        <w:rPr>
          <w:noProof/>
        </w:rPr>
        <w:fldChar w:fldCharType="begin"/>
      </w:r>
      <w:r>
        <w:rPr>
          <w:noProof/>
        </w:rPr>
        <w:instrText xml:space="preserve"> PAGEREF _Toc534399959 \h </w:instrText>
      </w:r>
      <w:r>
        <w:rPr>
          <w:noProof/>
        </w:rPr>
      </w:r>
      <w:r>
        <w:rPr>
          <w:noProof/>
        </w:rPr>
        <w:fldChar w:fldCharType="separate"/>
      </w:r>
      <w:r w:rsidR="00BB0146">
        <w:rPr>
          <w:noProof/>
        </w:rPr>
        <w:t>50</w:t>
      </w:r>
      <w:r>
        <w:rPr>
          <w:noProof/>
        </w:rPr>
        <w:fldChar w:fldCharType="end"/>
      </w:r>
    </w:p>
    <w:p w14:paraId="4105C937" w14:textId="403768F4" w:rsidR="00FD3AD1" w:rsidRDefault="00FD3AD1">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Avail Confirmation</w:t>
      </w:r>
      <w:r>
        <w:rPr>
          <w:noProof/>
        </w:rPr>
        <w:tab/>
      </w:r>
      <w:r>
        <w:rPr>
          <w:noProof/>
        </w:rPr>
        <w:fldChar w:fldCharType="begin"/>
      </w:r>
      <w:r>
        <w:rPr>
          <w:noProof/>
        </w:rPr>
        <w:instrText xml:space="preserve"> PAGEREF _Toc534399960 \h </w:instrText>
      </w:r>
      <w:r>
        <w:rPr>
          <w:noProof/>
        </w:rPr>
      </w:r>
      <w:r>
        <w:rPr>
          <w:noProof/>
        </w:rPr>
        <w:fldChar w:fldCharType="separate"/>
      </w:r>
      <w:r w:rsidR="00BB0146">
        <w:rPr>
          <w:noProof/>
        </w:rPr>
        <w:t>51</w:t>
      </w:r>
      <w:r>
        <w:rPr>
          <w:noProof/>
        </w:rPr>
        <w:fldChar w:fldCharType="end"/>
      </w:r>
    </w:p>
    <w:p w14:paraId="1605152E" w14:textId="3E2E3DD0" w:rsidR="00FD3AD1" w:rsidRDefault="00FD3AD1">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_Toc534399961 \h </w:instrText>
      </w:r>
      <w:r>
        <w:rPr>
          <w:noProof/>
        </w:rPr>
      </w:r>
      <w:r>
        <w:rPr>
          <w:noProof/>
        </w:rPr>
        <w:fldChar w:fldCharType="separate"/>
      </w:r>
      <w:r w:rsidR="00BB0146">
        <w:rPr>
          <w:noProof/>
        </w:rPr>
        <w:t>52</w:t>
      </w:r>
      <w:r>
        <w:rPr>
          <w:noProof/>
        </w:rPr>
        <w:fldChar w:fldCharType="end"/>
      </w:r>
    </w:p>
    <w:p w14:paraId="25E5CAF9" w14:textId="3ECB44C0" w:rsidR="009F77AC" w:rsidRDefault="005E39D6" w:rsidP="009F77AC">
      <w:pPr>
        <w:pStyle w:val="Footer"/>
      </w:pPr>
      <w:r>
        <w:fldChar w:fldCharType="end"/>
      </w:r>
    </w:p>
    <w:p w14:paraId="41475EA6" w14:textId="6AA4DDA0" w:rsidR="00AF4B8B" w:rsidRDefault="00AF4B8B" w:rsidP="005E0458">
      <w:pPr>
        <w:pStyle w:val="PlainText"/>
        <w:rPr>
          <w:rFonts w:ascii="Times New Roman" w:hAnsi="Times New Roman"/>
          <w:b/>
          <w:bCs/>
          <w:sz w:val="24"/>
          <w:szCs w:val="24"/>
        </w:rPr>
      </w:pPr>
    </w:p>
    <w:p w14:paraId="51D72548" w14:textId="5FAD8AEE" w:rsidR="00FD3AD1" w:rsidRDefault="00FD3AD1" w:rsidP="005E0458">
      <w:pPr>
        <w:pStyle w:val="PlainText"/>
        <w:rPr>
          <w:rFonts w:ascii="Times New Roman" w:hAnsi="Times New Roman"/>
          <w:b/>
          <w:bCs/>
          <w:sz w:val="24"/>
          <w:szCs w:val="24"/>
        </w:rPr>
      </w:pPr>
    </w:p>
    <w:p w14:paraId="1FB7B750" w14:textId="66002C49" w:rsidR="00FD3AD1" w:rsidRDefault="00FD3AD1" w:rsidP="005E0458">
      <w:pPr>
        <w:pStyle w:val="PlainText"/>
        <w:rPr>
          <w:rFonts w:ascii="Times New Roman" w:hAnsi="Times New Roman"/>
          <w:b/>
          <w:bCs/>
          <w:sz w:val="24"/>
          <w:szCs w:val="24"/>
        </w:rPr>
      </w:pPr>
    </w:p>
    <w:p w14:paraId="2FAFDD83" w14:textId="08D1C123" w:rsidR="00FD3AD1" w:rsidRDefault="00FD3AD1" w:rsidP="005E0458">
      <w:pPr>
        <w:pStyle w:val="PlainText"/>
        <w:rPr>
          <w:rFonts w:ascii="Times New Roman" w:hAnsi="Times New Roman"/>
          <w:b/>
          <w:bCs/>
          <w:sz w:val="24"/>
          <w:szCs w:val="24"/>
        </w:rPr>
      </w:pPr>
    </w:p>
    <w:p w14:paraId="71EB0752" w14:textId="77777777" w:rsidR="00FD3AD1" w:rsidRDefault="00FD3AD1" w:rsidP="005E0458">
      <w:pPr>
        <w:pStyle w:val="PlainText"/>
        <w:rPr>
          <w:rFonts w:ascii="Times New Roman" w:hAnsi="Times New Roman"/>
          <w:b/>
          <w:bCs/>
          <w:sz w:val="24"/>
          <w:szCs w:val="24"/>
        </w:rPr>
      </w:pPr>
      <w:bookmarkStart w:id="0" w:name="_GoBack"/>
      <w:bookmarkEnd w:id="0"/>
    </w:p>
    <w:p w14:paraId="6A06DC8B" w14:textId="15C4B3F0"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lastRenderedPageBreak/>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 xml:space="preserve">Creative Commons Attribution 3.0 </w:t>
        </w:r>
        <w:proofErr w:type="spellStart"/>
        <w:r>
          <w:rPr>
            <w:rStyle w:val="Hyperlink"/>
            <w:rFonts w:ascii="Helvetica" w:hAnsi="Helvetica"/>
            <w:color w:val="4374B7"/>
            <w:sz w:val="20"/>
            <w:szCs w:val="20"/>
            <w:bdr w:val="none" w:sz="0" w:space="0" w:color="auto" w:frame="1"/>
            <w:shd w:val="clear" w:color="auto" w:fill="FFFFFF"/>
          </w:rPr>
          <w:t>Unported</w:t>
        </w:r>
        <w:proofErr w:type="spellEnd"/>
        <w:r>
          <w:rPr>
            <w:rStyle w:val="Hyperlink"/>
            <w:rFonts w:ascii="Helvetica" w:hAnsi="Helvetica"/>
            <w:color w:val="4374B7"/>
            <w:sz w:val="20"/>
            <w:szCs w:val="20"/>
            <w:bdr w:val="none" w:sz="0" w:space="0" w:color="auto" w:frame="1"/>
            <w:shd w:val="clear" w:color="auto" w:fill="FFFFFF"/>
          </w:rPr>
          <w:t xml:space="preserve">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Toc432468763"/>
      <w:bookmarkStart w:id="4" w:name="_Toc469691875"/>
      <w:bookmarkStart w:id="5" w:name="_Ref224124414"/>
      <w:bookmarkStart w:id="6" w:name="_Ref224530607"/>
      <w:bookmarkStart w:id="7" w:name="_Toc534399888"/>
      <w:r>
        <w:lastRenderedPageBreak/>
        <w:t>Introduction</w:t>
      </w:r>
      <w:bookmarkEnd w:id="1"/>
      <w:bookmarkEnd w:id="2"/>
      <w:bookmarkEnd w:id="3"/>
      <w:bookmarkEnd w:id="4"/>
      <w:bookmarkEnd w:id="7"/>
    </w:p>
    <w:p w14:paraId="597459D2" w14:textId="30E5ECA3" w:rsidR="002C1F8A" w:rsidRDefault="00304382" w:rsidP="002C1F8A">
      <w:pPr>
        <w:pStyle w:val="Body"/>
      </w:pPr>
      <w:r>
        <w:t xml:space="preserve">This document defined data used in </w:t>
      </w:r>
      <w:r w:rsidR="002C1F8A">
        <w:t xml:space="preserve">the delivery of assets, within the MovieLabs Digital Distribution Framework (MDDF).  </w:t>
      </w:r>
      <w:r w:rsidR="00CC7F57">
        <w:t>The following illustration shows the MDDF flow, with Asset Ordering and Delivery data shown in purple.</w:t>
      </w:r>
    </w:p>
    <w:p w14:paraId="7E38B91D" w14:textId="0D4A2AC9" w:rsidR="00CC7F57" w:rsidRDefault="00CC7F57" w:rsidP="00CC7F57">
      <w:pPr>
        <w:pStyle w:val="Body"/>
        <w:ind w:firstLine="0"/>
      </w:pPr>
      <w:r>
        <w:object w:dxaOrig="10572" w:dyaOrig="4413" w14:anchorId="7EB8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195.5pt" o:ole="">
            <v:imagedata r:id="rId16" o:title=""/>
          </v:shape>
          <o:OLEObject Type="Embed" ProgID="Visio.Drawing.11" ShapeID="_x0000_i1025" DrawAspect="Content" ObjectID="_1608183620" r:id="rId17"/>
        </w:object>
      </w:r>
    </w:p>
    <w:p w14:paraId="31A627AB" w14:textId="56AF4366" w:rsidR="008A4887" w:rsidRPr="00CC7F57" w:rsidRDefault="00CC7F57" w:rsidP="00CC7F57">
      <w:pPr>
        <w:pStyle w:val="Body"/>
      </w:pPr>
      <w:r>
        <w:t xml:space="preserve">This specification is designed to work with other MDDF specifications or with proprietary/legacy specifications.  </w:t>
      </w:r>
    </w:p>
    <w:p w14:paraId="0C1D31B5" w14:textId="27267234" w:rsidR="00E87D1B" w:rsidRDefault="00E87D1B" w:rsidP="0052479E">
      <w:pPr>
        <w:pStyle w:val="Heading2"/>
        <w:spacing w:before="240" w:after="120"/>
      </w:pPr>
      <w:bookmarkStart w:id="8" w:name="_Toc236406157"/>
      <w:bookmarkStart w:id="9" w:name="_Toc339101910"/>
      <w:bookmarkStart w:id="10" w:name="_Toc343442954"/>
      <w:bookmarkStart w:id="11" w:name="_Toc432468764"/>
      <w:bookmarkStart w:id="12" w:name="_Toc469691876"/>
      <w:bookmarkStart w:id="13" w:name="_Toc534399889"/>
      <w:r>
        <w:t>Overview</w:t>
      </w:r>
      <w:bookmarkEnd w:id="13"/>
      <w:r>
        <w:t xml:space="preserve"> </w:t>
      </w:r>
      <w:bookmarkEnd w:id="8"/>
      <w:bookmarkEnd w:id="9"/>
      <w:bookmarkEnd w:id="10"/>
      <w:bookmarkEnd w:id="11"/>
      <w:bookmarkEnd w:id="12"/>
    </w:p>
    <w:p w14:paraId="08F8097D" w14:textId="1F55EC8F" w:rsidR="00EE1E36" w:rsidRDefault="00EE1E36" w:rsidP="00EE1E36">
      <w:pPr>
        <w:pStyle w:val="Body"/>
      </w:pPr>
      <w:r>
        <w:t>The Asset Ordering and Delivery Process is addressed in three parts</w:t>
      </w:r>
    </w:p>
    <w:p w14:paraId="3E60ECA3" w14:textId="6A8CD9B1" w:rsidR="00EE1E36" w:rsidRDefault="00EE1E36" w:rsidP="00EE1E36">
      <w:pPr>
        <w:pStyle w:val="Body"/>
        <w:numPr>
          <w:ilvl w:val="0"/>
          <w:numId w:val="59"/>
        </w:numPr>
      </w:pPr>
      <w:r>
        <w:t>Rights Management – Generation and delivery of Avails or Title List</w:t>
      </w:r>
    </w:p>
    <w:p w14:paraId="34A3D284" w14:textId="1F211AD6" w:rsidR="00EE1E36" w:rsidRDefault="00EE1E36" w:rsidP="00EE1E36">
      <w:pPr>
        <w:pStyle w:val="Body"/>
        <w:numPr>
          <w:ilvl w:val="0"/>
          <w:numId w:val="59"/>
        </w:numPr>
      </w:pPr>
      <w:r>
        <w:t>Asset Planning – All processes associated with determining which assets (audio, video, subtitles, artwork, metadata, etc.) will be delivered</w:t>
      </w:r>
    </w:p>
    <w:p w14:paraId="19224B39" w14:textId="1A3EB8AC" w:rsidR="00FB0970" w:rsidRDefault="00EE1E36" w:rsidP="00FB0970">
      <w:pPr>
        <w:pStyle w:val="Body"/>
        <w:numPr>
          <w:ilvl w:val="0"/>
          <w:numId w:val="59"/>
        </w:numPr>
      </w:pPr>
      <w:r>
        <w:t>Asset Delivery – Processes associated with the delivery of assets</w:t>
      </w:r>
    </w:p>
    <w:p w14:paraId="63822AA2" w14:textId="0CD3C7E6"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r w:rsidR="00BB0146" w:rsidRPr="00BB0146">
        <w:t>Figure 1</w:t>
      </w:r>
      <w:r w:rsidR="003676B5">
        <w:fldChar w:fldCharType="end"/>
      </w:r>
      <w:r w:rsidR="003676B5">
        <w:t xml:space="preserve"> below.</w:t>
      </w:r>
    </w:p>
    <w:p w14:paraId="26EAD905" w14:textId="51BCB28F" w:rsidR="00EE1E36" w:rsidRDefault="00FB0970" w:rsidP="00EE1E36">
      <w:pPr>
        <w:pStyle w:val="Body"/>
      </w:pPr>
      <w:r>
        <w:t xml:space="preserve">The Rights Management process is covered by Avails and is not further discussed in this document. See </w:t>
      </w:r>
      <w:hyperlink r:id="rId18"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1E3B62EF" w:rsidR="00FB0970" w:rsidRDefault="00FB0970" w:rsidP="00EE1E36">
      <w:pPr>
        <w:pStyle w:val="Body"/>
      </w:pPr>
      <w:r>
        <w:t>Asset Planning is further divided into asset policies that span Avails, and Avail-specific or titles-specific asset selection.  Asset policies are captured in “Content Delivery Requirements”.  Avail or title-specific requests are included in Avail Confirmations, Asset Orders, and Asset Status Manifests.</w:t>
      </w:r>
    </w:p>
    <w:p w14:paraId="63FF8703" w14:textId="4F1B0259" w:rsidR="00E8430A" w:rsidRPr="00EE1E36" w:rsidRDefault="00E8430A" w:rsidP="00CC7F57">
      <w:pPr>
        <w:pStyle w:val="Body"/>
      </w:pPr>
      <w:r>
        <w:t>Asset Delivery has several parts including a Media Manifest Core (MMC) delivery spec, the assets themselves, QC failure reports that document issues, and Asset Status information.  MMC is documented elsewhere (</w:t>
      </w:r>
      <w:hyperlink r:id="rId19" w:history="1">
        <w:r w:rsidRPr="00C163D2">
          <w:rPr>
            <w:rStyle w:val="Hyperlink"/>
            <w:rFonts w:ascii="Times New Roman" w:hAnsi="Times New Roman" w:cs="Times New Roman"/>
            <w:sz w:val="24"/>
            <w:szCs w:val="24"/>
          </w:rPr>
          <w:t>www.movielabs.com/md/mmc</w:t>
        </w:r>
      </w:hyperlink>
      <w:r>
        <w:t>), and this specification is neutral to assets delivered—we attempt to support almost any format.  This specification documents the QC failure reports and Asset Status data.</w:t>
      </w:r>
    </w:p>
    <w:p w14:paraId="16F88E28" w14:textId="5A435001" w:rsidR="003676B5" w:rsidRPr="003676B5" w:rsidRDefault="003676B5" w:rsidP="003676B5">
      <w:pPr>
        <w:pStyle w:val="Caption"/>
        <w:keepNext/>
        <w:rPr>
          <w:rFonts w:ascii="Arial" w:hAnsi="Arial" w:cs="Arial"/>
        </w:rPr>
      </w:pPr>
      <w:bookmarkStart w:id="14" w:name="_Ref525514359"/>
      <w:r w:rsidRPr="003676B5">
        <w:rPr>
          <w:rFonts w:ascii="Arial" w:hAnsi="Arial" w:cs="Arial"/>
        </w:rPr>
        <w:lastRenderedPageBreak/>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BB0146">
        <w:rPr>
          <w:rFonts w:ascii="Arial" w:hAnsi="Arial" w:cs="Arial"/>
          <w:noProof/>
        </w:rPr>
        <w:t>1</w:t>
      </w:r>
      <w:r w:rsidRPr="003676B5">
        <w:rPr>
          <w:rFonts w:ascii="Arial" w:hAnsi="Arial" w:cs="Arial"/>
        </w:rPr>
        <w:fldChar w:fldCharType="end"/>
      </w:r>
      <w:bookmarkEnd w:id="14"/>
      <w:r w:rsidRPr="003676B5">
        <w:rPr>
          <w:rFonts w:ascii="Arial" w:hAnsi="Arial" w:cs="Arial"/>
        </w:rPr>
        <w:t>: Asset Distribution Workflow</w:t>
      </w:r>
    </w:p>
    <w:p w14:paraId="3BDE4577" w14:textId="5A256F85" w:rsidR="008A4887" w:rsidRDefault="00304382" w:rsidP="008A4887">
      <w:pPr>
        <w:pStyle w:val="Body"/>
        <w:ind w:firstLine="0"/>
      </w:pPr>
      <w:r>
        <w:object w:dxaOrig="10641" w:dyaOrig="12730" w14:anchorId="0F55658C">
          <v:shape id="_x0000_i1026" type="#_x0000_t75" style="width:467.75pt;height:559.5pt" o:ole="">
            <v:imagedata r:id="rId20" o:title=""/>
          </v:shape>
          <o:OLEObject Type="Embed" ProgID="Visio.Drawing.11" ShapeID="_x0000_i1026" DrawAspect="Content" ObjectID="_1608183621" r:id="rId21"/>
        </w:object>
      </w:r>
    </w:p>
    <w:p w14:paraId="6DCD6FF8" w14:textId="77777777" w:rsidR="00E87D1B" w:rsidRDefault="00E87D1B" w:rsidP="00C13FCE">
      <w:pPr>
        <w:pStyle w:val="Heading2"/>
      </w:pPr>
      <w:bookmarkStart w:id="15" w:name="_Toc241389372"/>
      <w:bookmarkStart w:id="16" w:name="_Toc241389373"/>
      <w:bookmarkStart w:id="17" w:name="_Toc241389374"/>
      <w:bookmarkStart w:id="18" w:name="_Toc241389375"/>
      <w:bookmarkStart w:id="19" w:name="_Toc241389376"/>
      <w:bookmarkStart w:id="20" w:name="_Toc241389377"/>
      <w:bookmarkStart w:id="21" w:name="_Toc241389378"/>
      <w:bookmarkStart w:id="22" w:name="_Toc241389379"/>
      <w:bookmarkStart w:id="23" w:name="_Toc241389380"/>
      <w:bookmarkStart w:id="24" w:name="_Toc241389381"/>
      <w:bookmarkStart w:id="25" w:name="_Toc236406159"/>
      <w:bookmarkStart w:id="26" w:name="_Toc339101911"/>
      <w:bookmarkStart w:id="27" w:name="_Toc343442955"/>
      <w:bookmarkStart w:id="28" w:name="_Toc432468765"/>
      <w:bookmarkStart w:id="29" w:name="_Toc469691877"/>
      <w:bookmarkStart w:id="30" w:name="_Toc534399890"/>
      <w:bookmarkEnd w:id="15"/>
      <w:bookmarkEnd w:id="16"/>
      <w:bookmarkEnd w:id="17"/>
      <w:bookmarkEnd w:id="18"/>
      <w:bookmarkEnd w:id="19"/>
      <w:bookmarkEnd w:id="20"/>
      <w:bookmarkEnd w:id="21"/>
      <w:bookmarkEnd w:id="22"/>
      <w:bookmarkEnd w:id="23"/>
      <w:bookmarkEnd w:id="24"/>
      <w:r>
        <w:lastRenderedPageBreak/>
        <w:t>Document Organization</w:t>
      </w:r>
      <w:bookmarkEnd w:id="25"/>
      <w:bookmarkEnd w:id="26"/>
      <w:bookmarkEnd w:id="27"/>
      <w:bookmarkEnd w:id="28"/>
      <w:bookmarkEnd w:id="29"/>
      <w:bookmarkEnd w:id="30"/>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5BA78CF2" w14:textId="77777777" w:rsidR="005B2D52" w:rsidRDefault="005B2D52" w:rsidP="005B2D52">
      <w:pPr>
        <w:pStyle w:val="Body"/>
        <w:numPr>
          <w:ilvl w:val="0"/>
          <w:numId w:val="9"/>
        </w:numPr>
      </w:pPr>
      <w:r>
        <w:t>General Types Encoding</w:t>
      </w:r>
    </w:p>
    <w:p w14:paraId="04AB9C75" w14:textId="6B75EE8C" w:rsidR="005B2D52" w:rsidRDefault="005B2D52" w:rsidP="005B2D52">
      <w:pPr>
        <w:pStyle w:val="Body"/>
        <w:numPr>
          <w:ilvl w:val="0"/>
          <w:numId w:val="9"/>
        </w:numPr>
      </w:pPr>
      <w:r>
        <w:t>Content Delivery Requirements</w:t>
      </w:r>
    </w:p>
    <w:p w14:paraId="264D5DE2" w14:textId="1C4BFD3F" w:rsidR="005B2D52" w:rsidRDefault="005B2D52" w:rsidP="005B2D52">
      <w:pPr>
        <w:pStyle w:val="Body"/>
        <w:numPr>
          <w:ilvl w:val="0"/>
          <w:numId w:val="9"/>
        </w:numPr>
      </w:pPr>
      <w:r>
        <w:t>Profiles</w:t>
      </w:r>
    </w:p>
    <w:p w14:paraId="3460F233" w14:textId="3A522C86" w:rsidR="000A7A23" w:rsidRDefault="000A7A23" w:rsidP="003D499C">
      <w:pPr>
        <w:pStyle w:val="Body"/>
        <w:numPr>
          <w:ilvl w:val="0"/>
          <w:numId w:val="9"/>
        </w:numPr>
      </w:pPr>
      <w:r>
        <w:t>Asset Planning and Delivery</w:t>
      </w:r>
    </w:p>
    <w:p w14:paraId="2F824517" w14:textId="64C42EC1" w:rsidR="0003743F" w:rsidRDefault="0003743F" w:rsidP="0003743F">
      <w:pPr>
        <w:pStyle w:val="Body"/>
        <w:numPr>
          <w:ilvl w:val="0"/>
          <w:numId w:val="9"/>
        </w:numPr>
      </w:pPr>
      <w:r>
        <w:t>Asset Order</w:t>
      </w:r>
    </w:p>
    <w:p w14:paraId="33A1516F" w14:textId="2E900DA4" w:rsidR="0003743F" w:rsidRDefault="0003743F" w:rsidP="0003743F">
      <w:pPr>
        <w:pStyle w:val="Body"/>
        <w:numPr>
          <w:ilvl w:val="0"/>
          <w:numId w:val="9"/>
        </w:numPr>
      </w:pPr>
      <w:r>
        <w:t>Asset Status Manifest</w:t>
      </w:r>
      <w:r w:rsidR="00D867E9">
        <w:t xml:space="preserve"> (ASM)</w:t>
      </w:r>
    </w:p>
    <w:p w14:paraId="4EBDCD24" w14:textId="494ACAB9" w:rsidR="0003743F" w:rsidRDefault="0003743F" w:rsidP="0003743F">
      <w:pPr>
        <w:pStyle w:val="Body"/>
        <w:numPr>
          <w:ilvl w:val="0"/>
          <w:numId w:val="9"/>
        </w:numPr>
      </w:pPr>
      <w:r>
        <w:t>QC Fail Report</w:t>
      </w:r>
    </w:p>
    <w:p w14:paraId="2E3BB506" w14:textId="77777777" w:rsidR="00D867E9" w:rsidRDefault="00D867E9" w:rsidP="00D867E9">
      <w:pPr>
        <w:pStyle w:val="Body"/>
        <w:numPr>
          <w:ilvl w:val="0"/>
          <w:numId w:val="9"/>
        </w:numPr>
      </w:pPr>
      <w:r>
        <w:t>Asset Status</w:t>
      </w:r>
    </w:p>
    <w:p w14:paraId="3D0C3D0E" w14:textId="52A8F40C" w:rsidR="00A447E5" w:rsidRDefault="00A447E5" w:rsidP="00D867E9">
      <w:pPr>
        <w:pStyle w:val="Body"/>
        <w:numPr>
          <w:ilvl w:val="0"/>
          <w:numId w:val="9"/>
        </w:numPr>
      </w:pPr>
      <w:r>
        <w:t>Avail Default</w:t>
      </w:r>
    </w:p>
    <w:p w14:paraId="2E204644" w14:textId="266CF553" w:rsidR="00D867E9" w:rsidRDefault="00D867E9" w:rsidP="00D867E9">
      <w:pPr>
        <w:pStyle w:val="Body"/>
        <w:numPr>
          <w:ilvl w:val="0"/>
          <w:numId w:val="9"/>
        </w:numPr>
      </w:pPr>
      <w:r>
        <w:t xml:space="preserve">Avail Confirmation </w:t>
      </w:r>
      <w:r w:rsidRPr="00D867E9">
        <w:rPr>
          <w:highlight w:val="yellow"/>
        </w:rPr>
        <w:t>[CHS: this belongs in Avail]</w:t>
      </w:r>
    </w:p>
    <w:p w14:paraId="03B687F6" w14:textId="77777777" w:rsidR="00E87D1B" w:rsidRDefault="00E87D1B" w:rsidP="00C13FCE">
      <w:pPr>
        <w:pStyle w:val="Heading2"/>
      </w:pPr>
      <w:bookmarkStart w:id="31" w:name="_Toc244321867"/>
      <w:bookmarkStart w:id="32" w:name="_Toc244596681"/>
      <w:bookmarkStart w:id="33" w:name="_Toc244938942"/>
      <w:bookmarkStart w:id="34" w:name="_Toc245117589"/>
      <w:bookmarkStart w:id="35" w:name="_Toc236406160"/>
      <w:bookmarkStart w:id="36" w:name="_Toc339101912"/>
      <w:bookmarkStart w:id="37" w:name="_Toc343442956"/>
      <w:bookmarkStart w:id="38" w:name="_Toc432468766"/>
      <w:bookmarkStart w:id="39" w:name="_Toc469691878"/>
      <w:bookmarkStart w:id="40" w:name="_Toc534399891"/>
      <w:bookmarkEnd w:id="31"/>
      <w:bookmarkEnd w:id="32"/>
      <w:bookmarkEnd w:id="33"/>
      <w:bookmarkEnd w:id="34"/>
      <w:r>
        <w:t>Document Notation and Conventions</w:t>
      </w:r>
      <w:bookmarkEnd w:id="35"/>
      <w:bookmarkEnd w:id="36"/>
      <w:bookmarkEnd w:id="37"/>
      <w:bookmarkEnd w:id="38"/>
      <w:bookmarkEnd w:id="39"/>
      <w:bookmarkEnd w:id="40"/>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 xml:space="preserve">“SHOULD” or “RECOMMENDED” mean that there may be valid reasons to ignore a </w:t>
      </w:r>
      <w:proofErr w:type="gramStart"/>
      <w:r w:rsidRPr="00451098">
        <w:rPr>
          <w:snapToGrid w:val="0"/>
        </w:rPr>
        <w:t>particular item</w:t>
      </w:r>
      <w:proofErr w:type="gramEnd"/>
      <w:r w:rsidRPr="00451098">
        <w:rPr>
          <w:snapToGrid w:val="0"/>
        </w:rPr>
        <w:t>,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 xml:space="preserve">“SHOULD NOT” or “NOT RECOMMENDED” mean that there may be valid reasons when the particular behavior is acceptable, but the full implications should be </w:t>
      </w:r>
      <w:proofErr w:type="gramStart"/>
      <w:r w:rsidRPr="00451098">
        <w:rPr>
          <w:snapToGrid w:val="0"/>
        </w:rPr>
        <w:t>understood</w:t>
      </w:r>
      <w:proofErr w:type="gramEnd"/>
      <w:r w:rsidRPr="00451098">
        <w:rPr>
          <w:snapToGrid w:val="0"/>
        </w:rPr>
        <w:t xml:space="preserve">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lastRenderedPageBreak/>
        <w:t>Normative requirements need not use the formal language above.</w:t>
      </w:r>
    </w:p>
    <w:p w14:paraId="39D80C7D" w14:textId="77777777" w:rsidR="00E87D1B" w:rsidRPr="00377A5D" w:rsidRDefault="00E87D1B" w:rsidP="00377A5D">
      <w:pPr>
        <w:pStyle w:val="Heading3"/>
      </w:pPr>
      <w:bookmarkStart w:id="41" w:name="_Toc233133758"/>
      <w:bookmarkStart w:id="42" w:name="_Toc236406161"/>
      <w:bookmarkStart w:id="43" w:name="_Toc339101913"/>
      <w:bookmarkStart w:id="44" w:name="_Toc343442957"/>
      <w:bookmarkStart w:id="45" w:name="_Toc432468767"/>
      <w:bookmarkStart w:id="46" w:name="_Toc469691879"/>
      <w:bookmarkStart w:id="47" w:name="_Toc534399892"/>
      <w:bookmarkEnd w:id="41"/>
      <w:r w:rsidRPr="00377A5D">
        <w:t>XML Conventions</w:t>
      </w:r>
      <w:bookmarkEnd w:id="42"/>
      <w:bookmarkEnd w:id="43"/>
      <w:bookmarkEnd w:id="44"/>
      <w:bookmarkEnd w:id="45"/>
      <w:bookmarkEnd w:id="46"/>
      <w:bookmarkEnd w:id="47"/>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48" w:name="_Toc225581307"/>
      <w:r w:rsidRPr="00377A5D">
        <w:t>Naming Conventions</w:t>
      </w:r>
      <w:bookmarkEnd w:id="48"/>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 xml:space="preserve">Names use initial caps, as in </w:t>
      </w:r>
      <w:proofErr w:type="spellStart"/>
      <w:r>
        <w:t>InitialCaps</w:t>
      </w:r>
      <w:proofErr w:type="spellEnd"/>
      <w:r>
        <w:t>.</w:t>
      </w:r>
    </w:p>
    <w:p w14:paraId="52900053" w14:textId="77777777" w:rsidR="00E87D1B" w:rsidRDefault="00E87D1B" w:rsidP="003D499C">
      <w:pPr>
        <w:pStyle w:val="Body"/>
        <w:numPr>
          <w:ilvl w:val="0"/>
          <w:numId w:val="10"/>
        </w:numPr>
      </w:pPr>
      <w:r>
        <w:t xml:space="preserve">Elements begin with a capital letter, as in </w:t>
      </w:r>
      <w:proofErr w:type="spellStart"/>
      <w:r>
        <w:t>InitialCapitalElement</w:t>
      </w:r>
      <w:proofErr w:type="spellEnd"/>
      <w:r>
        <w:t>.</w:t>
      </w:r>
    </w:p>
    <w:p w14:paraId="79694F15" w14:textId="77777777" w:rsidR="00E87D1B" w:rsidRDefault="00E87D1B" w:rsidP="003D499C">
      <w:pPr>
        <w:pStyle w:val="Body"/>
        <w:numPr>
          <w:ilvl w:val="0"/>
          <w:numId w:val="10"/>
        </w:numPr>
      </w:pPr>
      <w:r>
        <w:t xml:space="preserve">Attributes begin with a lowercase letter, as in </w:t>
      </w:r>
      <w:proofErr w:type="spellStart"/>
      <w:r w:rsidR="00D30B68">
        <w:t>i</w:t>
      </w:r>
      <w:r>
        <w:t>nitiaLowercaseAttribute</w:t>
      </w:r>
      <w:proofErr w:type="spellEnd"/>
      <w:r>
        <w:t>.</w:t>
      </w:r>
    </w:p>
    <w:p w14:paraId="580BDE26" w14:textId="77777777" w:rsidR="00E87D1B" w:rsidRDefault="00E87D1B" w:rsidP="003D499C">
      <w:pPr>
        <w:pStyle w:val="Body"/>
        <w:numPr>
          <w:ilvl w:val="0"/>
          <w:numId w:val="10"/>
        </w:numPr>
      </w:pPr>
      <w:r>
        <w:t xml:space="preserve">XML structures are formatted as Courier New, such as </w:t>
      </w:r>
      <w:proofErr w:type="spellStart"/>
      <w:r w:rsidRPr="0052479E">
        <w:rPr>
          <w:rStyle w:val="XMLChar"/>
          <w:rFonts w:ascii="Courier New" w:hAnsi="Courier New"/>
          <w:sz w:val="20"/>
        </w:rPr>
        <w:t>md:</w:t>
      </w:r>
      <w:r w:rsidR="0052479E">
        <w:rPr>
          <w:rStyle w:val="XMLChar"/>
          <w:rFonts w:ascii="Courier New" w:hAnsi="Courier New"/>
          <w:sz w:val="20"/>
        </w:rPr>
        <w:t>id-type</w:t>
      </w:r>
      <w:proofErr w:type="spellEnd"/>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49" w:name="_Toc225581308"/>
      <w:r w:rsidRPr="00377A5D">
        <w:t>Structure of Element Table</w:t>
      </w:r>
      <w:bookmarkEnd w:id="49"/>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w:t>
      </w:r>
      <w:proofErr w:type="gramStart"/>
      <w:r>
        <w:t>0..</w:t>
      </w:r>
      <w:proofErr w:type="gramEnd"/>
      <w:r>
        <w:t>100]” to indicate an XML</w:t>
      </w:r>
      <w:r w:rsidR="000E75B0">
        <w:t xml:space="preserve"> </w:t>
      </w:r>
      <w:proofErr w:type="spellStart"/>
      <w:r w:rsidR="000E75B0">
        <w:t>xs:</w:t>
      </w:r>
      <w:r>
        <w:t>int</w:t>
      </w:r>
      <w:proofErr w:type="spellEnd"/>
      <w:r>
        <w:t xml:space="preserve"> type with an accepted range from 1 to 100 inclusively)</w:t>
      </w:r>
    </w:p>
    <w:p w14:paraId="4F051B7A" w14:textId="77777777" w:rsidR="00E87D1B" w:rsidRDefault="00E87D1B" w:rsidP="003D499C">
      <w:pPr>
        <w:pStyle w:val="Body"/>
        <w:numPr>
          <w:ilvl w:val="0"/>
          <w:numId w:val="11"/>
        </w:numPr>
      </w:pPr>
      <w:r>
        <w:t xml:space="preserve">Card—cardinality of the element.  If blank, then it is 1.  Other typical values are </w:t>
      </w:r>
      <w:proofErr w:type="gramStart"/>
      <w:r>
        <w:t>0..</w:t>
      </w:r>
      <w:proofErr w:type="gramEnd"/>
      <w:r>
        <w:t>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w:t>
      </w:r>
      <w:r w:rsidR="00AA4DE5">
        <w:lastRenderedPageBreak/>
        <w:t>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proofErr w:type="gramStart"/>
      <w:r w:rsidR="00AA4DE5" w:rsidRPr="00C03B2E">
        <w:rPr>
          <w:rFonts w:ascii="Arial Narrow" w:hAnsi="Arial Narrow"/>
        </w:rPr>
        <w:t>md:ContactInfo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0" w:name="_Toc236406162"/>
      <w:bookmarkStart w:id="51" w:name="_Toc339101914"/>
      <w:bookmarkStart w:id="52" w:name="_Toc343442958"/>
      <w:bookmarkStart w:id="53" w:name="_Toc432468768"/>
      <w:bookmarkStart w:id="54" w:name="_Toc469691880"/>
      <w:bookmarkStart w:id="55" w:name="_Toc534399893"/>
      <w:r w:rsidRPr="00377A5D">
        <w:t>General Notes</w:t>
      </w:r>
      <w:bookmarkEnd w:id="50"/>
      <w:bookmarkEnd w:id="51"/>
      <w:bookmarkEnd w:id="52"/>
      <w:bookmarkEnd w:id="53"/>
      <w:bookmarkEnd w:id="54"/>
      <w:bookmarkEnd w:id="55"/>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56" w:name="_Toc236406163"/>
      <w:bookmarkStart w:id="57" w:name="_Toc339101915"/>
      <w:bookmarkStart w:id="58" w:name="_Toc343442959"/>
      <w:bookmarkStart w:id="59" w:name="_Toc432468769"/>
      <w:bookmarkStart w:id="60" w:name="_Toc469691881"/>
      <w:bookmarkStart w:id="61" w:name="_Toc534399894"/>
      <w:r>
        <w:t>Normative References</w:t>
      </w:r>
      <w:bookmarkEnd w:id="56"/>
      <w:bookmarkEnd w:id="57"/>
      <w:bookmarkEnd w:id="58"/>
      <w:bookmarkEnd w:id="59"/>
      <w:bookmarkEnd w:id="60"/>
      <w:bookmarkEnd w:id="61"/>
    </w:p>
    <w:p w14:paraId="5F835FCF" w14:textId="5A35E779" w:rsidR="003A68DD" w:rsidRDefault="003A68DD" w:rsidP="00C13FCE">
      <w:pPr>
        <w:pStyle w:val="Body"/>
        <w:ind w:left="720" w:hanging="720"/>
      </w:pPr>
      <w:r>
        <w:t>[Avails]</w:t>
      </w:r>
      <w:r w:rsidR="00F75A78">
        <w:t xml:space="preserve"> Content Availability Metadata, TR-META-AVAIL, </w:t>
      </w:r>
      <w:hyperlink r:id="rId22"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60FDF04F" w:rsidR="003A68DD" w:rsidRDefault="003A68DD" w:rsidP="00C13FCE">
      <w:pPr>
        <w:pStyle w:val="Body"/>
        <w:ind w:left="720" w:hanging="720"/>
      </w:pPr>
      <w:r>
        <w:t>[CM]</w:t>
      </w:r>
      <w:r w:rsidR="00F75A78">
        <w:t xml:space="preserve"> Common Metadata, TR-META-CM, </w:t>
      </w:r>
      <w:hyperlink r:id="rId23"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08F9015C" w:rsidR="003A68DD" w:rsidRDefault="003A68DD" w:rsidP="003A68DD">
      <w:pPr>
        <w:pStyle w:val="Body"/>
        <w:ind w:left="720" w:hanging="720"/>
      </w:pPr>
      <w:r>
        <w:t xml:space="preserve">[CMM] Common Media Manifest Metadata, TR-META-MMM, </w:t>
      </w:r>
      <w:hyperlink r:id="rId24" w:history="1">
        <w:r w:rsidRPr="00C83C21">
          <w:rPr>
            <w:rStyle w:val="Hyperlink"/>
            <w:rFonts w:ascii="Times New Roman" w:hAnsi="Times New Roman" w:cs="Times New Roman"/>
            <w:sz w:val="24"/>
            <w:szCs w:val="24"/>
          </w:rPr>
          <w:t>http://www.movielabs.com/md/manifest</w:t>
        </w:r>
      </w:hyperlink>
      <w:r>
        <w:t xml:space="preserve"> </w:t>
      </w:r>
    </w:p>
    <w:p w14:paraId="29AA1CA8" w14:textId="53B5E729"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[MEC] Media Entertainment Core, TR-META-MEC</w:t>
      </w:r>
      <w:proofErr w:type="gramStart"/>
      <w:r>
        <w:t>, ,</w:t>
      </w:r>
      <w:proofErr w:type="gramEnd"/>
      <w:r>
        <w:t xml:space="preserve"> </w:t>
      </w:r>
      <w:hyperlink r:id="rId25" w:history="1">
        <w:r w:rsidRPr="00B31AF7">
          <w:rPr>
            <w:rStyle w:val="Hyperlink"/>
            <w:rFonts w:ascii="Times New Roman" w:hAnsi="Times New Roman" w:cs="Times New Roman"/>
            <w:sz w:val="24"/>
            <w:szCs w:val="24"/>
          </w:rPr>
          <w:t>http://www.movielabs.com/md/mec/</w:t>
        </w:r>
      </w:hyperlink>
      <w:r>
        <w:t xml:space="preserve"> </w:t>
      </w:r>
    </w:p>
    <w:p w14:paraId="7E1A289A" w14:textId="1AEACEF0" w:rsidR="003A68DD" w:rsidRDefault="003A68DD" w:rsidP="003A68DD">
      <w:pPr>
        <w:pStyle w:val="Body"/>
        <w:ind w:left="720" w:hanging="720"/>
        <w:rPr>
          <w:bCs/>
        </w:rPr>
      </w:pPr>
      <w:r>
        <w:rPr>
          <w:bCs/>
        </w:rPr>
        <w:t xml:space="preserve">[EIDR] Entertainment Identifier Registry (EIDR), </w:t>
      </w:r>
      <w:hyperlink r:id="rId26" w:history="1">
        <w:r w:rsidRPr="00D8473C">
          <w:rPr>
            <w:rStyle w:val="Hyperlink"/>
            <w:rFonts w:ascii="Times New Roman" w:hAnsi="Times New Roman" w:cs="Times New Roman"/>
            <w:bCs/>
            <w:sz w:val="24"/>
            <w:szCs w:val="24"/>
          </w:rPr>
          <w:t>http://eidr.org/resources/</w:t>
        </w:r>
      </w:hyperlink>
      <w:r>
        <w:rPr>
          <w:bCs/>
        </w:rPr>
        <w:t xml:space="preserve"> </w:t>
      </w:r>
    </w:p>
    <w:p w14:paraId="3D118FA6" w14:textId="0DE690ED" w:rsidR="0012663E" w:rsidRDefault="0012663E" w:rsidP="003A68DD">
      <w:pPr>
        <w:pStyle w:val="Body"/>
        <w:ind w:left="720" w:hanging="720"/>
      </w:pPr>
      <w:r>
        <w:t>[</w:t>
      </w:r>
      <w:proofErr w:type="spellStart"/>
      <w:r>
        <w:t>QCVocab</w:t>
      </w:r>
      <w:proofErr w:type="spellEnd"/>
      <w:r>
        <w:t xml:space="preserve">] Quality Control (QC) Vocabulary, </w:t>
      </w:r>
      <w:hyperlink r:id="rId27" w:history="1">
        <w:r w:rsidRPr="00710837">
          <w:rPr>
            <w:rStyle w:val="Hyperlink"/>
            <w:rFonts w:ascii="Times New Roman" w:hAnsi="Times New Roman" w:cs="Times New Roman"/>
            <w:sz w:val="24"/>
            <w:szCs w:val="24"/>
          </w:rPr>
          <w:t>http://www.movielabs.com/md/q</w:t>
        </w:r>
        <w:r w:rsidRPr="00710837">
          <w:rPr>
            <w:rStyle w:val="Hyperlink"/>
            <w:rFonts w:ascii="Times New Roman" w:hAnsi="Times New Roman" w:cs="Times New Roman"/>
            <w:sz w:val="24"/>
            <w:szCs w:val="24"/>
          </w:rPr>
          <w:t>c</w:t>
        </w:r>
        <w:r w:rsidRPr="00710837">
          <w:rPr>
            <w:rStyle w:val="Hyperlink"/>
            <w:rFonts w:ascii="Times New Roman" w:hAnsi="Times New Roman" w:cs="Times New Roman"/>
            <w:sz w:val="24"/>
            <w:szCs w:val="24"/>
          </w:rPr>
          <w:t>vocabulary</w:t>
        </w:r>
      </w:hyperlink>
      <w:r>
        <w:t xml:space="preserve"> </w:t>
      </w:r>
    </w:p>
    <w:p w14:paraId="6BD52FD9" w14:textId="20C4A71C"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450FB1A1" w14:textId="334BA0FC" w:rsidR="003732C5" w:rsidRDefault="005376F6" w:rsidP="00F75A78">
      <w:pPr>
        <w:pStyle w:val="Body"/>
        <w:ind w:left="720" w:hanging="720"/>
      </w:pPr>
      <w:r>
        <w:t xml:space="preserve">[TR-META-RS] Common Metadata Ratings Schema Definition, TR-META-RS, January 3, 2014, </w:t>
      </w:r>
      <w:hyperlink r:id="rId29" w:history="1">
        <w:r w:rsidRPr="007A1C8E">
          <w:rPr>
            <w:rStyle w:val="Hyperlink"/>
            <w:rFonts w:ascii="Times New Roman" w:hAnsi="Times New Roman" w:cs="Times New Roman"/>
            <w:sz w:val="24"/>
            <w:szCs w:val="24"/>
          </w:rPr>
          <w:t>http://www.movielabs.com/md/ratings/doc.html</w:t>
        </w:r>
      </w:hyperlink>
      <w:r>
        <w:t xml:space="preserve"> </w:t>
      </w:r>
    </w:p>
    <w:p w14:paraId="409913FD" w14:textId="776BA5C8" w:rsidR="00323716" w:rsidRPr="004211CF" w:rsidRDefault="003A68DD" w:rsidP="003610BB">
      <w:pPr>
        <w:pStyle w:val="Body"/>
        <w:ind w:left="720" w:hanging="720"/>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62" w:name="_Toc236406164"/>
      <w:bookmarkStart w:id="63" w:name="_Toc339101916"/>
      <w:bookmarkStart w:id="64" w:name="_Toc343442960"/>
      <w:bookmarkStart w:id="65" w:name="_Toc432468770"/>
      <w:bookmarkStart w:id="66" w:name="_Toc469691882"/>
      <w:bookmarkStart w:id="67" w:name="_Toc534399895"/>
      <w:r>
        <w:lastRenderedPageBreak/>
        <w:t>Informative References</w:t>
      </w:r>
      <w:bookmarkEnd w:id="62"/>
      <w:bookmarkEnd w:id="63"/>
      <w:bookmarkEnd w:id="64"/>
      <w:bookmarkEnd w:id="65"/>
      <w:bookmarkEnd w:id="66"/>
      <w:bookmarkEnd w:id="67"/>
    </w:p>
    <w:p w14:paraId="6050BFDB" w14:textId="33C2B819" w:rsidR="007C29DD" w:rsidRDefault="007C29DD" w:rsidP="007C29DD">
      <w:pPr>
        <w:pStyle w:val="Heading2"/>
      </w:pPr>
      <w:bookmarkStart w:id="68" w:name="_Toc432468771"/>
      <w:bookmarkStart w:id="69" w:name="_Toc469691883"/>
      <w:bookmarkStart w:id="70" w:name="_Toc534399896"/>
      <w:r>
        <w:t>Best Practice</w:t>
      </w:r>
      <w:r w:rsidR="00BC4A32">
        <w:t>s</w:t>
      </w:r>
      <w:r>
        <w:t xml:space="preserve"> for </w:t>
      </w:r>
      <w:r w:rsidR="00BC4A32">
        <w:t>Maximum</w:t>
      </w:r>
      <w:r>
        <w:t xml:space="preserve"> Compatibility</w:t>
      </w:r>
      <w:bookmarkEnd w:id="68"/>
      <w:bookmarkEnd w:id="69"/>
      <w:bookmarkEnd w:id="70"/>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w:t>
      </w:r>
      <w:proofErr w:type="gramStart"/>
      <w:r>
        <w:t>version, or</w:t>
      </w:r>
      <w:proofErr w:type="gramEnd"/>
      <w:r>
        <w:t xml:space="preserve">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20EB0228" w:rsidR="00776394" w:rsidRDefault="00BC4A32" w:rsidP="00776394">
      <w:pPr>
        <w:pStyle w:val="Body"/>
        <w:numPr>
          <w:ilvl w:val="0"/>
          <w:numId w:val="20"/>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71" w:name="_Toc250391854"/>
      <w:bookmarkStart w:id="72" w:name="_Toc250391855"/>
      <w:bookmarkStart w:id="73" w:name="_Toc250391856"/>
      <w:bookmarkStart w:id="74" w:name="_Toc250391857"/>
      <w:bookmarkStart w:id="75" w:name="_Toc250391858"/>
      <w:bookmarkStart w:id="76" w:name="_Toc250391859"/>
      <w:bookmarkStart w:id="77" w:name="_Toc250391861"/>
      <w:bookmarkStart w:id="78" w:name="_Toc244596688"/>
      <w:bookmarkStart w:id="79" w:name="_Toc244938949"/>
      <w:bookmarkStart w:id="80" w:name="_Toc245117596"/>
      <w:bookmarkStart w:id="81" w:name="_Toc244938961"/>
      <w:bookmarkStart w:id="82" w:name="_Toc245117608"/>
      <w:bookmarkStart w:id="83" w:name="_Toc244938962"/>
      <w:bookmarkStart w:id="84" w:name="_Toc245117609"/>
      <w:bookmarkStart w:id="85" w:name="_Toc244938963"/>
      <w:bookmarkStart w:id="86" w:name="_Toc245117610"/>
      <w:bookmarkStart w:id="87" w:name="_Toc241389396"/>
      <w:bookmarkStart w:id="88" w:name="_Toc236406172"/>
      <w:bookmarkStart w:id="89" w:name="_Toc339101924"/>
      <w:bookmarkStart w:id="90" w:name="_Toc343442968"/>
      <w:bookmarkStart w:id="91" w:name="_Toc432468779"/>
      <w:bookmarkStart w:id="92" w:name="_Toc46969189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45E9A14" w14:textId="77777777" w:rsidR="005B2D52" w:rsidRDefault="005B2D52" w:rsidP="005B2D52">
      <w:pPr>
        <w:pStyle w:val="Heading1"/>
      </w:pPr>
      <w:bookmarkStart w:id="93" w:name="_Toc534399897"/>
      <w:r>
        <w:lastRenderedPageBreak/>
        <w:t>General Types Encoding</w:t>
      </w:r>
      <w:bookmarkEnd w:id="93"/>
    </w:p>
    <w:p w14:paraId="3C49A9E9" w14:textId="77777777" w:rsidR="005B2D52" w:rsidRDefault="005B2D52" w:rsidP="005B2D52">
      <w:pPr>
        <w:pStyle w:val="Heading2"/>
      </w:pPr>
      <w:bookmarkStart w:id="94" w:name="_Toc534399898"/>
      <w:r>
        <w:t>Simple Types</w:t>
      </w:r>
      <w:bookmarkEnd w:id="94"/>
    </w:p>
    <w:p w14:paraId="710835C5" w14:textId="77777777" w:rsidR="005B2D52" w:rsidRDefault="005B2D52" w:rsidP="005B2D52">
      <w:pPr>
        <w:pStyle w:val="Heading3"/>
      </w:pPr>
      <w:bookmarkStart w:id="95" w:name="_Ref527128050"/>
      <w:bookmarkStart w:id="96" w:name="_Toc534399899"/>
      <w:proofErr w:type="spellStart"/>
      <w:r>
        <w:t>RangeCondition</w:t>
      </w:r>
      <w:bookmarkEnd w:id="95"/>
      <w:bookmarkEnd w:id="96"/>
      <w:proofErr w:type="spellEnd"/>
    </w:p>
    <w:p w14:paraId="6303B682" w14:textId="77777777" w:rsidR="005B2D52" w:rsidRDefault="005B2D52" w:rsidP="005B2D52">
      <w:pPr>
        <w:pStyle w:val="Body"/>
      </w:pPr>
      <w:proofErr w:type="spellStart"/>
      <w:r>
        <w:t>RangeCondition</w:t>
      </w:r>
      <w:proofErr w:type="spellEnd"/>
      <w:r>
        <w:t xml:space="preserve"> defines the range of acceptable technical parameters. </w:t>
      </w:r>
      <w:proofErr w:type="spellStart"/>
      <w:r>
        <w:t>RangeCondition</w:t>
      </w:r>
      <w:proofErr w:type="spellEnd"/>
      <w:r>
        <w:t xml:space="preserve"> is an </w:t>
      </w:r>
      <w:proofErr w:type="spellStart"/>
      <w:proofErr w:type="gramStart"/>
      <w:r>
        <w:t>xs:string</w:t>
      </w:r>
      <w:proofErr w:type="spellEnd"/>
      <w:proofErr w:type="gramEnd"/>
      <w:r>
        <w:t xml:space="preserve"> and typically an attribute (@</w:t>
      </w:r>
      <w:proofErr w:type="spellStart"/>
      <w:r>
        <w:t>rangeCondition</w:t>
      </w:r>
      <w:proofErr w:type="spellEnd"/>
      <w:r>
        <w:t xml:space="preserve">). </w:t>
      </w:r>
    </w:p>
    <w:p w14:paraId="207D8174" w14:textId="77777777" w:rsidR="005B2D52" w:rsidRDefault="005B2D52" w:rsidP="005B2D52">
      <w:pPr>
        <w:pStyle w:val="Body"/>
      </w:pPr>
      <w:r>
        <w:t xml:space="preserve">When values are expressed, </w:t>
      </w:r>
    </w:p>
    <w:p w14:paraId="09DC0C05" w14:textId="77777777" w:rsidR="005B2D52" w:rsidRDefault="005B2D52" w:rsidP="005B2D52">
      <w:pPr>
        <w:pStyle w:val="Body"/>
        <w:ind w:firstLine="0"/>
      </w:pPr>
      <w:r>
        <w:t>Acceptable values for @</w:t>
      </w:r>
      <w:proofErr w:type="spellStart"/>
      <w:r>
        <w:t>rangeCondition</w:t>
      </w:r>
      <w:proofErr w:type="spellEnd"/>
      <w:r>
        <w:t xml:space="preserve"> are as follows</w:t>
      </w:r>
    </w:p>
    <w:p w14:paraId="59C5DD3A" w14:textId="77777777" w:rsidR="005B2D52" w:rsidRDefault="005B2D52" w:rsidP="005B2D52">
      <w:pPr>
        <w:pStyle w:val="Body"/>
        <w:numPr>
          <w:ilvl w:val="0"/>
          <w:numId w:val="20"/>
        </w:numPr>
      </w:pPr>
      <w:r>
        <w:t>‘min’ – Represents minimum requirement.  If numeric, lower values are not accepted.</w:t>
      </w:r>
    </w:p>
    <w:p w14:paraId="16C4E9DE" w14:textId="77777777" w:rsidR="005B2D52" w:rsidRDefault="005B2D52" w:rsidP="005B2D52">
      <w:pPr>
        <w:pStyle w:val="Body"/>
        <w:numPr>
          <w:ilvl w:val="0"/>
          <w:numId w:val="20"/>
        </w:numPr>
      </w:pPr>
      <w:r>
        <w:t>‘max’ – Represents the maximum acceptable value.  If numeric, higher values are not accepted.</w:t>
      </w:r>
    </w:p>
    <w:p w14:paraId="1B4C9D6D" w14:textId="77777777" w:rsidR="005B2D52" w:rsidRDefault="005B2D52" w:rsidP="005B2D52">
      <w:pPr>
        <w:pStyle w:val="Body"/>
        <w:numPr>
          <w:ilvl w:val="0"/>
          <w:numId w:val="20"/>
        </w:numPr>
      </w:pPr>
      <w:r>
        <w:t xml:space="preserve">‘preferred’ – Represents preferred condition or value.  </w:t>
      </w:r>
    </w:p>
    <w:p w14:paraId="654025C7" w14:textId="77777777" w:rsidR="005B2D52" w:rsidRPr="009339DB" w:rsidRDefault="005B2D52" w:rsidP="005B2D52">
      <w:pPr>
        <w:pStyle w:val="Body"/>
        <w:numPr>
          <w:ilvl w:val="0"/>
          <w:numId w:val="20"/>
        </w:numPr>
      </w:pPr>
      <w:r>
        <w:t>‘acceptable’ – Represents a condition or value that is acceptable but not desired.  There may be negative consequences of using this condition, such as lower quality.</w:t>
      </w:r>
    </w:p>
    <w:p w14:paraId="68F6328F" w14:textId="77777777" w:rsidR="005B2D52" w:rsidRDefault="005B2D52" w:rsidP="005B2D52">
      <w:pPr>
        <w:pStyle w:val="Heading2"/>
      </w:pPr>
      <w:bookmarkStart w:id="97" w:name="_Toc534399900"/>
      <w:r>
        <w:t>Message and Terms Types</w:t>
      </w:r>
      <w:bookmarkEnd w:id="97"/>
    </w:p>
    <w:p w14:paraId="47FE8E09" w14:textId="77777777" w:rsidR="005B2D52" w:rsidRDefault="005B2D52" w:rsidP="005B2D52">
      <w:pPr>
        <w:pStyle w:val="Heading3"/>
      </w:pPr>
      <w:bookmarkStart w:id="98" w:name="_Toc534399901"/>
      <w:proofErr w:type="spellStart"/>
      <w:r>
        <w:t>DeliverySource</w:t>
      </w:r>
      <w:proofErr w:type="spellEnd"/>
      <w:r>
        <w:t xml:space="preserve">-type and </w:t>
      </w:r>
      <w:proofErr w:type="spellStart"/>
      <w:r>
        <w:t>DeliveryReverseSource</w:t>
      </w:r>
      <w:proofErr w:type="spellEnd"/>
      <w:r>
        <w:t>-type</w:t>
      </w:r>
      <w:bookmarkEnd w:id="98"/>
    </w:p>
    <w:p w14:paraId="0B9BD34D" w14:textId="77777777" w:rsidR="005B2D52" w:rsidRDefault="005B2D52" w:rsidP="005B2D52">
      <w:pPr>
        <w:pStyle w:val="Body"/>
      </w:pPr>
      <w:proofErr w:type="spellStart"/>
      <w:r>
        <w:t>DeliverySource</w:t>
      </w:r>
      <w:proofErr w:type="spellEnd"/>
      <w:r>
        <w:t xml:space="preserve">-type and </w:t>
      </w:r>
      <w:proofErr w:type="spellStart"/>
      <w:r>
        <w:t>DeliveryReverseSource</w:t>
      </w:r>
      <w:proofErr w:type="spellEnd"/>
      <w:r>
        <w:t>-type provides information about who provided the request, the former from studio to retailer, the latter from retailer to studio (reverse channel).  This can include both the Service Provider who generated the document as well as the studio/retailer(s) for whom the document was prepared.  This construct is useful to avoid ambiguity when requests come from service providers.</w:t>
      </w:r>
    </w:p>
    <w:p w14:paraId="7405F741" w14:textId="77777777" w:rsidR="005B2D52" w:rsidRDefault="005B2D52" w:rsidP="005B2D52">
      <w:pPr>
        <w:pStyle w:val="Body"/>
      </w:pPr>
      <w:r>
        <w:t>If requests are made on behalf of multiple retailers or storefronts, multiple Retail instances can be included.</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51BC059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23EB60FE"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17F4A4CD"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F630C9D"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E7A91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4ED131"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063892A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5303672" w14:textId="77777777" w:rsidR="005B2D52" w:rsidRPr="005202A1" w:rsidRDefault="005B2D52" w:rsidP="005B2D52">
            <w:pPr>
              <w:pStyle w:val="TableEntry"/>
              <w:keepNext/>
              <w:rPr>
                <w:b/>
                <w:lang w:eastAsia="ja-JP"/>
              </w:rPr>
            </w:pPr>
            <w:proofErr w:type="spellStart"/>
            <w:r>
              <w:rPr>
                <w:b/>
                <w:lang w:eastAsia="ja-JP"/>
              </w:rPr>
              <w:t>DeliverySource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5A58829"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A655115"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BE45157"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117815" w14:textId="77777777" w:rsidR="005B2D52" w:rsidRPr="005202A1" w:rsidRDefault="005B2D52" w:rsidP="005B2D52">
            <w:pPr>
              <w:pStyle w:val="TableEntry"/>
              <w:keepNext/>
              <w:rPr>
                <w:lang w:eastAsia="ja-JP"/>
              </w:rPr>
            </w:pPr>
          </w:p>
        </w:tc>
      </w:tr>
      <w:tr w:rsidR="005B2D52" w:rsidRPr="005202A1" w14:paraId="4E93491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35FB08B" w14:textId="77777777" w:rsidR="005B2D52" w:rsidRPr="00536F5F" w:rsidRDefault="005B2D52" w:rsidP="005B2D52">
            <w:pPr>
              <w:pStyle w:val="TableEntry"/>
              <w:keepNext/>
              <w:rPr>
                <w:lang w:bidi="en-US"/>
              </w:rPr>
            </w:pPr>
            <w:proofErr w:type="spellStart"/>
            <w:r>
              <w:rPr>
                <w:lang w:bidi="en-US"/>
              </w:rPr>
              <w:t>ServiceProvider</w:t>
            </w:r>
            <w:proofErr w:type="spellEnd"/>
          </w:p>
        </w:tc>
        <w:tc>
          <w:tcPr>
            <w:tcW w:w="1078" w:type="dxa"/>
            <w:tcBorders>
              <w:top w:val="single" w:sz="4" w:space="0" w:color="auto"/>
              <w:left w:val="single" w:sz="4" w:space="0" w:color="auto"/>
              <w:bottom w:val="single" w:sz="4" w:space="0" w:color="auto"/>
              <w:right w:val="single" w:sz="4" w:space="0" w:color="auto"/>
            </w:tcBorders>
          </w:tcPr>
          <w:p w14:paraId="49049917"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071E3F7"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3C43680D"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00FB9517" w14:textId="77777777" w:rsidR="005B2D52" w:rsidRPr="00536F5F" w:rsidRDefault="005B2D52" w:rsidP="005B2D52">
            <w:pPr>
              <w:pStyle w:val="TableEntry"/>
              <w:keepNext/>
              <w:rPr>
                <w:lang w:bidi="en-US"/>
              </w:rPr>
            </w:pPr>
            <w:r>
              <w:rPr>
                <w:lang w:bidi="en-US"/>
              </w:rPr>
              <w:t>0..1</w:t>
            </w:r>
          </w:p>
        </w:tc>
      </w:tr>
      <w:tr w:rsidR="005B2D52" w:rsidRPr="005202A1" w14:paraId="6CFA3F35"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0367672D" w14:textId="77777777" w:rsidR="005B2D52" w:rsidRPr="00536F5F" w:rsidRDefault="005B2D52" w:rsidP="005B2D52">
            <w:pPr>
              <w:pStyle w:val="TableEntry"/>
              <w:keepNext/>
              <w:rPr>
                <w:lang w:bidi="en-US"/>
              </w:rPr>
            </w:pPr>
            <w:r>
              <w:rPr>
                <w:lang w:bidi="en-US"/>
              </w:rPr>
              <w:t>Publisher</w:t>
            </w:r>
          </w:p>
        </w:tc>
        <w:tc>
          <w:tcPr>
            <w:tcW w:w="1078" w:type="dxa"/>
            <w:tcBorders>
              <w:top w:val="single" w:sz="4" w:space="0" w:color="auto"/>
              <w:left w:val="single" w:sz="4" w:space="0" w:color="auto"/>
              <w:bottom w:val="single" w:sz="4" w:space="0" w:color="auto"/>
              <w:right w:val="single" w:sz="4" w:space="0" w:color="auto"/>
            </w:tcBorders>
          </w:tcPr>
          <w:p w14:paraId="30EDDF4C"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09C380F" w14:textId="77777777" w:rsidR="005B2D52" w:rsidRPr="00536F5F" w:rsidRDefault="005B2D52" w:rsidP="005B2D52">
            <w:pPr>
              <w:pStyle w:val="TableEntry"/>
              <w:keepNext/>
              <w:rPr>
                <w:lang w:bidi="en-US"/>
              </w:rPr>
            </w:pPr>
            <w:r>
              <w:rPr>
                <w:lang w:bidi="en-US"/>
              </w:rPr>
              <w:t>Publisher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741F5BEE"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7216BA69" w14:textId="77777777" w:rsidR="005B2D52" w:rsidRPr="00536F5F" w:rsidRDefault="005B2D52" w:rsidP="005B2D52">
            <w:pPr>
              <w:pStyle w:val="TableEntry"/>
              <w:keepNext/>
              <w:rPr>
                <w:lang w:bidi="en-US"/>
              </w:rPr>
            </w:pPr>
            <w:proofErr w:type="gramStart"/>
            <w:r>
              <w:rPr>
                <w:lang w:bidi="en-US"/>
              </w:rPr>
              <w:t>0..n</w:t>
            </w:r>
            <w:proofErr w:type="gramEnd"/>
          </w:p>
        </w:tc>
      </w:tr>
      <w:tr w:rsidR="005B2D52" w:rsidRPr="005202A1" w14:paraId="00D17A0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5757D834" w14:textId="77777777" w:rsidR="005B2D52" w:rsidRDefault="005B2D52" w:rsidP="005B2D52">
            <w:pPr>
              <w:pStyle w:val="TableEntry"/>
              <w:keepNext/>
              <w:rPr>
                <w:lang w:bidi="en-US"/>
              </w:rPr>
            </w:pPr>
            <w:proofErr w:type="spellStart"/>
            <w:r>
              <w:rPr>
                <w:lang w:bidi="en-US"/>
              </w:rPr>
              <w:lastRenderedPageBreak/>
              <w:t>DeliveryContact</w:t>
            </w:r>
            <w:proofErr w:type="spellEnd"/>
          </w:p>
        </w:tc>
        <w:tc>
          <w:tcPr>
            <w:tcW w:w="1078" w:type="dxa"/>
            <w:tcBorders>
              <w:top w:val="single" w:sz="4" w:space="0" w:color="auto"/>
              <w:left w:val="single" w:sz="4" w:space="0" w:color="auto"/>
              <w:bottom w:val="single" w:sz="4" w:space="0" w:color="auto"/>
              <w:right w:val="single" w:sz="4" w:space="0" w:color="auto"/>
            </w:tcBorders>
          </w:tcPr>
          <w:p w14:paraId="600E17C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B34C25"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547CDDEA" w14:textId="77777777" w:rsidR="005B2D52" w:rsidRDefault="005B2D52" w:rsidP="005B2D52">
            <w:pPr>
              <w:pStyle w:val="TableEntry"/>
              <w:keepNext/>
              <w:rPr>
                <w:lang w:bidi="en-US"/>
              </w:rPr>
            </w:pPr>
            <w:proofErr w:type="spellStart"/>
            <w:proofErr w:type="gramStart"/>
            <w:r>
              <w:rPr>
                <w:lang w:bidi="en-US"/>
              </w:rPr>
              <w:t>md:ContactInfo</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555A35DE" w14:textId="77777777" w:rsidR="005B2D52" w:rsidRDefault="005B2D52" w:rsidP="005B2D52">
            <w:pPr>
              <w:pStyle w:val="TableEntry"/>
              <w:keepNext/>
              <w:rPr>
                <w:lang w:bidi="en-US"/>
              </w:rPr>
            </w:pPr>
            <w:r>
              <w:rPr>
                <w:lang w:bidi="en-US"/>
              </w:rPr>
              <w:t>0..1</w:t>
            </w:r>
          </w:p>
        </w:tc>
      </w:tr>
    </w:tbl>
    <w:p w14:paraId="7F42A24C" w14:textId="77777777" w:rsidR="005B2D52" w:rsidRDefault="005B2D52" w:rsidP="005B2D52">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1A241AA3"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A593C51"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0C6BB470"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AF5EB55"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6751C9A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B2318F"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52CE0C4C"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761E90F7" w14:textId="77777777" w:rsidR="005B2D52" w:rsidRPr="005202A1" w:rsidRDefault="005B2D52" w:rsidP="005B2D52">
            <w:pPr>
              <w:pStyle w:val="TableEntry"/>
              <w:keepNext/>
              <w:rPr>
                <w:b/>
                <w:lang w:eastAsia="ja-JP"/>
              </w:rPr>
            </w:pPr>
            <w:proofErr w:type="spellStart"/>
            <w:r>
              <w:rPr>
                <w:b/>
                <w:lang w:eastAsia="ja-JP"/>
              </w:rPr>
              <w:t>DeliveryReverseSource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0DAC44F3"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4DDE370"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F6B0C43"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C2589A" w14:textId="77777777" w:rsidR="005B2D52" w:rsidRPr="005202A1" w:rsidRDefault="005B2D52" w:rsidP="005B2D52">
            <w:pPr>
              <w:pStyle w:val="TableEntry"/>
              <w:keepNext/>
              <w:rPr>
                <w:lang w:eastAsia="ja-JP"/>
              </w:rPr>
            </w:pPr>
          </w:p>
        </w:tc>
      </w:tr>
      <w:tr w:rsidR="005B2D52" w:rsidRPr="005202A1" w14:paraId="021EDB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5BA9F4B" w14:textId="77777777" w:rsidR="005B2D52" w:rsidRPr="00536F5F" w:rsidRDefault="005B2D52" w:rsidP="005B2D52">
            <w:pPr>
              <w:pStyle w:val="TableEntry"/>
              <w:keepNext/>
              <w:rPr>
                <w:lang w:bidi="en-US"/>
              </w:rPr>
            </w:pPr>
            <w:proofErr w:type="spellStart"/>
            <w:r>
              <w:rPr>
                <w:lang w:bidi="en-US"/>
              </w:rPr>
              <w:t>ServiceProvider</w:t>
            </w:r>
            <w:proofErr w:type="spellEnd"/>
          </w:p>
        </w:tc>
        <w:tc>
          <w:tcPr>
            <w:tcW w:w="1078" w:type="dxa"/>
            <w:tcBorders>
              <w:top w:val="single" w:sz="4" w:space="0" w:color="auto"/>
              <w:left w:val="single" w:sz="4" w:space="0" w:color="auto"/>
              <w:bottom w:val="single" w:sz="4" w:space="0" w:color="auto"/>
              <w:right w:val="single" w:sz="4" w:space="0" w:color="auto"/>
            </w:tcBorders>
          </w:tcPr>
          <w:p w14:paraId="237DD85D"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DE232A4"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59BD82A9"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564A795D" w14:textId="77777777" w:rsidR="005B2D52" w:rsidRPr="00536F5F" w:rsidRDefault="005B2D52" w:rsidP="005B2D52">
            <w:pPr>
              <w:pStyle w:val="TableEntry"/>
              <w:keepNext/>
              <w:rPr>
                <w:lang w:bidi="en-US"/>
              </w:rPr>
            </w:pPr>
            <w:r>
              <w:rPr>
                <w:lang w:bidi="en-US"/>
              </w:rPr>
              <w:t>0..1</w:t>
            </w:r>
          </w:p>
        </w:tc>
      </w:tr>
      <w:tr w:rsidR="005B2D52" w:rsidRPr="005202A1" w14:paraId="0A881F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74CB0085" w14:textId="77777777" w:rsidR="005B2D52" w:rsidRPr="00536F5F" w:rsidRDefault="005B2D52" w:rsidP="005B2D52">
            <w:pPr>
              <w:pStyle w:val="TableEntry"/>
              <w:keepNext/>
              <w:rPr>
                <w:lang w:bidi="en-US"/>
              </w:rPr>
            </w:pPr>
            <w:r>
              <w:rPr>
                <w:lang w:bidi="en-US"/>
              </w:rPr>
              <w:t>Retailer</w:t>
            </w:r>
          </w:p>
        </w:tc>
        <w:tc>
          <w:tcPr>
            <w:tcW w:w="1078" w:type="dxa"/>
            <w:tcBorders>
              <w:top w:val="single" w:sz="4" w:space="0" w:color="auto"/>
              <w:left w:val="single" w:sz="4" w:space="0" w:color="auto"/>
              <w:bottom w:val="single" w:sz="4" w:space="0" w:color="auto"/>
              <w:right w:val="single" w:sz="4" w:space="0" w:color="auto"/>
            </w:tcBorders>
          </w:tcPr>
          <w:p w14:paraId="2ADFF0D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6C27690E" w14:textId="77777777" w:rsidR="005B2D52" w:rsidRPr="00536F5F" w:rsidRDefault="005B2D52" w:rsidP="005B2D52">
            <w:pPr>
              <w:pStyle w:val="TableEntry"/>
              <w:keepNext/>
              <w:rPr>
                <w:lang w:bidi="en-US"/>
              </w:rPr>
            </w:pPr>
            <w:r>
              <w:rPr>
                <w:lang w:bidi="en-US"/>
              </w:rPr>
              <w:t>Retailer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3EF62F14"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0578E8D0" w14:textId="77777777" w:rsidR="005B2D52" w:rsidRPr="00536F5F" w:rsidRDefault="005B2D52" w:rsidP="005B2D52">
            <w:pPr>
              <w:pStyle w:val="TableEntry"/>
              <w:keepNext/>
              <w:rPr>
                <w:lang w:bidi="en-US"/>
              </w:rPr>
            </w:pPr>
            <w:proofErr w:type="gramStart"/>
            <w:r>
              <w:rPr>
                <w:lang w:bidi="en-US"/>
              </w:rPr>
              <w:t>0..n</w:t>
            </w:r>
            <w:proofErr w:type="gramEnd"/>
          </w:p>
        </w:tc>
      </w:tr>
      <w:tr w:rsidR="005B2D52" w:rsidRPr="005202A1" w14:paraId="17862802"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2320A9E3" w14:textId="77777777" w:rsidR="005B2D52" w:rsidRDefault="005B2D52" w:rsidP="005B2D52">
            <w:pPr>
              <w:pStyle w:val="TableEntry"/>
              <w:keepNext/>
              <w:rPr>
                <w:lang w:bidi="en-US"/>
              </w:rPr>
            </w:pPr>
            <w:proofErr w:type="spellStart"/>
            <w:r>
              <w:rPr>
                <w:lang w:bidi="en-US"/>
              </w:rPr>
              <w:t>DeliveryContact</w:t>
            </w:r>
            <w:proofErr w:type="spellEnd"/>
          </w:p>
        </w:tc>
        <w:tc>
          <w:tcPr>
            <w:tcW w:w="1078" w:type="dxa"/>
            <w:tcBorders>
              <w:top w:val="single" w:sz="4" w:space="0" w:color="auto"/>
              <w:left w:val="single" w:sz="4" w:space="0" w:color="auto"/>
              <w:bottom w:val="single" w:sz="4" w:space="0" w:color="auto"/>
              <w:right w:val="single" w:sz="4" w:space="0" w:color="auto"/>
            </w:tcBorders>
          </w:tcPr>
          <w:p w14:paraId="37222735"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446E982"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1F78DE1F" w14:textId="77777777" w:rsidR="005B2D52" w:rsidRDefault="005B2D52" w:rsidP="005B2D52">
            <w:pPr>
              <w:pStyle w:val="TableEntry"/>
              <w:keepNext/>
              <w:rPr>
                <w:lang w:bidi="en-US"/>
              </w:rPr>
            </w:pPr>
            <w:proofErr w:type="spellStart"/>
            <w:proofErr w:type="gramStart"/>
            <w:r>
              <w:rPr>
                <w:lang w:bidi="en-US"/>
              </w:rPr>
              <w:t>md:ContactInfo</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7AEE0015" w14:textId="77777777" w:rsidR="005B2D52" w:rsidRDefault="005B2D52" w:rsidP="005B2D52">
            <w:pPr>
              <w:pStyle w:val="TableEntry"/>
              <w:keepNext/>
              <w:rPr>
                <w:lang w:bidi="en-US"/>
              </w:rPr>
            </w:pPr>
            <w:r>
              <w:rPr>
                <w:lang w:bidi="en-US"/>
              </w:rPr>
              <w:t>0..1</w:t>
            </w:r>
          </w:p>
        </w:tc>
      </w:tr>
    </w:tbl>
    <w:p w14:paraId="10B98A4E" w14:textId="77777777" w:rsidR="005B2D52" w:rsidRDefault="005B2D52" w:rsidP="005B2D52">
      <w:pPr>
        <w:pStyle w:val="Heading3"/>
      </w:pPr>
      <w:bookmarkStart w:id="99" w:name="_Toc534399902"/>
      <w:proofErr w:type="spellStart"/>
      <w:r>
        <w:t>DeliveryTerms</w:t>
      </w:r>
      <w:proofErr w:type="spellEnd"/>
      <w:r>
        <w:t>-type</w:t>
      </w:r>
      <w:bookmarkEnd w:id="99"/>
    </w:p>
    <w:p w14:paraId="38FB80F1" w14:textId="77777777" w:rsidR="005B2D52" w:rsidRDefault="005B2D52" w:rsidP="005B2D52">
      <w:pPr>
        <w:pStyle w:val="Body"/>
      </w:pPr>
      <w:r>
        <w:t xml:space="preserve">Terms allows arbitrary terms to be specified. </w:t>
      </w:r>
    </w:p>
    <w:p w14:paraId="238E76A5" w14:textId="77777777" w:rsidR="005B2D52" w:rsidRDefault="005B2D52" w:rsidP="005B2D52">
      <w:pPr>
        <w:pStyle w:val="Body"/>
      </w:pPr>
      <w:r>
        <w:t>The precise interpretation is subject to the mutual agreement of parties involved, although guidance is provided within.</w:t>
      </w:r>
    </w:p>
    <w:p w14:paraId="2B6A4A4B" w14:textId="77777777" w:rsidR="005B2D52" w:rsidRDefault="005B2D52" w:rsidP="005B2D52">
      <w:pPr>
        <w:pStyle w:val="Body"/>
      </w:pPr>
      <w:r>
        <w:t xml:space="preserve">Each term is a name/value pair with the name expressed as </w:t>
      </w:r>
      <w:proofErr w:type="spellStart"/>
      <w:r>
        <w:t>termName</w:t>
      </w:r>
      <w:proofErr w:type="spellEnd"/>
      <w:r>
        <w:t xml:space="preserve"> and the value expressed as one of Money, Event, Duration or text depending on the data contained within the term.  If data cannot be otherwise expressed, the any##</w:t>
      </w:r>
      <w:proofErr w:type="gramStart"/>
      <w:r>
        <w:t>other</w:t>
      </w:r>
      <w:proofErr w:type="gramEnd"/>
      <w:r>
        <w:t xml:space="preserve"> element can be used.  </w:t>
      </w:r>
    </w:p>
    <w:p w14:paraId="27B0FB7C" w14:textId="77777777" w:rsidR="005B2D52" w:rsidRDefault="005B2D52" w:rsidP="005B2D52">
      <w:pPr>
        <w:pStyle w:val="Body"/>
      </w:pPr>
      <w:r>
        <w:t xml:space="preserve">Note that this object is based on Avails Terms.  Syntax and semantics are intended to be identical. However, to avoid the need to reference the Avails schema, this complex type is repeated here.  </w:t>
      </w:r>
    </w:p>
    <w:p w14:paraId="4BAC8E86" w14:textId="77777777" w:rsidR="005B2D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5B2D52" w:rsidRPr="0000320B" w14:paraId="2B4803C1" w14:textId="77777777" w:rsidTr="005B2D52">
        <w:tc>
          <w:tcPr>
            <w:tcW w:w="2201" w:type="dxa"/>
          </w:tcPr>
          <w:p w14:paraId="35E499A6" w14:textId="77777777" w:rsidR="005B2D52" w:rsidRPr="007D04D7" w:rsidRDefault="005B2D52" w:rsidP="005B2D52">
            <w:pPr>
              <w:pStyle w:val="TableEntry"/>
              <w:keepNext/>
              <w:rPr>
                <w:b/>
              </w:rPr>
            </w:pPr>
            <w:r w:rsidRPr="007D04D7">
              <w:rPr>
                <w:b/>
              </w:rPr>
              <w:t>Element</w:t>
            </w:r>
          </w:p>
        </w:tc>
        <w:tc>
          <w:tcPr>
            <w:tcW w:w="1438" w:type="dxa"/>
          </w:tcPr>
          <w:p w14:paraId="1DE74F85" w14:textId="77777777" w:rsidR="005B2D52" w:rsidRPr="007D04D7" w:rsidRDefault="005B2D52" w:rsidP="005B2D52">
            <w:pPr>
              <w:pStyle w:val="TableEntry"/>
              <w:keepNext/>
              <w:rPr>
                <w:b/>
              </w:rPr>
            </w:pPr>
            <w:r w:rsidRPr="007D04D7">
              <w:rPr>
                <w:b/>
              </w:rPr>
              <w:t>Attribute</w:t>
            </w:r>
          </w:p>
        </w:tc>
        <w:tc>
          <w:tcPr>
            <w:tcW w:w="3289" w:type="dxa"/>
          </w:tcPr>
          <w:p w14:paraId="4DE26F77" w14:textId="77777777" w:rsidR="005B2D52" w:rsidRPr="007D04D7" w:rsidRDefault="005B2D52" w:rsidP="005B2D52">
            <w:pPr>
              <w:pStyle w:val="TableEntry"/>
              <w:keepNext/>
              <w:rPr>
                <w:b/>
              </w:rPr>
            </w:pPr>
            <w:r w:rsidRPr="007D04D7">
              <w:rPr>
                <w:b/>
              </w:rPr>
              <w:t>Definition</w:t>
            </w:r>
          </w:p>
        </w:tc>
        <w:tc>
          <w:tcPr>
            <w:tcW w:w="1733" w:type="dxa"/>
          </w:tcPr>
          <w:p w14:paraId="02DB1362" w14:textId="77777777" w:rsidR="005B2D52" w:rsidRPr="007D04D7" w:rsidRDefault="005B2D52" w:rsidP="005B2D52">
            <w:pPr>
              <w:pStyle w:val="TableEntry"/>
              <w:keepNext/>
              <w:rPr>
                <w:b/>
              </w:rPr>
            </w:pPr>
            <w:r w:rsidRPr="007D04D7">
              <w:rPr>
                <w:b/>
              </w:rPr>
              <w:t>Value</w:t>
            </w:r>
          </w:p>
        </w:tc>
        <w:tc>
          <w:tcPr>
            <w:tcW w:w="814" w:type="dxa"/>
          </w:tcPr>
          <w:p w14:paraId="29834057" w14:textId="77777777" w:rsidR="005B2D52" w:rsidRPr="007D04D7" w:rsidRDefault="005B2D52" w:rsidP="005B2D52">
            <w:pPr>
              <w:pStyle w:val="TableEntry"/>
              <w:keepNext/>
              <w:rPr>
                <w:b/>
              </w:rPr>
            </w:pPr>
            <w:r w:rsidRPr="007D04D7">
              <w:rPr>
                <w:b/>
              </w:rPr>
              <w:t>Card.</w:t>
            </w:r>
          </w:p>
        </w:tc>
      </w:tr>
      <w:tr w:rsidR="005B2D52" w:rsidRPr="0000320B" w14:paraId="383DD952" w14:textId="77777777" w:rsidTr="005B2D52">
        <w:tc>
          <w:tcPr>
            <w:tcW w:w="2201" w:type="dxa"/>
          </w:tcPr>
          <w:p w14:paraId="04C4CBCC" w14:textId="77777777" w:rsidR="005B2D52" w:rsidRPr="007D04D7" w:rsidRDefault="005B2D52" w:rsidP="005B2D52">
            <w:pPr>
              <w:pStyle w:val="TableEntry"/>
              <w:rPr>
                <w:b/>
              </w:rPr>
            </w:pPr>
            <w:proofErr w:type="spellStart"/>
            <w:r>
              <w:rPr>
                <w:b/>
              </w:rPr>
              <w:t>DeliveryTerms</w:t>
            </w:r>
            <w:proofErr w:type="spellEnd"/>
            <w:r>
              <w:rPr>
                <w:b/>
              </w:rPr>
              <w:t>-type</w:t>
            </w:r>
          </w:p>
        </w:tc>
        <w:tc>
          <w:tcPr>
            <w:tcW w:w="1438" w:type="dxa"/>
          </w:tcPr>
          <w:p w14:paraId="0CCB0BEE" w14:textId="77777777" w:rsidR="005B2D52" w:rsidRPr="0000320B" w:rsidRDefault="005B2D52" w:rsidP="005B2D52">
            <w:pPr>
              <w:pStyle w:val="TableEntry"/>
            </w:pPr>
          </w:p>
        </w:tc>
        <w:tc>
          <w:tcPr>
            <w:tcW w:w="3289" w:type="dxa"/>
          </w:tcPr>
          <w:p w14:paraId="6495737D" w14:textId="77777777" w:rsidR="005B2D52" w:rsidRDefault="005B2D52" w:rsidP="005B2D52">
            <w:pPr>
              <w:pStyle w:val="TableEntry"/>
              <w:rPr>
                <w:lang w:bidi="en-US"/>
              </w:rPr>
            </w:pPr>
          </w:p>
        </w:tc>
        <w:tc>
          <w:tcPr>
            <w:tcW w:w="1733" w:type="dxa"/>
          </w:tcPr>
          <w:p w14:paraId="547C6DEE" w14:textId="77777777" w:rsidR="005B2D52" w:rsidRDefault="005B2D52" w:rsidP="005B2D52">
            <w:pPr>
              <w:pStyle w:val="TableEntry"/>
            </w:pPr>
          </w:p>
        </w:tc>
        <w:tc>
          <w:tcPr>
            <w:tcW w:w="814" w:type="dxa"/>
          </w:tcPr>
          <w:p w14:paraId="44923667" w14:textId="77777777" w:rsidR="005B2D52" w:rsidRDefault="005B2D52" w:rsidP="005B2D52">
            <w:pPr>
              <w:pStyle w:val="TableEntry"/>
            </w:pPr>
          </w:p>
        </w:tc>
      </w:tr>
      <w:tr w:rsidR="005B2D52" w:rsidRPr="0000320B" w14:paraId="45FAA0F6" w14:textId="77777777" w:rsidTr="005B2D52">
        <w:tc>
          <w:tcPr>
            <w:tcW w:w="2201" w:type="dxa"/>
          </w:tcPr>
          <w:p w14:paraId="37C6F8B4" w14:textId="77777777" w:rsidR="005B2D52" w:rsidRDefault="005B2D52" w:rsidP="005B2D52">
            <w:pPr>
              <w:pStyle w:val="TableEntry"/>
            </w:pPr>
          </w:p>
        </w:tc>
        <w:tc>
          <w:tcPr>
            <w:tcW w:w="1438" w:type="dxa"/>
          </w:tcPr>
          <w:p w14:paraId="673FEA07" w14:textId="77777777" w:rsidR="005B2D52" w:rsidRDefault="005B2D52" w:rsidP="005B2D52">
            <w:pPr>
              <w:pStyle w:val="TableEntry"/>
            </w:pPr>
            <w:proofErr w:type="spellStart"/>
            <w:r>
              <w:t>termName</w:t>
            </w:r>
            <w:proofErr w:type="spellEnd"/>
          </w:p>
        </w:tc>
        <w:tc>
          <w:tcPr>
            <w:tcW w:w="3289" w:type="dxa"/>
          </w:tcPr>
          <w:p w14:paraId="1A020A2D" w14:textId="77777777" w:rsidR="005B2D52" w:rsidRDefault="005B2D52" w:rsidP="005B2D52">
            <w:pPr>
              <w:pStyle w:val="TableEntry"/>
            </w:pPr>
            <w:r>
              <w:t xml:space="preserve">Identifies the term.  Enumeration is below.  </w:t>
            </w:r>
            <w:proofErr w:type="spellStart"/>
            <w:r>
              <w:t>termName</w:t>
            </w:r>
            <w:proofErr w:type="spellEnd"/>
            <w:r>
              <w:t xml:space="preserve"> is case insensitive (i.e., case shall be ignored).</w:t>
            </w:r>
          </w:p>
        </w:tc>
        <w:tc>
          <w:tcPr>
            <w:tcW w:w="1733" w:type="dxa"/>
          </w:tcPr>
          <w:p w14:paraId="5B4D2EF2" w14:textId="77777777" w:rsidR="005B2D52" w:rsidRDefault="005B2D52" w:rsidP="005B2D52">
            <w:pPr>
              <w:pStyle w:val="TableEntry"/>
            </w:pPr>
            <w:proofErr w:type="spellStart"/>
            <w:proofErr w:type="gramStart"/>
            <w:r>
              <w:t>xs:string</w:t>
            </w:r>
            <w:proofErr w:type="spellEnd"/>
            <w:proofErr w:type="gramEnd"/>
          </w:p>
        </w:tc>
        <w:tc>
          <w:tcPr>
            <w:tcW w:w="814" w:type="dxa"/>
          </w:tcPr>
          <w:p w14:paraId="3B0EE882" w14:textId="77777777" w:rsidR="005B2D52" w:rsidRDefault="005B2D52" w:rsidP="005B2D52">
            <w:pPr>
              <w:pStyle w:val="TableEntry"/>
            </w:pPr>
          </w:p>
        </w:tc>
      </w:tr>
      <w:tr w:rsidR="005B2D52" w:rsidRPr="0000320B" w14:paraId="46F916CF" w14:textId="77777777" w:rsidTr="005B2D52">
        <w:tc>
          <w:tcPr>
            <w:tcW w:w="2201" w:type="dxa"/>
          </w:tcPr>
          <w:p w14:paraId="3AFDE020" w14:textId="77777777" w:rsidR="005B2D52" w:rsidRDefault="005B2D52" w:rsidP="005B2D52">
            <w:pPr>
              <w:pStyle w:val="TableEntry"/>
            </w:pPr>
            <w:r>
              <w:t>Money</w:t>
            </w:r>
          </w:p>
        </w:tc>
        <w:tc>
          <w:tcPr>
            <w:tcW w:w="1438" w:type="dxa"/>
          </w:tcPr>
          <w:p w14:paraId="388BEE89" w14:textId="77777777" w:rsidR="005B2D52" w:rsidRDefault="005B2D52" w:rsidP="005B2D52">
            <w:pPr>
              <w:pStyle w:val="TableEntry"/>
            </w:pPr>
          </w:p>
        </w:tc>
        <w:tc>
          <w:tcPr>
            <w:tcW w:w="3289" w:type="dxa"/>
          </w:tcPr>
          <w:p w14:paraId="6B4ADF79" w14:textId="77777777" w:rsidR="005B2D52" w:rsidRDefault="005B2D52" w:rsidP="005B2D52">
            <w:pPr>
              <w:pStyle w:val="TableEntry"/>
            </w:pPr>
            <w:r>
              <w:t xml:space="preserve">Used when </w:t>
            </w:r>
            <w:proofErr w:type="spellStart"/>
            <w:r>
              <w:t>termName</w:t>
            </w:r>
            <w:proofErr w:type="spellEnd"/>
            <w:r>
              <w:t xml:space="preserve"> refers to a term expressed in terms of money.</w:t>
            </w:r>
          </w:p>
        </w:tc>
        <w:tc>
          <w:tcPr>
            <w:tcW w:w="1733" w:type="dxa"/>
          </w:tcPr>
          <w:p w14:paraId="326C1FC4" w14:textId="77777777" w:rsidR="005B2D52" w:rsidRDefault="005B2D52" w:rsidP="005B2D52">
            <w:pPr>
              <w:pStyle w:val="TableEntry"/>
            </w:pPr>
            <w:proofErr w:type="spellStart"/>
            <w:proofErr w:type="gramStart"/>
            <w:r>
              <w:t>md:Money</w:t>
            </w:r>
            <w:proofErr w:type="gramEnd"/>
            <w:r>
              <w:t>-type</w:t>
            </w:r>
            <w:proofErr w:type="spellEnd"/>
          </w:p>
        </w:tc>
        <w:tc>
          <w:tcPr>
            <w:tcW w:w="814" w:type="dxa"/>
            <w:vMerge w:val="restart"/>
          </w:tcPr>
          <w:p w14:paraId="790B70F3" w14:textId="77777777" w:rsidR="005B2D52" w:rsidRDefault="005B2D52" w:rsidP="005B2D52">
            <w:pPr>
              <w:pStyle w:val="TableEntry"/>
            </w:pPr>
            <w:r>
              <w:t>(choice)</w:t>
            </w:r>
          </w:p>
        </w:tc>
      </w:tr>
      <w:tr w:rsidR="005B2D52" w:rsidRPr="0000320B" w14:paraId="47654C80" w14:textId="77777777" w:rsidTr="005B2D52">
        <w:tc>
          <w:tcPr>
            <w:tcW w:w="2201" w:type="dxa"/>
          </w:tcPr>
          <w:p w14:paraId="5CECD8D7" w14:textId="77777777" w:rsidR="005B2D52" w:rsidRDefault="005B2D52" w:rsidP="005B2D52">
            <w:pPr>
              <w:pStyle w:val="TableEntry"/>
            </w:pPr>
            <w:r>
              <w:lastRenderedPageBreak/>
              <w:t>Event</w:t>
            </w:r>
          </w:p>
        </w:tc>
        <w:tc>
          <w:tcPr>
            <w:tcW w:w="1438" w:type="dxa"/>
          </w:tcPr>
          <w:p w14:paraId="0547A18D" w14:textId="77777777" w:rsidR="005B2D52" w:rsidRDefault="005B2D52" w:rsidP="005B2D52">
            <w:pPr>
              <w:pStyle w:val="TableEntry"/>
            </w:pPr>
          </w:p>
        </w:tc>
        <w:tc>
          <w:tcPr>
            <w:tcW w:w="3289" w:type="dxa"/>
          </w:tcPr>
          <w:p w14:paraId="280D51DA" w14:textId="21EC88C3" w:rsidR="005B2D52" w:rsidRDefault="005B2D52" w:rsidP="005B2D52">
            <w:pPr>
              <w:pStyle w:val="TableEntry"/>
            </w:pPr>
            <w:r>
              <w:t xml:space="preserve">Used when </w:t>
            </w:r>
            <w:proofErr w:type="spellStart"/>
            <w:r>
              <w:t>termName</w:t>
            </w:r>
            <w:proofErr w:type="spellEnd"/>
            <w:r>
              <w:t xml:space="preserve"> refers to a term expressed in terms of a date, or date and time. See Section </w:t>
            </w:r>
            <w:r>
              <w:fldChar w:fldCharType="begin"/>
            </w:r>
            <w:r>
              <w:instrText xml:space="preserve"> REF _Ref413941267 \r \h </w:instrText>
            </w:r>
            <w:r>
              <w:fldChar w:fldCharType="separate"/>
            </w:r>
            <w:r w:rsidR="00BB0146">
              <w:rPr>
                <w:b/>
                <w:bCs/>
              </w:rPr>
              <w:t>Error! Reference source not found.</w:t>
            </w:r>
            <w:r>
              <w:fldChar w:fldCharType="end"/>
            </w:r>
            <w:r>
              <w:t>.</w:t>
            </w:r>
          </w:p>
        </w:tc>
        <w:tc>
          <w:tcPr>
            <w:tcW w:w="1733" w:type="dxa"/>
          </w:tcPr>
          <w:p w14:paraId="2209D171" w14:textId="77777777" w:rsidR="005B2D52" w:rsidRDefault="005B2D52" w:rsidP="005B2D52">
            <w:pPr>
              <w:pStyle w:val="TableEntry"/>
            </w:pPr>
            <w:proofErr w:type="spellStart"/>
            <w:proofErr w:type="gramStart"/>
            <w:r>
              <w:t>xs:union</w:t>
            </w:r>
            <w:proofErr w:type="spellEnd"/>
            <w:proofErr w:type="gramEnd"/>
            <w:r>
              <w:t>(</w:t>
            </w:r>
            <w:proofErr w:type="spellStart"/>
            <w:r>
              <w:t>xs:date</w:t>
            </w:r>
            <w:proofErr w:type="spellEnd"/>
            <w:r>
              <w:t xml:space="preserve">, </w:t>
            </w:r>
            <w:proofErr w:type="spellStart"/>
            <w:r>
              <w:t>xs:dateTime</w:t>
            </w:r>
            <w:proofErr w:type="spellEnd"/>
            <w:r>
              <w:t>)</w:t>
            </w:r>
          </w:p>
        </w:tc>
        <w:tc>
          <w:tcPr>
            <w:tcW w:w="814" w:type="dxa"/>
            <w:vMerge/>
          </w:tcPr>
          <w:p w14:paraId="6DB4AD32" w14:textId="77777777" w:rsidR="005B2D52" w:rsidRDefault="005B2D52" w:rsidP="005B2D52">
            <w:pPr>
              <w:pStyle w:val="TableEntry"/>
            </w:pPr>
          </w:p>
        </w:tc>
      </w:tr>
      <w:tr w:rsidR="005B2D52" w:rsidRPr="0000320B" w14:paraId="21969FD8" w14:textId="77777777" w:rsidTr="005B2D52">
        <w:tc>
          <w:tcPr>
            <w:tcW w:w="2201" w:type="dxa"/>
          </w:tcPr>
          <w:p w14:paraId="1434B5BA" w14:textId="77777777" w:rsidR="005B2D52" w:rsidRDefault="005B2D52" w:rsidP="005B2D52">
            <w:pPr>
              <w:pStyle w:val="TableEntry"/>
            </w:pPr>
            <w:r>
              <w:t>Duration</w:t>
            </w:r>
          </w:p>
        </w:tc>
        <w:tc>
          <w:tcPr>
            <w:tcW w:w="1438" w:type="dxa"/>
          </w:tcPr>
          <w:p w14:paraId="452C5146" w14:textId="77777777" w:rsidR="005B2D52" w:rsidRDefault="005B2D52" w:rsidP="005B2D52">
            <w:pPr>
              <w:pStyle w:val="TableEntry"/>
            </w:pPr>
          </w:p>
        </w:tc>
        <w:tc>
          <w:tcPr>
            <w:tcW w:w="3289" w:type="dxa"/>
          </w:tcPr>
          <w:p w14:paraId="5036C6D1" w14:textId="77777777" w:rsidR="005B2D52" w:rsidRDefault="005B2D52" w:rsidP="005B2D52">
            <w:pPr>
              <w:pStyle w:val="TableEntry"/>
            </w:pPr>
            <w:r>
              <w:t xml:space="preserve">Used when </w:t>
            </w:r>
            <w:proofErr w:type="spellStart"/>
            <w:r>
              <w:t>termName</w:t>
            </w:r>
            <w:proofErr w:type="spellEnd"/>
            <w:r>
              <w:t xml:space="preserve"> refers to a term expressed in terms of a time duration.</w:t>
            </w:r>
          </w:p>
        </w:tc>
        <w:tc>
          <w:tcPr>
            <w:tcW w:w="1733" w:type="dxa"/>
          </w:tcPr>
          <w:p w14:paraId="60761857" w14:textId="77777777" w:rsidR="005B2D52" w:rsidRDefault="005B2D52" w:rsidP="005B2D52">
            <w:pPr>
              <w:pStyle w:val="TableEntry"/>
            </w:pPr>
            <w:proofErr w:type="spellStart"/>
            <w:proofErr w:type="gramStart"/>
            <w:r>
              <w:t>xs:duration</w:t>
            </w:r>
            <w:proofErr w:type="spellEnd"/>
            <w:proofErr w:type="gramEnd"/>
          </w:p>
        </w:tc>
        <w:tc>
          <w:tcPr>
            <w:tcW w:w="814" w:type="dxa"/>
            <w:vMerge/>
          </w:tcPr>
          <w:p w14:paraId="2D90A855" w14:textId="77777777" w:rsidR="005B2D52" w:rsidRDefault="005B2D52" w:rsidP="005B2D52">
            <w:pPr>
              <w:pStyle w:val="TableEntry"/>
            </w:pPr>
          </w:p>
        </w:tc>
      </w:tr>
      <w:tr w:rsidR="005B2D52" w:rsidRPr="0000320B" w14:paraId="204D4A9C" w14:textId="77777777" w:rsidTr="005B2D52">
        <w:tc>
          <w:tcPr>
            <w:tcW w:w="2201" w:type="dxa"/>
          </w:tcPr>
          <w:p w14:paraId="2A7EE894" w14:textId="77777777" w:rsidR="005B2D52" w:rsidRDefault="005B2D52" w:rsidP="005B2D52">
            <w:pPr>
              <w:pStyle w:val="TableEntry"/>
            </w:pPr>
            <w:r>
              <w:t>Text</w:t>
            </w:r>
          </w:p>
        </w:tc>
        <w:tc>
          <w:tcPr>
            <w:tcW w:w="1438" w:type="dxa"/>
          </w:tcPr>
          <w:p w14:paraId="61AD37B3" w14:textId="77777777" w:rsidR="005B2D52" w:rsidRDefault="005B2D52" w:rsidP="005B2D52">
            <w:pPr>
              <w:pStyle w:val="TableEntry"/>
            </w:pPr>
          </w:p>
        </w:tc>
        <w:tc>
          <w:tcPr>
            <w:tcW w:w="3289" w:type="dxa"/>
          </w:tcPr>
          <w:p w14:paraId="4D3EC83C" w14:textId="77777777" w:rsidR="005B2D52" w:rsidRDefault="005B2D52" w:rsidP="005B2D52">
            <w:pPr>
              <w:pStyle w:val="TableEntry"/>
            </w:pPr>
            <w:r>
              <w:t>Used when a term can be expressed in text and it is not one of the other term types.</w:t>
            </w:r>
          </w:p>
        </w:tc>
        <w:tc>
          <w:tcPr>
            <w:tcW w:w="1733" w:type="dxa"/>
          </w:tcPr>
          <w:p w14:paraId="7C948973" w14:textId="77777777" w:rsidR="005B2D52" w:rsidRDefault="005B2D52" w:rsidP="005B2D52">
            <w:pPr>
              <w:pStyle w:val="TableEntry"/>
            </w:pPr>
            <w:proofErr w:type="spellStart"/>
            <w:proofErr w:type="gramStart"/>
            <w:r>
              <w:t>xs:string</w:t>
            </w:r>
            <w:proofErr w:type="spellEnd"/>
            <w:proofErr w:type="gramEnd"/>
          </w:p>
        </w:tc>
        <w:tc>
          <w:tcPr>
            <w:tcW w:w="814" w:type="dxa"/>
            <w:vMerge/>
          </w:tcPr>
          <w:p w14:paraId="6969F0F1" w14:textId="77777777" w:rsidR="005B2D52" w:rsidRDefault="005B2D52" w:rsidP="005B2D52">
            <w:pPr>
              <w:pStyle w:val="TableEntry"/>
            </w:pPr>
          </w:p>
        </w:tc>
      </w:tr>
      <w:tr w:rsidR="005B2D52" w:rsidRPr="0000320B" w14:paraId="7EF99D41" w14:textId="77777777" w:rsidTr="005B2D52">
        <w:tc>
          <w:tcPr>
            <w:tcW w:w="2201" w:type="dxa"/>
          </w:tcPr>
          <w:p w14:paraId="5033FC37" w14:textId="77777777" w:rsidR="005B2D52" w:rsidRDefault="005B2D52" w:rsidP="005B2D52">
            <w:pPr>
              <w:pStyle w:val="TableEntry"/>
            </w:pPr>
            <w:r>
              <w:t>Boolean</w:t>
            </w:r>
          </w:p>
        </w:tc>
        <w:tc>
          <w:tcPr>
            <w:tcW w:w="1438" w:type="dxa"/>
          </w:tcPr>
          <w:p w14:paraId="755FB700" w14:textId="77777777" w:rsidR="005B2D52" w:rsidRDefault="005B2D52" w:rsidP="005B2D52">
            <w:pPr>
              <w:pStyle w:val="TableEntry"/>
            </w:pPr>
          </w:p>
        </w:tc>
        <w:tc>
          <w:tcPr>
            <w:tcW w:w="3289" w:type="dxa"/>
          </w:tcPr>
          <w:p w14:paraId="73FC5FDA" w14:textId="77777777" w:rsidR="005B2D52" w:rsidRDefault="005B2D52" w:rsidP="005B2D52">
            <w:pPr>
              <w:pStyle w:val="TableEntry"/>
            </w:pPr>
            <w:r>
              <w:t>Used when term can be expressed as True or False</w:t>
            </w:r>
          </w:p>
        </w:tc>
        <w:tc>
          <w:tcPr>
            <w:tcW w:w="1733" w:type="dxa"/>
          </w:tcPr>
          <w:p w14:paraId="33F61AEB" w14:textId="77777777" w:rsidR="005B2D52" w:rsidRDefault="005B2D52" w:rsidP="005B2D52">
            <w:pPr>
              <w:pStyle w:val="TableEntry"/>
            </w:pPr>
            <w:proofErr w:type="spellStart"/>
            <w:proofErr w:type="gramStart"/>
            <w:r>
              <w:t>xs:boolean</w:t>
            </w:r>
            <w:proofErr w:type="spellEnd"/>
            <w:proofErr w:type="gramEnd"/>
          </w:p>
        </w:tc>
        <w:tc>
          <w:tcPr>
            <w:tcW w:w="814" w:type="dxa"/>
            <w:vMerge/>
          </w:tcPr>
          <w:p w14:paraId="0373726E" w14:textId="77777777" w:rsidR="005B2D52" w:rsidRDefault="005B2D52" w:rsidP="005B2D52">
            <w:pPr>
              <w:pStyle w:val="TableEntry"/>
            </w:pPr>
          </w:p>
        </w:tc>
      </w:tr>
      <w:tr w:rsidR="005B2D52" w:rsidRPr="0000320B" w14:paraId="61D1236D" w14:textId="77777777" w:rsidTr="005B2D52">
        <w:tc>
          <w:tcPr>
            <w:tcW w:w="2201" w:type="dxa"/>
          </w:tcPr>
          <w:p w14:paraId="4912C8C3" w14:textId="77777777" w:rsidR="005B2D52" w:rsidRDefault="005B2D52" w:rsidP="005B2D52">
            <w:pPr>
              <w:pStyle w:val="TableEntry"/>
            </w:pPr>
            <w:r>
              <w:t>URI</w:t>
            </w:r>
          </w:p>
        </w:tc>
        <w:tc>
          <w:tcPr>
            <w:tcW w:w="1438" w:type="dxa"/>
          </w:tcPr>
          <w:p w14:paraId="70ACCE4F" w14:textId="77777777" w:rsidR="005B2D52" w:rsidRDefault="005B2D52" w:rsidP="005B2D52">
            <w:pPr>
              <w:pStyle w:val="TableEntry"/>
            </w:pPr>
          </w:p>
        </w:tc>
        <w:tc>
          <w:tcPr>
            <w:tcW w:w="3289" w:type="dxa"/>
          </w:tcPr>
          <w:p w14:paraId="30739500" w14:textId="77777777" w:rsidR="005B2D52" w:rsidRDefault="005B2D52" w:rsidP="005B2D52">
            <w:pPr>
              <w:pStyle w:val="TableEntry"/>
            </w:pPr>
            <w:r>
              <w:t>Used for URIs, including identifiers.</w:t>
            </w:r>
          </w:p>
        </w:tc>
        <w:tc>
          <w:tcPr>
            <w:tcW w:w="1733" w:type="dxa"/>
          </w:tcPr>
          <w:p w14:paraId="5D27F4D8" w14:textId="77777777" w:rsidR="005B2D52" w:rsidRDefault="005B2D52" w:rsidP="005B2D52">
            <w:pPr>
              <w:pStyle w:val="TableEntry"/>
            </w:pPr>
            <w:proofErr w:type="spellStart"/>
            <w:proofErr w:type="gramStart"/>
            <w:r>
              <w:t>xs:anyURI</w:t>
            </w:r>
            <w:proofErr w:type="spellEnd"/>
            <w:proofErr w:type="gramEnd"/>
          </w:p>
        </w:tc>
        <w:tc>
          <w:tcPr>
            <w:tcW w:w="814" w:type="dxa"/>
            <w:vMerge/>
          </w:tcPr>
          <w:p w14:paraId="60E8E61F" w14:textId="77777777" w:rsidR="005B2D52" w:rsidRDefault="005B2D52" w:rsidP="005B2D52">
            <w:pPr>
              <w:pStyle w:val="TableEntry"/>
            </w:pPr>
          </w:p>
        </w:tc>
      </w:tr>
      <w:tr w:rsidR="005B2D52" w:rsidRPr="0000320B" w14:paraId="608EFDC2" w14:textId="77777777" w:rsidTr="005B2D52">
        <w:tc>
          <w:tcPr>
            <w:tcW w:w="2201" w:type="dxa"/>
          </w:tcPr>
          <w:p w14:paraId="2F490994" w14:textId="77777777" w:rsidR="005B2D52" w:rsidRDefault="005B2D52" w:rsidP="005B2D52">
            <w:pPr>
              <w:pStyle w:val="TableEntry"/>
            </w:pPr>
            <w:r>
              <w:t>Language</w:t>
            </w:r>
          </w:p>
        </w:tc>
        <w:tc>
          <w:tcPr>
            <w:tcW w:w="1438" w:type="dxa"/>
          </w:tcPr>
          <w:p w14:paraId="20014BB5" w14:textId="77777777" w:rsidR="005B2D52" w:rsidRDefault="005B2D52" w:rsidP="005B2D52">
            <w:pPr>
              <w:pStyle w:val="TableEntry"/>
            </w:pPr>
          </w:p>
        </w:tc>
        <w:tc>
          <w:tcPr>
            <w:tcW w:w="3289" w:type="dxa"/>
          </w:tcPr>
          <w:p w14:paraId="6CC22988" w14:textId="77777777" w:rsidR="005B2D52" w:rsidRDefault="005B2D52" w:rsidP="005B2D52">
            <w:pPr>
              <w:pStyle w:val="TableEntry"/>
            </w:pPr>
            <w:r>
              <w:t>Used for language.</w:t>
            </w:r>
          </w:p>
        </w:tc>
        <w:tc>
          <w:tcPr>
            <w:tcW w:w="1733" w:type="dxa"/>
          </w:tcPr>
          <w:p w14:paraId="6FC02AE2" w14:textId="77777777" w:rsidR="005B2D52" w:rsidRDefault="005B2D52" w:rsidP="005B2D52">
            <w:pPr>
              <w:pStyle w:val="TableEntry"/>
            </w:pPr>
            <w:proofErr w:type="spellStart"/>
            <w:proofErr w:type="gramStart"/>
            <w:r>
              <w:t>xs:language</w:t>
            </w:r>
            <w:proofErr w:type="spellEnd"/>
            <w:proofErr w:type="gramEnd"/>
          </w:p>
        </w:tc>
        <w:tc>
          <w:tcPr>
            <w:tcW w:w="814" w:type="dxa"/>
            <w:vMerge/>
          </w:tcPr>
          <w:p w14:paraId="3A3A1045" w14:textId="77777777" w:rsidR="005B2D52" w:rsidRDefault="005B2D52" w:rsidP="005B2D52">
            <w:pPr>
              <w:pStyle w:val="TableEntry"/>
            </w:pPr>
          </w:p>
        </w:tc>
      </w:tr>
      <w:tr w:rsidR="005B2D52" w:rsidRPr="0000320B" w14:paraId="71A71869" w14:textId="77777777" w:rsidTr="005B2D52">
        <w:tc>
          <w:tcPr>
            <w:tcW w:w="2201" w:type="dxa"/>
          </w:tcPr>
          <w:p w14:paraId="68A9DB62" w14:textId="77777777" w:rsidR="005B2D52" w:rsidRDefault="005B2D52" w:rsidP="005B2D52">
            <w:pPr>
              <w:pStyle w:val="TableEntry"/>
            </w:pPr>
            <w:r>
              <w:t>ID</w:t>
            </w:r>
          </w:p>
        </w:tc>
        <w:tc>
          <w:tcPr>
            <w:tcW w:w="1438" w:type="dxa"/>
          </w:tcPr>
          <w:p w14:paraId="57522B9F" w14:textId="77777777" w:rsidR="005B2D52" w:rsidRDefault="005B2D52" w:rsidP="005B2D52">
            <w:pPr>
              <w:pStyle w:val="TableEntry"/>
            </w:pPr>
          </w:p>
        </w:tc>
        <w:tc>
          <w:tcPr>
            <w:tcW w:w="3289" w:type="dxa"/>
          </w:tcPr>
          <w:p w14:paraId="0660579E" w14:textId="77777777" w:rsidR="005B2D52" w:rsidRDefault="005B2D52" w:rsidP="005B2D52">
            <w:pPr>
              <w:pStyle w:val="TableEntry"/>
            </w:pPr>
            <w:r>
              <w:t>Any identifier</w:t>
            </w:r>
          </w:p>
        </w:tc>
        <w:tc>
          <w:tcPr>
            <w:tcW w:w="1733" w:type="dxa"/>
          </w:tcPr>
          <w:p w14:paraId="390E0E9B" w14:textId="77777777" w:rsidR="005B2D52" w:rsidRDefault="005B2D52" w:rsidP="005B2D52">
            <w:pPr>
              <w:pStyle w:val="TableEntry"/>
            </w:pPr>
            <w:proofErr w:type="spellStart"/>
            <w:r>
              <w:t>md:id-type</w:t>
            </w:r>
            <w:proofErr w:type="spellEnd"/>
          </w:p>
        </w:tc>
        <w:tc>
          <w:tcPr>
            <w:tcW w:w="814" w:type="dxa"/>
            <w:vMerge/>
          </w:tcPr>
          <w:p w14:paraId="6B5331B7" w14:textId="77777777" w:rsidR="005B2D52" w:rsidRDefault="005B2D52" w:rsidP="005B2D52">
            <w:pPr>
              <w:pStyle w:val="TableEntry"/>
            </w:pPr>
          </w:p>
        </w:tc>
      </w:tr>
      <w:tr w:rsidR="005B2D52" w:rsidRPr="0000320B" w14:paraId="66FAB008" w14:textId="77777777" w:rsidTr="005B2D52">
        <w:tc>
          <w:tcPr>
            <w:tcW w:w="2201" w:type="dxa"/>
          </w:tcPr>
          <w:p w14:paraId="326079BE" w14:textId="77777777" w:rsidR="005B2D52" w:rsidRDefault="005B2D52" w:rsidP="005B2D52">
            <w:pPr>
              <w:pStyle w:val="TableEntry"/>
            </w:pPr>
            <w:proofErr w:type="spellStart"/>
            <w:r>
              <w:t>YearDateTime</w:t>
            </w:r>
            <w:proofErr w:type="spellEnd"/>
          </w:p>
        </w:tc>
        <w:tc>
          <w:tcPr>
            <w:tcW w:w="1438" w:type="dxa"/>
          </w:tcPr>
          <w:p w14:paraId="3A2B42C5" w14:textId="77777777" w:rsidR="005B2D52" w:rsidRDefault="005B2D52" w:rsidP="005B2D52">
            <w:pPr>
              <w:pStyle w:val="TableEntry"/>
            </w:pPr>
          </w:p>
        </w:tc>
        <w:tc>
          <w:tcPr>
            <w:tcW w:w="3289" w:type="dxa"/>
          </w:tcPr>
          <w:p w14:paraId="28AD43C1" w14:textId="77777777" w:rsidR="005B2D52" w:rsidRDefault="005B2D52" w:rsidP="005B2D52">
            <w:pPr>
              <w:pStyle w:val="TableEntry"/>
            </w:pPr>
            <w:r>
              <w:t xml:space="preserve">Year, date or </w:t>
            </w:r>
            <w:proofErr w:type="spellStart"/>
            <w:r>
              <w:t>date+time</w:t>
            </w:r>
            <w:proofErr w:type="spellEnd"/>
            <w:r>
              <w:t>.  For time-only use Time.</w:t>
            </w:r>
          </w:p>
        </w:tc>
        <w:tc>
          <w:tcPr>
            <w:tcW w:w="1733" w:type="dxa"/>
          </w:tcPr>
          <w:p w14:paraId="1A0D01D5" w14:textId="77777777" w:rsidR="005B2D52" w:rsidRDefault="005B2D52" w:rsidP="005B2D52">
            <w:pPr>
              <w:pStyle w:val="TableEntry"/>
            </w:pPr>
            <w:proofErr w:type="spellStart"/>
            <w:proofErr w:type="gramStart"/>
            <w:r>
              <w:t>md:YearDateOrTime</w:t>
            </w:r>
            <w:proofErr w:type="spellEnd"/>
            <w:proofErr w:type="gramEnd"/>
          </w:p>
        </w:tc>
        <w:tc>
          <w:tcPr>
            <w:tcW w:w="814" w:type="dxa"/>
            <w:vMerge/>
          </w:tcPr>
          <w:p w14:paraId="000BFD22" w14:textId="77777777" w:rsidR="005B2D52" w:rsidRDefault="005B2D52" w:rsidP="005B2D52">
            <w:pPr>
              <w:pStyle w:val="TableEntry"/>
            </w:pPr>
          </w:p>
        </w:tc>
      </w:tr>
      <w:tr w:rsidR="005B2D52" w:rsidRPr="0000320B" w14:paraId="40880439" w14:textId="77777777" w:rsidTr="005B2D52">
        <w:tc>
          <w:tcPr>
            <w:tcW w:w="2201" w:type="dxa"/>
          </w:tcPr>
          <w:p w14:paraId="3A4002F7" w14:textId="77777777" w:rsidR="005B2D52" w:rsidRDefault="005B2D52" w:rsidP="005B2D52">
            <w:pPr>
              <w:pStyle w:val="TableEntry"/>
            </w:pPr>
            <w:r>
              <w:t>Time</w:t>
            </w:r>
          </w:p>
        </w:tc>
        <w:tc>
          <w:tcPr>
            <w:tcW w:w="1438" w:type="dxa"/>
          </w:tcPr>
          <w:p w14:paraId="44BE9FF6" w14:textId="77777777" w:rsidR="005B2D52" w:rsidRDefault="005B2D52" w:rsidP="005B2D52">
            <w:pPr>
              <w:pStyle w:val="TableEntry"/>
            </w:pPr>
          </w:p>
        </w:tc>
        <w:tc>
          <w:tcPr>
            <w:tcW w:w="3289" w:type="dxa"/>
          </w:tcPr>
          <w:p w14:paraId="600B7F3A" w14:textId="77777777" w:rsidR="005B2D52" w:rsidRDefault="005B2D52" w:rsidP="005B2D52">
            <w:pPr>
              <w:pStyle w:val="TableEntry"/>
            </w:pPr>
            <w:r>
              <w:t>Time.  May include time zone.</w:t>
            </w:r>
          </w:p>
        </w:tc>
        <w:tc>
          <w:tcPr>
            <w:tcW w:w="1733" w:type="dxa"/>
          </w:tcPr>
          <w:p w14:paraId="341CAC43" w14:textId="77777777" w:rsidR="005B2D52" w:rsidRDefault="005B2D52" w:rsidP="005B2D52">
            <w:pPr>
              <w:pStyle w:val="TableEntry"/>
            </w:pPr>
            <w:proofErr w:type="spellStart"/>
            <w:proofErr w:type="gramStart"/>
            <w:r>
              <w:t>xs:time</w:t>
            </w:r>
            <w:proofErr w:type="spellEnd"/>
            <w:proofErr w:type="gramEnd"/>
          </w:p>
        </w:tc>
        <w:tc>
          <w:tcPr>
            <w:tcW w:w="814" w:type="dxa"/>
            <w:vMerge/>
          </w:tcPr>
          <w:p w14:paraId="4B095829" w14:textId="77777777" w:rsidR="005B2D52" w:rsidRDefault="005B2D52" w:rsidP="005B2D52">
            <w:pPr>
              <w:pStyle w:val="TableEntry"/>
            </w:pPr>
          </w:p>
        </w:tc>
      </w:tr>
      <w:tr w:rsidR="005B2D52" w:rsidRPr="0000320B" w14:paraId="7BD5FC68" w14:textId="77777777" w:rsidTr="005B2D52">
        <w:tc>
          <w:tcPr>
            <w:tcW w:w="2201" w:type="dxa"/>
          </w:tcPr>
          <w:p w14:paraId="3D16C4B1" w14:textId="77777777" w:rsidR="005B2D52" w:rsidRDefault="005B2D52" w:rsidP="005B2D52">
            <w:pPr>
              <w:pStyle w:val="TableEntry"/>
            </w:pPr>
            <w:r>
              <w:t>Region</w:t>
            </w:r>
          </w:p>
        </w:tc>
        <w:tc>
          <w:tcPr>
            <w:tcW w:w="1438" w:type="dxa"/>
          </w:tcPr>
          <w:p w14:paraId="2D8486CE" w14:textId="77777777" w:rsidR="005B2D52" w:rsidRDefault="005B2D52" w:rsidP="005B2D52">
            <w:pPr>
              <w:pStyle w:val="TableEntry"/>
            </w:pPr>
          </w:p>
        </w:tc>
        <w:tc>
          <w:tcPr>
            <w:tcW w:w="3289" w:type="dxa"/>
          </w:tcPr>
          <w:p w14:paraId="503451C5" w14:textId="77777777" w:rsidR="005B2D52" w:rsidRDefault="005B2D52" w:rsidP="005B2D52">
            <w:pPr>
              <w:pStyle w:val="TableEntry"/>
            </w:pPr>
            <w:r>
              <w:t>Geographic area</w:t>
            </w:r>
          </w:p>
        </w:tc>
        <w:tc>
          <w:tcPr>
            <w:tcW w:w="1733" w:type="dxa"/>
          </w:tcPr>
          <w:p w14:paraId="0231D09B" w14:textId="77777777" w:rsidR="005B2D52" w:rsidRDefault="005B2D52" w:rsidP="005B2D52">
            <w:pPr>
              <w:pStyle w:val="TableEntry"/>
            </w:pPr>
            <w:proofErr w:type="spellStart"/>
            <w:proofErr w:type="gramStart"/>
            <w:r>
              <w:t>md:Region</w:t>
            </w:r>
            <w:proofErr w:type="gramEnd"/>
            <w:r>
              <w:t>-type</w:t>
            </w:r>
            <w:proofErr w:type="spellEnd"/>
          </w:p>
        </w:tc>
        <w:tc>
          <w:tcPr>
            <w:tcW w:w="814" w:type="dxa"/>
            <w:vMerge/>
          </w:tcPr>
          <w:p w14:paraId="4C1C7C36" w14:textId="77777777" w:rsidR="005B2D52" w:rsidRDefault="005B2D52" w:rsidP="005B2D52">
            <w:pPr>
              <w:pStyle w:val="TableEntry"/>
            </w:pPr>
          </w:p>
        </w:tc>
      </w:tr>
      <w:tr w:rsidR="005B2D52" w:rsidRPr="0000320B" w14:paraId="061E3DF1" w14:textId="77777777" w:rsidTr="005B2D52">
        <w:tc>
          <w:tcPr>
            <w:tcW w:w="2201" w:type="dxa"/>
          </w:tcPr>
          <w:p w14:paraId="5B411BFD" w14:textId="77777777" w:rsidR="005B2D52" w:rsidRDefault="005B2D52" w:rsidP="005B2D52">
            <w:pPr>
              <w:pStyle w:val="TableEntry"/>
            </w:pPr>
            <w:r>
              <w:t>&lt;any&gt;</w:t>
            </w:r>
          </w:p>
        </w:tc>
        <w:tc>
          <w:tcPr>
            <w:tcW w:w="1438" w:type="dxa"/>
          </w:tcPr>
          <w:p w14:paraId="6BDB9CA3" w14:textId="77777777" w:rsidR="005B2D52" w:rsidRDefault="005B2D52" w:rsidP="005B2D52">
            <w:pPr>
              <w:pStyle w:val="TableEntry"/>
            </w:pPr>
          </w:p>
        </w:tc>
        <w:tc>
          <w:tcPr>
            <w:tcW w:w="3289" w:type="dxa"/>
          </w:tcPr>
          <w:p w14:paraId="63151059" w14:textId="77777777" w:rsidR="005B2D52" w:rsidRDefault="005B2D52" w:rsidP="005B2D52">
            <w:pPr>
              <w:pStyle w:val="TableEntry"/>
            </w:pPr>
            <w:r>
              <w:t>Any other element.  Used when a term cannot practically be expressed with one of the other element choices.</w:t>
            </w:r>
          </w:p>
        </w:tc>
        <w:tc>
          <w:tcPr>
            <w:tcW w:w="1733" w:type="dxa"/>
          </w:tcPr>
          <w:p w14:paraId="3A211F58" w14:textId="77777777" w:rsidR="005B2D52" w:rsidRDefault="005B2D52" w:rsidP="005B2D52">
            <w:pPr>
              <w:pStyle w:val="TableEntry"/>
            </w:pPr>
            <w:r>
              <w:t>any ##other</w:t>
            </w:r>
          </w:p>
        </w:tc>
        <w:tc>
          <w:tcPr>
            <w:tcW w:w="814" w:type="dxa"/>
            <w:vMerge/>
          </w:tcPr>
          <w:p w14:paraId="23BC33DC" w14:textId="77777777" w:rsidR="005B2D52" w:rsidRDefault="005B2D52" w:rsidP="005B2D52">
            <w:pPr>
              <w:pStyle w:val="TableEntry"/>
            </w:pPr>
          </w:p>
        </w:tc>
      </w:tr>
    </w:tbl>
    <w:p w14:paraId="513AF0CF" w14:textId="77777777" w:rsidR="005B2D52" w:rsidRDefault="005B2D52" w:rsidP="005B2D52">
      <w:pPr>
        <w:pStyle w:val="Body"/>
      </w:pPr>
    </w:p>
    <w:p w14:paraId="5D35201F" w14:textId="77777777" w:rsidR="005B2D52" w:rsidRDefault="005B2D52" w:rsidP="005B2D52">
      <w:pPr>
        <w:pStyle w:val="Body"/>
        <w:keepNext/>
        <w:ind w:firstLine="0"/>
      </w:pPr>
      <w:r>
        <w:t xml:space="preserve">The Term specified is indicated by </w:t>
      </w:r>
      <w:proofErr w:type="spellStart"/>
      <w:r>
        <w:t>termName</w:t>
      </w:r>
      <w:proofErr w:type="spellEnd"/>
      <w:r>
        <w:t xml:space="preserve"> with the following conditions.  Only one instance of each term may be included unless otherwise specified.</w:t>
      </w:r>
    </w:p>
    <w:p w14:paraId="5A1E26D1" w14:textId="77777777" w:rsidR="005B2D52" w:rsidRPr="00940B38" w:rsidRDefault="005B2D52" w:rsidP="005B2D52">
      <w:pPr>
        <w:pStyle w:val="Body"/>
      </w:pPr>
      <w:r>
        <w:t>Following is a Terms template.  Values may be filled in here, or in Best Practices.</w:t>
      </w: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5B2D52" w:rsidRPr="003124F4" w14:paraId="5C65CFEE" w14:textId="77777777" w:rsidTr="005B2D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1C40CCC" w14:textId="77777777" w:rsidR="005B2D52" w:rsidRPr="003124F4" w:rsidRDefault="005B2D52" w:rsidP="005B2D52">
            <w:pPr>
              <w:pStyle w:val="TableEntry"/>
              <w:rPr>
                <w:rFonts w:ascii="Arial" w:hAnsi="Arial" w:cs="Arial"/>
              </w:rPr>
            </w:pPr>
            <w:proofErr w:type="spellStart"/>
            <w:r w:rsidRPr="003124F4">
              <w:rPr>
                <w:rFonts w:ascii="Arial" w:hAnsi="Arial" w:cs="Arial"/>
              </w:rPr>
              <w:t>termName</w:t>
            </w:r>
            <w:proofErr w:type="spellEnd"/>
          </w:p>
        </w:tc>
        <w:tc>
          <w:tcPr>
            <w:tcW w:w="6570" w:type="dxa"/>
          </w:tcPr>
          <w:p w14:paraId="692BC506" w14:textId="77777777" w:rsidR="005B2D52" w:rsidRPr="003124F4" w:rsidRDefault="005B2D52" w:rsidP="005B2D52">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4F326BFE" w14:textId="77777777" w:rsidR="005B2D52" w:rsidRPr="003124F4" w:rsidRDefault="005B2D52" w:rsidP="005B2D52">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5B2D52" w14:paraId="48A4B8F4" w14:textId="77777777" w:rsidTr="005B2D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E6C370" w14:textId="77777777" w:rsidR="005B2D52" w:rsidRPr="00B1683D" w:rsidRDefault="005B2D52" w:rsidP="005B2D52">
            <w:pPr>
              <w:pStyle w:val="TableEntry"/>
              <w:rPr>
                <w:i/>
              </w:rPr>
            </w:pPr>
            <w:r w:rsidRPr="00B1683D">
              <w:rPr>
                <w:i/>
              </w:rPr>
              <w:t>&lt;</w:t>
            </w:r>
            <w:proofErr w:type="spellStart"/>
            <w:r w:rsidRPr="00B1683D">
              <w:rPr>
                <w:i/>
              </w:rPr>
              <w:t>tbd</w:t>
            </w:r>
            <w:proofErr w:type="spellEnd"/>
            <w:r w:rsidRPr="00B1683D">
              <w:rPr>
                <w:i/>
              </w:rPr>
              <w:t>&gt;</w:t>
            </w:r>
          </w:p>
        </w:tc>
        <w:tc>
          <w:tcPr>
            <w:tcW w:w="6570" w:type="dxa"/>
          </w:tcPr>
          <w:p w14:paraId="57E481B1" w14:textId="77777777" w:rsidR="005B2D52" w:rsidRPr="00B1683D" w:rsidRDefault="005B2D52" w:rsidP="005B2D52">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w:t>
            </w:r>
            <w:proofErr w:type="spellStart"/>
            <w:r w:rsidRPr="00B1683D">
              <w:rPr>
                <w:i/>
              </w:rPr>
              <w:t>tbd</w:t>
            </w:r>
            <w:proofErr w:type="spellEnd"/>
            <w:r w:rsidRPr="00B1683D">
              <w:rPr>
                <w:i/>
              </w:rPr>
              <w:t>&gt;</w:t>
            </w:r>
          </w:p>
        </w:tc>
        <w:tc>
          <w:tcPr>
            <w:tcW w:w="1025" w:type="dxa"/>
          </w:tcPr>
          <w:p w14:paraId="7450539E" w14:textId="77777777" w:rsidR="005B2D52" w:rsidRPr="00B1683D" w:rsidRDefault="005B2D52" w:rsidP="005B2D52">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w:t>
            </w:r>
            <w:proofErr w:type="spellStart"/>
            <w:r w:rsidRPr="00B1683D">
              <w:rPr>
                <w:i/>
              </w:rPr>
              <w:t>tbd</w:t>
            </w:r>
            <w:proofErr w:type="spellEnd"/>
            <w:r w:rsidRPr="00B1683D">
              <w:rPr>
                <w:i/>
              </w:rPr>
              <w:t>&gt;</w:t>
            </w:r>
          </w:p>
        </w:tc>
      </w:tr>
    </w:tbl>
    <w:p w14:paraId="7258397C" w14:textId="77777777" w:rsidR="005B2D52" w:rsidRDefault="005B2D52" w:rsidP="005B2D52">
      <w:pPr>
        <w:pStyle w:val="Heading3"/>
      </w:pPr>
      <w:bookmarkStart w:id="100" w:name="_Toc534399903"/>
      <w:proofErr w:type="spellStart"/>
      <w:r>
        <w:t>DeliveryHandling</w:t>
      </w:r>
      <w:proofErr w:type="spellEnd"/>
      <w:r>
        <w:t>-type</w:t>
      </w:r>
      <w:bookmarkEnd w:id="10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B2D52" w:rsidRPr="0000320B" w14:paraId="75E41275" w14:textId="77777777" w:rsidTr="005B2D52">
        <w:tc>
          <w:tcPr>
            <w:tcW w:w="1645" w:type="dxa"/>
          </w:tcPr>
          <w:p w14:paraId="3DA249E0" w14:textId="77777777" w:rsidR="005B2D52" w:rsidRPr="007D04D7" w:rsidRDefault="005B2D52" w:rsidP="005B2D52">
            <w:pPr>
              <w:pStyle w:val="TableEntry"/>
              <w:rPr>
                <w:b/>
              </w:rPr>
            </w:pPr>
            <w:r w:rsidRPr="007D04D7">
              <w:rPr>
                <w:b/>
              </w:rPr>
              <w:t>Element</w:t>
            </w:r>
          </w:p>
        </w:tc>
        <w:tc>
          <w:tcPr>
            <w:tcW w:w="1350" w:type="dxa"/>
          </w:tcPr>
          <w:p w14:paraId="15F8EBB9" w14:textId="77777777" w:rsidR="005B2D52" w:rsidRPr="007D04D7" w:rsidRDefault="005B2D52" w:rsidP="005B2D52">
            <w:pPr>
              <w:pStyle w:val="TableEntry"/>
              <w:rPr>
                <w:b/>
              </w:rPr>
            </w:pPr>
            <w:r w:rsidRPr="007D04D7">
              <w:rPr>
                <w:b/>
              </w:rPr>
              <w:t>Attribute</w:t>
            </w:r>
          </w:p>
        </w:tc>
        <w:tc>
          <w:tcPr>
            <w:tcW w:w="3690" w:type="dxa"/>
          </w:tcPr>
          <w:p w14:paraId="0977C76A" w14:textId="77777777" w:rsidR="005B2D52" w:rsidRPr="007D04D7" w:rsidRDefault="005B2D52" w:rsidP="005B2D52">
            <w:pPr>
              <w:pStyle w:val="TableEntry"/>
              <w:rPr>
                <w:b/>
              </w:rPr>
            </w:pPr>
            <w:r w:rsidRPr="007D04D7">
              <w:rPr>
                <w:b/>
              </w:rPr>
              <w:t>Definition</w:t>
            </w:r>
          </w:p>
        </w:tc>
        <w:tc>
          <w:tcPr>
            <w:tcW w:w="2140" w:type="dxa"/>
          </w:tcPr>
          <w:p w14:paraId="5329F19E" w14:textId="77777777" w:rsidR="005B2D52" w:rsidRPr="007D04D7" w:rsidRDefault="005B2D52" w:rsidP="005B2D52">
            <w:pPr>
              <w:pStyle w:val="TableEntry"/>
              <w:rPr>
                <w:b/>
              </w:rPr>
            </w:pPr>
            <w:r w:rsidRPr="007D04D7">
              <w:rPr>
                <w:b/>
              </w:rPr>
              <w:t>Value</w:t>
            </w:r>
          </w:p>
        </w:tc>
        <w:tc>
          <w:tcPr>
            <w:tcW w:w="650" w:type="dxa"/>
          </w:tcPr>
          <w:p w14:paraId="0B271883" w14:textId="77777777" w:rsidR="005B2D52" w:rsidRPr="007D04D7" w:rsidRDefault="005B2D52" w:rsidP="005B2D52">
            <w:pPr>
              <w:pStyle w:val="TableEntry"/>
              <w:rPr>
                <w:b/>
              </w:rPr>
            </w:pPr>
            <w:r w:rsidRPr="007D04D7">
              <w:rPr>
                <w:b/>
              </w:rPr>
              <w:t>Card.</w:t>
            </w:r>
          </w:p>
        </w:tc>
      </w:tr>
      <w:tr w:rsidR="005B2D52" w:rsidRPr="0000320B" w14:paraId="7AA2D8C3" w14:textId="77777777" w:rsidTr="005B2D52">
        <w:tc>
          <w:tcPr>
            <w:tcW w:w="1645" w:type="dxa"/>
          </w:tcPr>
          <w:p w14:paraId="49A50D89" w14:textId="77777777" w:rsidR="005B2D52" w:rsidRPr="007D04D7" w:rsidRDefault="005B2D52" w:rsidP="005B2D52">
            <w:pPr>
              <w:pStyle w:val="TableEntry"/>
              <w:rPr>
                <w:b/>
              </w:rPr>
            </w:pPr>
            <w:proofErr w:type="spellStart"/>
            <w:r>
              <w:rPr>
                <w:b/>
              </w:rPr>
              <w:lastRenderedPageBreak/>
              <w:t>DeliveryHandling</w:t>
            </w:r>
            <w:proofErr w:type="spellEnd"/>
            <w:r w:rsidRPr="007D04D7">
              <w:rPr>
                <w:b/>
              </w:rPr>
              <w:t>-type</w:t>
            </w:r>
          </w:p>
        </w:tc>
        <w:tc>
          <w:tcPr>
            <w:tcW w:w="1350" w:type="dxa"/>
          </w:tcPr>
          <w:p w14:paraId="5C05247F" w14:textId="77777777" w:rsidR="005B2D52" w:rsidRPr="0000320B" w:rsidRDefault="005B2D52" w:rsidP="005B2D52">
            <w:pPr>
              <w:pStyle w:val="TableEntry"/>
            </w:pPr>
          </w:p>
        </w:tc>
        <w:tc>
          <w:tcPr>
            <w:tcW w:w="3690" w:type="dxa"/>
          </w:tcPr>
          <w:p w14:paraId="4C561346" w14:textId="77777777" w:rsidR="005B2D52" w:rsidRDefault="005B2D52" w:rsidP="005B2D52">
            <w:pPr>
              <w:pStyle w:val="TableEntry"/>
              <w:rPr>
                <w:lang w:bidi="en-US"/>
              </w:rPr>
            </w:pPr>
          </w:p>
        </w:tc>
        <w:tc>
          <w:tcPr>
            <w:tcW w:w="2140" w:type="dxa"/>
          </w:tcPr>
          <w:p w14:paraId="1D2E36EE" w14:textId="77777777" w:rsidR="005B2D52" w:rsidRDefault="005B2D52" w:rsidP="005B2D52">
            <w:pPr>
              <w:pStyle w:val="TableEntry"/>
            </w:pPr>
          </w:p>
        </w:tc>
        <w:tc>
          <w:tcPr>
            <w:tcW w:w="650" w:type="dxa"/>
          </w:tcPr>
          <w:p w14:paraId="10FDFB6A" w14:textId="77777777" w:rsidR="005B2D52" w:rsidRDefault="005B2D52" w:rsidP="005B2D52">
            <w:pPr>
              <w:pStyle w:val="TableEntry"/>
            </w:pPr>
          </w:p>
        </w:tc>
      </w:tr>
      <w:tr w:rsidR="005B2D52" w:rsidRPr="0000320B" w14:paraId="075BBC3E" w14:textId="77777777" w:rsidTr="005B2D52">
        <w:tc>
          <w:tcPr>
            <w:tcW w:w="1645" w:type="dxa"/>
          </w:tcPr>
          <w:p w14:paraId="5462A713" w14:textId="77777777" w:rsidR="005B2D52" w:rsidRDefault="005B2D52" w:rsidP="005B2D52">
            <w:pPr>
              <w:pStyle w:val="TableEntry"/>
            </w:pPr>
            <w:r>
              <w:t>Comments</w:t>
            </w:r>
          </w:p>
        </w:tc>
        <w:tc>
          <w:tcPr>
            <w:tcW w:w="1350" w:type="dxa"/>
          </w:tcPr>
          <w:p w14:paraId="67B07604" w14:textId="77777777" w:rsidR="005B2D52" w:rsidRPr="0000320B" w:rsidRDefault="005B2D52" w:rsidP="005B2D52">
            <w:pPr>
              <w:pStyle w:val="TableEntry"/>
            </w:pPr>
          </w:p>
        </w:tc>
        <w:tc>
          <w:tcPr>
            <w:tcW w:w="3690" w:type="dxa"/>
          </w:tcPr>
          <w:p w14:paraId="77AC69CA" w14:textId="77777777" w:rsidR="005B2D52" w:rsidRDefault="005B2D52" w:rsidP="005B2D52">
            <w:pPr>
              <w:pStyle w:val="TableEntry"/>
              <w:rPr>
                <w:lang w:bidi="en-US"/>
              </w:rPr>
            </w:pPr>
            <w:r>
              <w:rPr>
                <w:lang w:bidi="en-US"/>
              </w:rPr>
              <w:t xml:space="preserve">Any comments.  Should be included if </w:t>
            </w:r>
            <w:proofErr w:type="spellStart"/>
            <w:r>
              <w:rPr>
                <w:lang w:bidi="en-US"/>
              </w:rPr>
              <w:t>ExceptionFlag</w:t>
            </w:r>
            <w:proofErr w:type="spellEnd"/>
            <w:r>
              <w:rPr>
                <w:lang w:bidi="en-US"/>
              </w:rPr>
              <w:t>=’true’</w:t>
            </w:r>
          </w:p>
        </w:tc>
        <w:tc>
          <w:tcPr>
            <w:tcW w:w="2140" w:type="dxa"/>
          </w:tcPr>
          <w:p w14:paraId="2C6371A1" w14:textId="77777777" w:rsidR="005B2D52" w:rsidRDefault="005B2D52" w:rsidP="005B2D52">
            <w:pPr>
              <w:pStyle w:val="TableEntry"/>
            </w:pPr>
            <w:proofErr w:type="spellStart"/>
            <w:proofErr w:type="gramStart"/>
            <w:r>
              <w:t>xs:string</w:t>
            </w:r>
            <w:proofErr w:type="spellEnd"/>
            <w:proofErr w:type="gramEnd"/>
          </w:p>
        </w:tc>
        <w:tc>
          <w:tcPr>
            <w:tcW w:w="650" w:type="dxa"/>
          </w:tcPr>
          <w:p w14:paraId="7E0B0214" w14:textId="77777777" w:rsidR="005B2D52" w:rsidRDefault="005B2D52" w:rsidP="005B2D52">
            <w:pPr>
              <w:pStyle w:val="TableEntry"/>
            </w:pPr>
            <w:r>
              <w:t>0..1</w:t>
            </w:r>
          </w:p>
        </w:tc>
      </w:tr>
      <w:tr w:rsidR="005B2D52" w:rsidRPr="0000320B" w14:paraId="1E17D493" w14:textId="77777777" w:rsidTr="005B2D52">
        <w:tc>
          <w:tcPr>
            <w:tcW w:w="1645" w:type="dxa"/>
          </w:tcPr>
          <w:p w14:paraId="65515D7B" w14:textId="77777777" w:rsidR="005B2D52" w:rsidRPr="00784324" w:rsidRDefault="005B2D52" w:rsidP="005B2D52">
            <w:pPr>
              <w:pStyle w:val="TableEntry"/>
            </w:pPr>
            <w:proofErr w:type="spellStart"/>
            <w:r>
              <w:t>ExceptionFlag</w:t>
            </w:r>
            <w:proofErr w:type="spellEnd"/>
          </w:p>
        </w:tc>
        <w:tc>
          <w:tcPr>
            <w:tcW w:w="1350" w:type="dxa"/>
          </w:tcPr>
          <w:p w14:paraId="7D7C120B" w14:textId="77777777" w:rsidR="005B2D52" w:rsidRPr="0000320B" w:rsidRDefault="005B2D52" w:rsidP="005B2D52">
            <w:pPr>
              <w:pStyle w:val="TableEntry"/>
            </w:pPr>
          </w:p>
        </w:tc>
        <w:tc>
          <w:tcPr>
            <w:tcW w:w="3690" w:type="dxa"/>
          </w:tcPr>
          <w:p w14:paraId="1BCD3273" w14:textId="77777777" w:rsidR="005B2D52" w:rsidRPr="0000320B" w:rsidRDefault="005B2D52" w:rsidP="005B2D52">
            <w:pPr>
              <w:pStyle w:val="TableEntry"/>
            </w:pPr>
            <w:r>
              <w:t>Indicates message requires human attention</w:t>
            </w:r>
          </w:p>
        </w:tc>
        <w:tc>
          <w:tcPr>
            <w:tcW w:w="2140" w:type="dxa"/>
          </w:tcPr>
          <w:p w14:paraId="2A152265" w14:textId="77777777" w:rsidR="005B2D52" w:rsidRPr="0000320B" w:rsidRDefault="005B2D52" w:rsidP="005B2D52">
            <w:pPr>
              <w:pStyle w:val="TableEntry"/>
            </w:pPr>
            <w:proofErr w:type="spellStart"/>
            <w:proofErr w:type="gramStart"/>
            <w:r>
              <w:t>xs:boolean</w:t>
            </w:r>
            <w:proofErr w:type="spellEnd"/>
            <w:proofErr w:type="gramEnd"/>
          </w:p>
        </w:tc>
        <w:tc>
          <w:tcPr>
            <w:tcW w:w="650" w:type="dxa"/>
          </w:tcPr>
          <w:p w14:paraId="07D55483" w14:textId="77777777" w:rsidR="005B2D52" w:rsidRDefault="005B2D52" w:rsidP="005B2D52">
            <w:pPr>
              <w:pStyle w:val="TableEntry"/>
            </w:pPr>
            <w:r>
              <w:t>0..1</w:t>
            </w:r>
          </w:p>
        </w:tc>
      </w:tr>
      <w:tr w:rsidR="005B2D52" w:rsidRPr="0000320B" w14:paraId="78EF7A02" w14:textId="77777777" w:rsidTr="005B2D52">
        <w:tc>
          <w:tcPr>
            <w:tcW w:w="1645" w:type="dxa"/>
          </w:tcPr>
          <w:p w14:paraId="1342BA9C" w14:textId="77777777" w:rsidR="005B2D52" w:rsidRDefault="005B2D52" w:rsidP="005B2D52">
            <w:pPr>
              <w:pStyle w:val="TableEntry"/>
            </w:pPr>
            <w:proofErr w:type="spellStart"/>
            <w:r>
              <w:t>ResponseDate</w:t>
            </w:r>
            <w:proofErr w:type="spellEnd"/>
          </w:p>
        </w:tc>
        <w:tc>
          <w:tcPr>
            <w:tcW w:w="1350" w:type="dxa"/>
          </w:tcPr>
          <w:p w14:paraId="01FDB6C9" w14:textId="77777777" w:rsidR="005B2D52" w:rsidRPr="0000320B" w:rsidRDefault="005B2D52" w:rsidP="005B2D52">
            <w:pPr>
              <w:pStyle w:val="TableEntry"/>
            </w:pPr>
          </w:p>
        </w:tc>
        <w:tc>
          <w:tcPr>
            <w:tcW w:w="3690" w:type="dxa"/>
          </w:tcPr>
          <w:p w14:paraId="7D59F4C3" w14:textId="77777777" w:rsidR="005B2D52" w:rsidRPr="0000320B" w:rsidRDefault="005B2D52" w:rsidP="005B2D52">
            <w:pPr>
              <w:pStyle w:val="TableEntry"/>
            </w:pPr>
            <w:r>
              <w:t>Expected response date</w:t>
            </w:r>
          </w:p>
        </w:tc>
        <w:tc>
          <w:tcPr>
            <w:tcW w:w="2140" w:type="dxa"/>
          </w:tcPr>
          <w:p w14:paraId="7F0FE270" w14:textId="77777777" w:rsidR="005B2D52" w:rsidRPr="0000320B" w:rsidRDefault="005B2D52" w:rsidP="005B2D52">
            <w:pPr>
              <w:pStyle w:val="TableEntry"/>
            </w:pPr>
            <w:proofErr w:type="spellStart"/>
            <w:proofErr w:type="gramStart"/>
            <w:r>
              <w:t>xs:date</w:t>
            </w:r>
            <w:proofErr w:type="spellEnd"/>
            <w:proofErr w:type="gramEnd"/>
          </w:p>
        </w:tc>
        <w:tc>
          <w:tcPr>
            <w:tcW w:w="650" w:type="dxa"/>
          </w:tcPr>
          <w:p w14:paraId="1F6ECE5D" w14:textId="77777777" w:rsidR="005B2D52" w:rsidRDefault="005B2D52" w:rsidP="005B2D52">
            <w:pPr>
              <w:pStyle w:val="TableEntry"/>
            </w:pPr>
            <w:r>
              <w:t>0..1</w:t>
            </w:r>
          </w:p>
        </w:tc>
      </w:tr>
      <w:tr w:rsidR="005B2D52" w:rsidRPr="0000320B" w14:paraId="405ADCD6" w14:textId="77777777" w:rsidTr="005B2D52">
        <w:tc>
          <w:tcPr>
            <w:tcW w:w="1645" w:type="dxa"/>
          </w:tcPr>
          <w:p w14:paraId="16288FB9" w14:textId="77777777" w:rsidR="005B2D52" w:rsidRDefault="005B2D52" w:rsidP="005B2D52">
            <w:pPr>
              <w:pStyle w:val="TableEntry"/>
            </w:pPr>
          </w:p>
        </w:tc>
        <w:tc>
          <w:tcPr>
            <w:tcW w:w="1350" w:type="dxa"/>
          </w:tcPr>
          <w:p w14:paraId="2D1E5C63" w14:textId="77777777" w:rsidR="005B2D52" w:rsidRPr="0000320B" w:rsidRDefault="005B2D52" w:rsidP="005B2D52">
            <w:pPr>
              <w:pStyle w:val="TableEntry"/>
            </w:pPr>
            <w:proofErr w:type="spellStart"/>
            <w:r>
              <w:t>dateIsTarget</w:t>
            </w:r>
            <w:proofErr w:type="spellEnd"/>
          </w:p>
        </w:tc>
        <w:tc>
          <w:tcPr>
            <w:tcW w:w="3690" w:type="dxa"/>
          </w:tcPr>
          <w:p w14:paraId="00CB13F1" w14:textId="77777777" w:rsidR="005B2D52" w:rsidRDefault="005B2D52" w:rsidP="005B2D52">
            <w:pPr>
              <w:pStyle w:val="TableEntry"/>
            </w:pPr>
            <w:r>
              <w:t xml:space="preserve">If ‘true’ indicates </w:t>
            </w:r>
            <w:proofErr w:type="spellStart"/>
            <w:r>
              <w:t>ResponseDate</w:t>
            </w:r>
            <w:proofErr w:type="spellEnd"/>
            <w:r>
              <w:t xml:space="preserve"> is not a hard deadline.  Details determined bilaterally.</w:t>
            </w:r>
          </w:p>
        </w:tc>
        <w:tc>
          <w:tcPr>
            <w:tcW w:w="2140" w:type="dxa"/>
          </w:tcPr>
          <w:p w14:paraId="09C8AD17" w14:textId="77777777" w:rsidR="005B2D52" w:rsidRDefault="005B2D52" w:rsidP="005B2D52">
            <w:pPr>
              <w:pStyle w:val="TableEntry"/>
            </w:pPr>
            <w:proofErr w:type="spellStart"/>
            <w:proofErr w:type="gramStart"/>
            <w:r>
              <w:t>xs:boolean</w:t>
            </w:r>
            <w:proofErr w:type="spellEnd"/>
            <w:proofErr w:type="gramEnd"/>
          </w:p>
        </w:tc>
        <w:tc>
          <w:tcPr>
            <w:tcW w:w="650" w:type="dxa"/>
          </w:tcPr>
          <w:p w14:paraId="72A50918" w14:textId="77777777" w:rsidR="005B2D52" w:rsidRDefault="005B2D52" w:rsidP="005B2D52">
            <w:pPr>
              <w:pStyle w:val="TableEntry"/>
            </w:pPr>
            <w:r>
              <w:t>0..1</w:t>
            </w:r>
          </w:p>
        </w:tc>
      </w:tr>
    </w:tbl>
    <w:p w14:paraId="78D6CA64" w14:textId="77777777" w:rsidR="005B2D52" w:rsidRDefault="005B2D52" w:rsidP="005B2D52">
      <w:pPr>
        <w:pStyle w:val="Heading3"/>
      </w:pPr>
      <w:bookmarkStart w:id="101" w:name="_Toc534399904"/>
      <w:proofErr w:type="spellStart"/>
      <w:r>
        <w:t>DeliveryInstructions</w:t>
      </w:r>
      <w:proofErr w:type="spellEnd"/>
      <w:r>
        <w:t>-type</w:t>
      </w:r>
      <w:bookmarkEnd w:id="101"/>
    </w:p>
    <w:p w14:paraId="631F578F" w14:textId="77777777" w:rsidR="005B2D52" w:rsidRPr="00DB08B0" w:rsidRDefault="005B2D52" w:rsidP="005B2D52">
      <w:pPr>
        <w:pStyle w:val="Body"/>
      </w:pPr>
      <w:proofErr w:type="spellStart"/>
      <w:r w:rsidRPr="000656C1">
        <w:t>DeliveryInstructions</w:t>
      </w:r>
      <w:proofErr w:type="spellEnd"/>
      <w:r w:rsidRPr="000656C1">
        <w:t xml:space="preserve">-type extends </w:t>
      </w:r>
      <w:proofErr w:type="spellStart"/>
      <w:r w:rsidRPr="000656C1">
        <w:t>DeliveryHandling</w:t>
      </w:r>
      <w:proofErr w:type="spellEnd"/>
      <w:r w:rsidRPr="000656C1">
        <w:t xml:space="preserve">-type to include </w:t>
      </w:r>
      <w:proofErr w:type="spellStart"/>
      <w:r w:rsidRPr="000656C1">
        <w:t>OrderID</w:t>
      </w:r>
      <w:proofErr w:type="spellEnd"/>
      <w:r w:rsidRPr="000656C1">
        <w:t xml:space="preserve">.  This is for cases where an order applies.  Note that not all uses of </w:t>
      </w:r>
      <w:proofErr w:type="spellStart"/>
      <w:r w:rsidRPr="000656C1">
        <w:t>DeliveryHandling</w:t>
      </w:r>
      <w:proofErr w:type="spellEnd"/>
      <w:r w:rsidRPr="000656C1">
        <w:t>-type apply to an Order (e.g., Avails-related requests).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2"/>
        <w:gridCol w:w="1320"/>
        <w:gridCol w:w="3503"/>
        <w:gridCol w:w="2140"/>
        <w:gridCol w:w="650"/>
      </w:tblGrid>
      <w:tr w:rsidR="005B2D52" w:rsidRPr="0000320B" w14:paraId="1BE2E4DE" w14:textId="77777777" w:rsidTr="005B2D52">
        <w:tc>
          <w:tcPr>
            <w:tcW w:w="1862" w:type="dxa"/>
          </w:tcPr>
          <w:p w14:paraId="446F0541" w14:textId="77777777" w:rsidR="005B2D52" w:rsidRPr="007D04D7" w:rsidRDefault="005B2D52" w:rsidP="005B2D52">
            <w:pPr>
              <w:pStyle w:val="TableEntry"/>
              <w:rPr>
                <w:b/>
              </w:rPr>
            </w:pPr>
            <w:r w:rsidRPr="007D04D7">
              <w:rPr>
                <w:b/>
              </w:rPr>
              <w:t>Element</w:t>
            </w:r>
          </w:p>
        </w:tc>
        <w:tc>
          <w:tcPr>
            <w:tcW w:w="1320" w:type="dxa"/>
          </w:tcPr>
          <w:p w14:paraId="72297590" w14:textId="77777777" w:rsidR="005B2D52" w:rsidRPr="007D04D7" w:rsidRDefault="005B2D52" w:rsidP="005B2D52">
            <w:pPr>
              <w:pStyle w:val="TableEntry"/>
              <w:rPr>
                <w:b/>
              </w:rPr>
            </w:pPr>
            <w:r w:rsidRPr="007D04D7">
              <w:rPr>
                <w:b/>
              </w:rPr>
              <w:t>Attribute</w:t>
            </w:r>
          </w:p>
        </w:tc>
        <w:tc>
          <w:tcPr>
            <w:tcW w:w="3503" w:type="dxa"/>
          </w:tcPr>
          <w:p w14:paraId="3B90052E" w14:textId="77777777" w:rsidR="005B2D52" w:rsidRPr="007D04D7" w:rsidRDefault="005B2D52" w:rsidP="005B2D52">
            <w:pPr>
              <w:pStyle w:val="TableEntry"/>
              <w:rPr>
                <w:b/>
              </w:rPr>
            </w:pPr>
            <w:r w:rsidRPr="007D04D7">
              <w:rPr>
                <w:b/>
              </w:rPr>
              <w:t>Definition</w:t>
            </w:r>
          </w:p>
        </w:tc>
        <w:tc>
          <w:tcPr>
            <w:tcW w:w="2140" w:type="dxa"/>
          </w:tcPr>
          <w:p w14:paraId="1F2396E5" w14:textId="77777777" w:rsidR="005B2D52" w:rsidRPr="007D04D7" w:rsidRDefault="005B2D52" w:rsidP="005B2D52">
            <w:pPr>
              <w:pStyle w:val="TableEntry"/>
              <w:rPr>
                <w:b/>
              </w:rPr>
            </w:pPr>
            <w:r w:rsidRPr="007D04D7">
              <w:rPr>
                <w:b/>
              </w:rPr>
              <w:t>Value</w:t>
            </w:r>
          </w:p>
        </w:tc>
        <w:tc>
          <w:tcPr>
            <w:tcW w:w="650" w:type="dxa"/>
          </w:tcPr>
          <w:p w14:paraId="33609939" w14:textId="77777777" w:rsidR="005B2D52" w:rsidRPr="007D04D7" w:rsidRDefault="005B2D52" w:rsidP="005B2D52">
            <w:pPr>
              <w:pStyle w:val="TableEntry"/>
              <w:rPr>
                <w:b/>
              </w:rPr>
            </w:pPr>
            <w:r w:rsidRPr="007D04D7">
              <w:rPr>
                <w:b/>
              </w:rPr>
              <w:t>Card.</w:t>
            </w:r>
          </w:p>
        </w:tc>
      </w:tr>
      <w:tr w:rsidR="005B2D52" w:rsidRPr="0000320B" w14:paraId="531BFC49" w14:textId="77777777" w:rsidTr="005B2D52">
        <w:tc>
          <w:tcPr>
            <w:tcW w:w="1862" w:type="dxa"/>
          </w:tcPr>
          <w:p w14:paraId="6A72E539" w14:textId="77777777" w:rsidR="005B2D52" w:rsidRPr="007D04D7" w:rsidRDefault="005B2D52" w:rsidP="005B2D52">
            <w:pPr>
              <w:pStyle w:val="TableEntry"/>
              <w:rPr>
                <w:b/>
              </w:rPr>
            </w:pPr>
            <w:proofErr w:type="spellStart"/>
            <w:r>
              <w:rPr>
                <w:b/>
              </w:rPr>
              <w:t>DeliveryInstructions</w:t>
            </w:r>
            <w:proofErr w:type="spellEnd"/>
            <w:r w:rsidRPr="007D04D7">
              <w:rPr>
                <w:b/>
              </w:rPr>
              <w:t>-type</w:t>
            </w:r>
          </w:p>
        </w:tc>
        <w:tc>
          <w:tcPr>
            <w:tcW w:w="1320" w:type="dxa"/>
          </w:tcPr>
          <w:p w14:paraId="54D0ADF9" w14:textId="77777777" w:rsidR="005B2D52" w:rsidRPr="0000320B" w:rsidRDefault="005B2D52" w:rsidP="005B2D52">
            <w:pPr>
              <w:pStyle w:val="TableEntry"/>
            </w:pPr>
          </w:p>
        </w:tc>
        <w:tc>
          <w:tcPr>
            <w:tcW w:w="3503" w:type="dxa"/>
          </w:tcPr>
          <w:p w14:paraId="64AF035E" w14:textId="77777777" w:rsidR="005B2D52" w:rsidRDefault="005B2D52" w:rsidP="005B2D52">
            <w:pPr>
              <w:pStyle w:val="TableEntry"/>
              <w:rPr>
                <w:lang w:bidi="en-US"/>
              </w:rPr>
            </w:pPr>
          </w:p>
        </w:tc>
        <w:tc>
          <w:tcPr>
            <w:tcW w:w="2140" w:type="dxa"/>
          </w:tcPr>
          <w:p w14:paraId="29212C27" w14:textId="77777777" w:rsidR="005B2D52" w:rsidRDefault="005B2D52" w:rsidP="005B2D52">
            <w:pPr>
              <w:pStyle w:val="TableEntry"/>
            </w:pPr>
            <w:proofErr w:type="spellStart"/>
            <w:proofErr w:type="gramStart"/>
            <w:r>
              <w:t>delivery:DeliveryHandling</w:t>
            </w:r>
            <w:proofErr w:type="gramEnd"/>
            <w:r>
              <w:t>-type</w:t>
            </w:r>
            <w:proofErr w:type="spellEnd"/>
          </w:p>
        </w:tc>
        <w:tc>
          <w:tcPr>
            <w:tcW w:w="650" w:type="dxa"/>
          </w:tcPr>
          <w:p w14:paraId="78A7A96F" w14:textId="77777777" w:rsidR="005B2D52" w:rsidRDefault="005B2D52" w:rsidP="005B2D52">
            <w:pPr>
              <w:pStyle w:val="TableEntry"/>
            </w:pPr>
          </w:p>
        </w:tc>
      </w:tr>
      <w:tr w:rsidR="005B2D52" w:rsidRPr="0000320B" w14:paraId="25548A0F" w14:textId="77777777" w:rsidTr="005B2D52">
        <w:tc>
          <w:tcPr>
            <w:tcW w:w="1862" w:type="dxa"/>
          </w:tcPr>
          <w:p w14:paraId="73AA6B30" w14:textId="77777777" w:rsidR="005B2D52" w:rsidRDefault="005B2D52" w:rsidP="005B2D52">
            <w:pPr>
              <w:pStyle w:val="TableEntry"/>
            </w:pPr>
            <w:proofErr w:type="spellStart"/>
            <w:r>
              <w:t>OrderID</w:t>
            </w:r>
            <w:proofErr w:type="spellEnd"/>
          </w:p>
        </w:tc>
        <w:tc>
          <w:tcPr>
            <w:tcW w:w="1320" w:type="dxa"/>
          </w:tcPr>
          <w:p w14:paraId="6BDEF524" w14:textId="77777777" w:rsidR="005B2D52" w:rsidRPr="0000320B" w:rsidRDefault="005B2D52" w:rsidP="005B2D52">
            <w:pPr>
              <w:pStyle w:val="TableEntry"/>
            </w:pPr>
          </w:p>
        </w:tc>
        <w:tc>
          <w:tcPr>
            <w:tcW w:w="3503" w:type="dxa"/>
          </w:tcPr>
          <w:p w14:paraId="636F44B6" w14:textId="77777777" w:rsidR="005B2D52" w:rsidRDefault="005B2D52" w:rsidP="005B2D52">
            <w:pPr>
              <w:pStyle w:val="TableEntry"/>
              <w:rPr>
                <w:lang w:bidi="en-US"/>
              </w:rPr>
            </w:pPr>
            <w:r>
              <w:rPr>
                <w:lang w:bidi="en-US"/>
              </w:rPr>
              <w:t>Order identifier</w:t>
            </w:r>
          </w:p>
        </w:tc>
        <w:tc>
          <w:tcPr>
            <w:tcW w:w="2140" w:type="dxa"/>
          </w:tcPr>
          <w:p w14:paraId="3EABE3D7" w14:textId="77777777" w:rsidR="005B2D52" w:rsidRDefault="005B2D52" w:rsidP="005B2D52">
            <w:pPr>
              <w:pStyle w:val="TableEntry"/>
            </w:pPr>
            <w:proofErr w:type="spellStart"/>
            <w:r>
              <w:t>md:id-type</w:t>
            </w:r>
            <w:proofErr w:type="spellEnd"/>
          </w:p>
        </w:tc>
        <w:tc>
          <w:tcPr>
            <w:tcW w:w="650" w:type="dxa"/>
          </w:tcPr>
          <w:p w14:paraId="63509442" w14:textId="77777777" w:rsidR="005B2D52" w:rsidRDefault="005B2D52" w:rsidP="005B2D52">
            <w:pPr>
              <w:pStyle w:val="TableEntry"/>
            </w:pPr>
            <w:r>
              <w:t>0.1</w:t>
            </w:r>
          </w:p>
        </w:tc>
      </w:tr>
    </w:tbl>
    <w:p w14:paraId="3741325F" w14:textId="77777777" w:rsidR="005B2D52" w:rsidRDefault="005B2D52" w:rsidP="005B2D52">
      <w:pPr>
        <w:pStyle w:val="Heading3"/>
      </w:pPr>
      <w:bookmarkStart w:id="102" w:name="_Toc534399905"/>
      <w:proofErr w:type="spellStart"/>
      <w:r>
        <w:t>DeliveryParams</w:t>
      </w:r>
      <w:proofErr w:type="spellEnd"/>
      <w:r>
        <w:t>-type</w:t>
      </w:r>
      <w:bookmarkEnd w:id="102"/>
    </w:p>
    <w:p w14:paraId="5B3646F1" w14:textId="77777777" w:rsidR="005B2D52" w:rsidRDefault="005B2D52" w:rsidP="005B2D52">
      <w:pPr>
        <w:pStyle w:val="Body"/>
      </w:pPr>
      <w:proofErr w:type="spellStart"/>
      <w:r>
        <w:t>DeliveryParams</w:t>
      </w:r>
      <w:proofErr w:type="spellEnd"/>
      <w:r>
        <w:t>-type includes delivery parameters that are common across media types, metadata, promotional, supplemental and other materials.</w:t>
      </w:r>
    </w:p>
    <w:p w14:paraId="4C4C82FC" w14:textId="77777777" w:rsidR="005B2D52" w:rsidRPr="00474AEE"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5B2D52" w:rsidRPr="007D04D7" w14:paraId="77A2AC05" w14:textId="77777777" w:rsidTr="005B2D52">
        <w:tc>
          <w:tcPr>
            <w:tcW w:w="1956" w:type="dxa"/>
            <w:tcBorders>
              <w:top w:val="single" w:sz="4" w:space="0" w:color="auto"/>
              <w:left w:val="single" w:sz="4" w:space="0" w:color="auto"/>
              <w:bottom w:val="single" w:sz="4" w:space="0" w:color="auto"/>
              <w:right w:val="single" w:sz="4" w:space="0" w:color="auto"/>
            </w:tcBorders>
          </w:tcPr>
          <w:p w14:paraId="2E49EBEB" w14:textId="77777777" w:rsidR="005B2D52" w:rsidRPr="00474AEE" w:rsidRDefault="005B2D52" w:rsidP="005B2D52">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64EC5F33" w14:textId="77777777" w:rsidR="005B2D52" w:rsidRPr="00474AEE" w:rsidRDefault="005B2D52" w:rsidP="005B2D52">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5B0D16A5" w14:textId="77777777" w:rsidR="005B2D52" w:rsidRPr="00474AEE" w:rsidRDefault="005B2D52" w:rsidP="005B2D52">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202AA018"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1E4C7EA1" w14:textId="77777777" w:rsidR="005B2D52" w:rsidRPr="00474AEE" w:rsidRDefault="005B2D52" w:rsidP="005B2D52">
            <w:pPr>
              <w:pStyle w:val="TableEntry"/>
              <w:rPr>
                <w:b/>
              </w:rPr>
            </w:pPr>
            <w:r w:rsidRPr="00474AEE">
              <w:rPr>
                <w:b/>
              </w:rPr>
              <w:t>Card.</w:t>
            </w:r>
          </w:p>
        </w:tc>
      </w:tr>
      <w:tr w:rsidR="005B2D52" w14:paraId="2E497DF6" w14:textId="77777777" w:rsidTr="005B2D52">
        <w:tc>
          <w:tcPr>
            <w:tcW w:w="1956" w:type="dxa"/>
            <w:tcBorders>
              <w:top w:val="single" w:sz="4" w:space="0" w:color="auto"/>
              <w:left w:val="single" w:sz="4" w:space="0" w:color="auto"/>
              <w:bottom w:val="single" w:sz="4" w:space="0" w:color="auto"/>
              <w:right w:val="single" w:sz="4" w:space="0" w:color="auto"/>
            </w:tcBorders>
          </w:tcPr>
          <w:p w14:paraId="36AE2B3C" w14:textId="77777777" w:rsidR="005B2D52" w:rsidRPr="00474AEE" w:rsidRDefault="005B2D52" w:rsidP="005B2D52">
            <w:pPr>
              <w:pStyle w:val="TableEntry"/>
              <w:rPr>
                <w:b/>
              </w:rPr>
            </w:pPr>
            <w:proofErr w:type="spellStart"/>
            <w:r w:rsidRPr="00474AEE">
              <w:rPr>
                <w:b/>
              </w:rPr>
              <w:t>DeliveryParams</w:t>
            </w:r>
            <w:proofErr w:type="spellEnd"/>
            <w:r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52BD7A88" w14:textId="77777777" w:rsidR="005B2D52" w:rsidRPr="0000320B" w:rsidRDefault="005B2D52" w:rsidP="005B2D52">
            <w:pPr>
              <w:pStyle w:val="TableEntry"/>
            </w:pPr>
          </w:p>
        </w:tc>
        <w:tc>
          <w:tcPr>
            <w:tcW w:w="3435" w:type="dxa"/>
            <w:tcBorders>
              <w:top w:val="single" w:sz="4" w:space="0" w:color="auto"/>
              <w:left w:val="single" w:sz="4" w:space="0" w:color="auto"/>
              <w:bottom w:val="single" w:sz="4" w:space="0" w:color="auto"/>
              <w:right w:val="single" w:sz="4" w:space="0" w:color="auto"/>
            </w:tcBorders>
          </w:tcPr>
          <w:p w14:paraId="4A129629" w14:textId="77777777" w:rsidR="005B2D52" w:rsidRDefault="005B2D52" w:rsidP="005B2D52">
            <w:pPr>
              <w:pStyle w:val="TableEntry"/>
            </w:pPr>
          </w:p>
        </w:tc>
        <w:tc>
          <w:tcPr>
            <w:tcW w:w="2009" w:type="dxa"/>
            <w:tcBorders>
              <w:top w:val="single" w:sz="4" w:space="0" w:color="auto"/>
              <w:left w:val="single" w:sz="4" w:space="0" w:color="auto"/>
              <w:bottom w:val="single" w:sz="4" w:space="0" w:color="auto"/>
              <w:right w:val="single" w:sz="4" w:space="0" w:color="auto"/>
            </w:tcBorders>
          </w:tcPr>
          <w:p w14:paraId="46178C2B" w14:textId="77777777" w:rsidR="005B2D52" w:rsidRDefault="005B2D52" w:rsidP="005B2D52">
            <w:pPr>
              <w:pStyle w:val="TableEntry"/>
            </w:pPr>
          </w:p>
        </w:tc>
        <w:tc>
          <w:tcPr>
            <w:tcW w:w="650" w:type="dxa"/>
            <w:tcBorders>
              <w:top w:val="single" w:sz="4" w:space="0" w:color="auto"/>
              <w:left w:val="single" w:sz="4" w:space="0" w:color="auto"/>
              <w:bottom w:val="single" w:sz="4" w:space="0" w:color="auto"/>
              <w:right w:val="single" w:sz="4" w:space="0" w:color="auto"/>
            </w:tcBorders>
          </w:tcPr>
          <w:p w14:paraId="10692F55" w14:textId="77777777" w:rsidR="005B2D52" w:rsidRDefault="005B2D52" w:rsidP="005B2D52">
            <w:pPr>
              <w:pStyle w:val="TableEntry"/>
            </w:pPr>
          </w:p>
        </w:tc>
      </w:tr>
      <w:tr w:rsidR="005B2D52" w14:paraId="102BC104" w14:textId="77777777" w:rsidTr="005B2D52">
        <w:tc>
          <w:tcPr>
            <w:tcW w:w="1956" w:type="dxa"/>
          </w:tcPr>
          <w:p w14:paraId="5472150A" w14:textId="77777777" w:rsidR="005B2D52" w:rsidRPr="00784324" w:rsidRDefault="005B2D52" w:rsidP="005B2D52">
            <w:pPr>
              <w:pStyle w:val="TableEntry"/>
            </w:pPr>
            <w:proofErr w:type="spellStart"/>
            <w:r>
              <w:t>LeadTime</w:t>
            </w:r>
            <w:proofErr w:type="spellEnd"/>
          </w:p>
        </w:tc>
        <w:tc>
          <w:tcPr>
            <w:tcW w:w="1425" w:type="dxa"/>
          </w:tcPr>
          <w:p w14:paraId="379E1632" w14:textId="77777777" w:rsidR="005B2D52" w:rsidRPr="0000320B" w:rsidRDefault="005B2D52" w:rsidP="005B2D52">
            <w:pPr>
              <w:pStyle w:val="TableEntry"/>
            </w:pPr>
          </w:p>
        </w:tc>
        <w:tc>
          <w:tcPr>
            <w:tcW w:w="3435" w:type="dxa"/>
          </w:tcPr>
          <w:p w14:paraId="46C655C7" w14:textId="77777777" w:rsidR="005B2D52" w:rsidRPr="0000320B" w:rsidRDefault="005B2D52" w:rsidP="005B2D52">
            <w:pPr>
              <w:pStyle w:val="TableEntry"/>
            </w:pPr>
            <w:r>
              <w:t>Lead time for deliverables relative to window start date.  Negative values represent time before window.</w:t>
            </w:r>
          </w:p>
        </w:tc>
        <w:tc>
          <w:tcPr>
            <w:tcW w:w="2009" w:type="dxa"/>
          </w:tcPr>
          <w:p w14:paraId="41D5966C" w14:textId="77777777" w:rsidR="005B2D52" w:rsidRPr="0000320B" w:rsidRDefault="005B2D52" w:rsidP="005B2D52">
            <w:pPr>
              <w:pStyle w:val="TableEntry"/>
            </w:pPr>
            <w:proofErr w:type="spellStart"/>
            <w:proofErr w:type="gramStart"/>
            <w:r>
              <w:t>xs:duration</w:t>
            </w:r>
            <w:proofErr w:type="spellEnd"/>
            <w:proofErr w:type="gramEnd"/>
          </w:p>
        </w:tc>
        <w:tc>
          <w:tcPr>
            <w:tcW w:w="650" w:type="dxa"/>
          </w:tcPr>
          <w:p w14:paraId="39F892FD" w14:textId="77777777" w:rsidR="005B2D52" w:rsidRDefault="005B2D52" w:rsidP="005B2D52">
            <w:pPr>
              <w:pStyle w:val="TableEntry"/>
            </w:pPr>
            <w:r>
              <w:t>0..1</w:t>
            </w:r>
          </w:p>
        </w:tc>
      </w:tr>
      <w:tr w:rsidR="005B2D52" w:rsidRPr="00613375" w14:paraId="038AD5F2" w14:textId="77777777" w:rsidTr="005B2D52">
        <w:tc>
          <w:tcPr>
            <w:tcW w:w="1956" w:type="dxa"/>
          </w:tcPr>
          <w:p w14:paraId="79986667" w14:textId="77777777" w:rsidR="005B2D52" w:rsidRDefault="005B2D52" w:rsidP="005B2D52">
            <w:pPr>
              <w:pStyle w:val="TableEntry"/>
            </w:pPr>
          </w:p>
        </w:tc>
        <w:tc>
          <w:tcPr>
            <w:tcW w:w="1425" w:type="dxa"/>
          </w:tcPr>
          <w:p w14:paraId="669D8736" w14:textId="77777777" w:rsidR="005B2D52" w:rsidRPr="0000320B" w:rsidRDefault="005B2D52" w:rsidP="005B2D52">
            <w:pPr>
              <w:pStyle w:val="TableEntry"/>
            </w:pPr>
            <w:proofErr w:type="spellStart"/>
            <w:r>
              <w:t>durationIsTarget</w:t>
            </w:r>
            <w:proofErr w:type="spellEnd"/>
          </w:p>
        </w:tc>
        <w:tc>
          <w:tcPr>
            <w:tcW w:w="3435" w:type="dxa"/>
          </w:tcPr>
          <w:p w14:paraId="4458FDF4" w14:textId="77777777" w:rsidR="005B2D52" w:rsidRDefault="005B2D52" w:rsidP="005B2D52">
            <w:pPr>
              <w:pStyle w:val="TableEntry"/>
            </w:pPr>
            <w:r>
              <w:t xml:space="preserve">If ‘true’ </w:t>
            </w:r>
            <w:proofErr w:type="spellStart"/>
            <w:r>
              <w:t>LeadTime</w:t>
            </w:r>
            <w:proofErr w:type="spellEnd"/>
            <w:r>
              <w:t xml:space="preserve"> is a target; that is, not a fixed duration</w:t>
            </w:r>
          </w:p>
        </w:tc>
        <w:tc>
          <w:tcPr>
            <w:tcW w:w="2009" w:type="dxa"/>
          </w:tcPr>
          <w:p w14:paraId="25136397" w14:textId="77777777" w:rsidR="005B2D52" w:rsidRDefault="005B2D52" w:rsidP="005B2D52">
            <w:pPr>
              <w:pStyle w:val="TableEntry"/>
            </w:pPr>
            <w:proofErr w:type="spellStart"/>
            <w:proofErr w:type="gramStart"/>
            <w:r>
              <w:t>xs:boolean</w:t>
            </w:r>
            <w:proofErr w:type="spellEnd"/>
            <w:proofErr w:type="gramEnd"/>
          </w:p>
        </w:tc>
        <w:tc>
          <w:tcPr>
            <w:tcW w:w="650" w:type="dxa"/>
          </w:tcPr>
          <w:p w14:paraId="73E06B8C" w14:textId="77777777" w:rsidR="005B2D52" w:rsidRPr="00613375" w:rsidRDefault="005B2D52" w:rsidP="005B2D52">
            <w:pPr>
              <w:pStyle w:val="TableEntry"/>
            </w:pPr>
            <w:r>
              <w:t>0..1</w:t>
            </w:r>
          </w:p>
        </w:tc>
      </w:tr>
      <w:tr w:rsidR="005B2D52" w:rsidRPr="00613375" w14:paraId="117FE037" w14:textId="77777777" w:rsidTr="005B2D52">
        <w:tc>
          <w:tcPr>
            <w:tcW w:w="1956" w:type="dxa"/>
          </w:tcPr>
          <w:p w14:paraId="003E509A" w14:textId="77777777" w:rsidR="005B2D52" w:rsidRDefault="005B2D52" w:rsidP="005B2D52">
            <w:pPr>
              <w:pStyle w:val="TableEntry"/>
            </w:pPr>
            <w:r>
              <w:t>Priority</w:t>
            </w:r>
          </w:p>
        </w:tc>
        <w:tc>
          <w:tcPr>
            <w:tcW w:w="1425" w:type="dxa"/>
          </w:tcPr>
          <w:p w14:paraId="71A6D372" w14:textId="77777777" w:rsidR="005B2D52" w:rsidRDefault="005B2D52" w:rsidP="005B2D52">
            <w:pPr>
              <w:pStyle w:val="TableEntry"/>
            </w:pPr>
          </w:p>
        </w:tc>
        <w:tc>
          <w:tcPr>
            <w:tcW w:w="3435" w:type="dxa"/>
          </w:tcPr>
          <w:p w14:paraId="280AC2C4" w14:textId="77777777" w:rsidR="005B2D52" w:rsidRDefault="005B2D52" w:rsidP="005B2D52">
            <w:pPr>
              <w:pStyle w:val="TableEntry"/>
            </w:pPr>
            <w:r>
              <w:t>Priority of request.  Lower number is higher priority, with 0 being the highest.</w:t>
            </w:r>
          </w:p>
        </w:tc>
        <w:tc>
          <w:tcPr>
            <w:tcW w:w="2009" w:type="dxa"/>
          </w:tcPr>
          <w:p w14:paraId="3FDE8EED" w14:textId="77777777" w:rsidR="005B2D52" w:rsidRDefault="005B2D52" w:rsidP="005B2D52">
            <w:pPr>
              <w:pStyle w:val="TableEntry"/>
            </w:pPr>
            <w:proofErr w:type="spellStart"/>
            <w:proofErr w:type="gramStart"/>
            <w:r>
              <w:t>xs:nonNegativeInteger</w:t>
            </w:r>
            <w:proofErr w:type="spellEnd"/>
            <w:proofErr w:type="gramEnd"/>
          </w:p>
        </w:tc>
        <w:tc>
          <w:tcPr>
            <w:tcW w:w="650" w:type="dxa"/>
          </w:tcPr>
          <w:p w14:paraId="581DFD00" w14:textId="77777777" w:rsidR="005B2D52" w:rsidRDefault="005B2D52" w:rsidP="005B2D52">
            <w:pPr>
              <w:pStyle w:val="TableEntry"/>
            </w:pPr>
            <w:r>
              <w:t>0..1</w:t>
            </w:r>
          </w:p>
        </w:tc>
      </w:tr>
      <w:tr w:rsidR="005B2D52" w:rsidRPr="00613375" w14:paraId="38614BFE" w14:textId="77777777" w:rsidTr="005B2D52">
        <w:tc>
          <w:tcPr>
            <w:tcW w:w="1956" w:type="dxa"/>
          </w:tcPr>
          <w:p w14:paraId="71C95114" w14:textId="77777777" w:rsidR="005B2D52" w:rsidRDefault="005B2D52" w:rsidP="005B2D52">
            <w:pPr>
              <w:pStyle w:val="TableEntry"/>
            </w:pPr>
            <w:proofErr w:type="spellStart"/>
            <w:r>
              <w:lastRenderedPageBreak/>
              <w:t>AdditionalInstructions</w:t>
            </w:r>
            <w:proofErr w:type="spellEnd"/>
          </w:p>
        </w:tc>
        <w:tc>
          <w:tcPr>
            <w:tcW w:w="1425" w:type="dxa"/>
          </w:tcPr>
          <w:p w14:paraId="533867D2" w14:textId="77777777" w:rsidR="005B2D52" w:rsidRDefault="005B2D52" w:rsidP="005B2D52">
            <w:pPr>
              <w:pStyle w:val="TableEntry"/>
            </w:pPr>
          </w:p>
        </w:tc>
        <w:tc>
          <w:tcPr>
            <w:tcW w:w="3435" w:type="dxa"/>
          </w:tcPr>
          <w:p w14:paraId="35F3D15C" w14:textId="77777777" w:rsidR="005B2D52" w:rsidRDefault="005B2D52" w:rsidP="005B2D52">
            <w:pPr>
              <w:pStyle w:val="TableEntry"/>
            </w:pPr>
            <w:r>
              <w:t>Any additional instructions</w:t>
            </w:r>
          </w:p>
        </w:tc>
        <w:tc>
          <w:tcPr>
            <w:tcW w:w="2009" w:type="dxa"/>
          </w:tcPr>
          <w:p w14:paraId="65B389BD" w14:textId="77777777" w:rsidR="005B2D52" w:rsidRDefault="005B2D52" w:rsidP="005B2D52">
            <w:pPr>
              <w:pStyle w:val="TableEntry"/>
            </w:pPr>
            <w:proofErr w:type="spellStart"/>
            <w:proofErr w:type="gramStart"/>
            <w:r>
              <w:t>xs:string</w:t>
            </w:r>
            <w:proofErr w:type="spellEnd"/>
            <w:proofErr w:type="gramEnd"/>
          </w:p>
        </w:tc>
        <w:tc>
          <w:tcPr>
            <w:tcW w:w="650" w:type="dxa"/>
          </w:tcPr>
          <w:p w14:paraId="33B81744" w14:textId="77777777" w:rsidR="005B2D52" w:rsidRDefault="005B2D52" w:rsidP="005B2D52">
            <w:pPr>
              <w:pStyle w:val="TableEntry"/>
            </w:pPr>
            <w:r>
              <w:t>0..1</w:t>
            </w:r>
          </w:p>
        </w:tc>
      </w:tr>
      <w:tr w:rsidR="005B2D52" w:rsidRPr="00613375" w14:paraId="6269EE27" w14:textId="77777777" w:rsidTr="005B2D52">
        <w:tc>
          <w:tcPr>
            <w:tcW w:w="1956" w:type="dxa"/>
          </w:tcPr>
          <w:p w14:paraId="07AD2346" w14:textId="77777777" w:rsidR="005B2D52" w:rsidRDefault="005B2D52" w:rsidP="005B2D52">
            <w:pPr>
              <w:pStyle w:val="TableEntry"/>
            </w:pPr>
            <w:r>
              <w:t>Terms</w:t>
            </w:r>
          </w:p>
        </w:tc>
        <w:tc>
          <w:tcPr>
            <w:tcW w:w="1425" w:type="dxa"/>
          </w:tcPr>
          <w:p w14:paraId="182ED94C" w14:textId="77777777" w:rsidR="005B2D52" w:rsidRDefault="005B2D52" w:rsidP="005B2D52">
            <w:pPr>
              <w:pStyle w:val="TableEntry"/>
            </w:pPr>
          </w:p>
        </w:tc>
        <w:tc>
          <w:tcPr>
            <w:tcW w:w="3435" w:type="dxa"/>
          </w:tcPr>
          <w:p w14:paraId="5852FA2C" w14:textId="77777777" w:rsidR="005B2D52" w:rsidRDefault="005B2D52" w:rsidP="005B2D52">
            <w:pPr>
              <w:pStyle w:val="TableEntry"/>
            </w:pPr>
            <w:r>
              <w:t>Any additional terms</w:t>
            </w:r>
          </w:p>
        </w:tc>
        <w:tc>
          <w:tcPr>
            <w:tcW w:w="2009" w:type="dxa"/>
          </w:tcPr>
          <w:p w14:paraId="0254415B" w14:textId="22E1135D" w:rsidR="005B2D52" w:rsidRDefault="005B2D52" w:rsidP="005B2D52">
            <w:pPr>
              <w:pStyle w:val="TableEntry"/>
            </w:pPr>
            <w:proofErr w:type="spellStart"/>
            <w:proofErr w:type="gramStart"/>
            <w:r>
              <w:t>delivery:</w:t>
            </w:r>
            <w:r w:rsidR="00FA407D">
              <w:t>Delivery</w:t>
            </w:r>
            <w:r>
              <w:t>Terms</w:t>
            </w:r>
            <w:proofErr w:type="gramEnd"/>
            <w:r>
              <w:t>-type</w:t>
            </w:r>
            <w:proofErr w:type="spellEnd"/>
          </w:p>
        </w:tc>
        <w:tc>
          <w:tcPr>
            <w:tcW w:w="650" w:type="dxa"/>
          </w:tcPr>
          <w:p w14:paraId="755BEB97" w14:textId="77777777" w:rsidR="005B2D52" w:rsidRDefault="005B2D52" w:rsidP="005B2D52">
            <w:pPr>
              <w:pStyle w:val="TableEntry"/>
            </w:pPr>
            <w:proofErr w:type="gramStart"/>
            <w:r>
              <w:t>0..n</w:t>
            </w:r>
            <w:proofErr w:type="gramEnd"/>
          </w:p>
        </w:tc>
      </w:tr>
    </w:tbl>
    <w:p w14:paraId="14E2271C" w14:textId="77777777" w:rsidR="005B2D52" w:rsidRDefault="005B2D52" w:rsidP="005B2D52">
      <w:pPr>
        <w:pStyle w:val="Body"/>
      </w:pPr>
      <w:proofErr w:type="spellStart"/>
      <w:r>
        <w:t>LeadTime</w:t>
      </w:r>
      <w:proofErr w:type="spellEnd"/>
      <w:r>
        <w:t xml:space="preserve"> is expressed as a negative duration for deliverables that occur prior to the window (the typical case).  </w:t>
      </w:r>
    </w:p>
    <w:p w14:paraId="430327F3" w14:textId="77777777" w:rsidR="005B2D52" w:rsidRDefault="005B2D52" w:rsidP="005B2D52">
      <w:pPr>
        <w:pStyle w:val="Body"/>
      </w:pPr>
      <w:proofErr w:type="spellStart"/>
      <w:r>
        <w:t>durationIsTarget</w:t>
      </w:r>
      <w:proofErr w:type="spellEnd"/>
      <w:r>
        <w:t xml:space="preserve"> indicate that </w:t>
      </w:r>
      <w:proofErr w:type="spellStart"/>
      <w:r>
        <w:t>LeadTime</w:t>
      </w:r>
      <w:proofErr w:type="spellEnd"/>
      <w:r>
        <w:t xml:space="preserve"> are aspirational.  The degree to which this must be honored is subject to bilateral service level agreements.</w:t>
      </w:r>
    </w:p>
    <w:p w14:paraId="6B2079C1" w14:textId="77777777" w:rsidR="005B2D52" w:rsidRPr="005976A0" w:rsidRDefault="005B2D52" w:rsidP="005B2D52">
      <w:pPr>
        <w:pStyle w:val="Body"/>
        <w:rPr>
          <w:b/>
        </w:rPr>
      </w:pPr>
      <w:r w:rsidRPr="00D95849">
        <w:t>Priority</w:t>
      </w:r>
      <w:r>
        <w:t xml:space="preserve"> is specified relative to </w:t>
      </w:r>
      <w:r w:rsidRPr="00D95849">
        <w:t xml:space="preserve">a given </w:t>
      </w:r>
      <w:proofErr w:type="spellStart"/>
      <w:r w:rsidRPr="00D95849">
        <w:t>DueDate</w:t>
      </w:r>
      <w:proofErr w:type="spellEnd"/>
      <w:r w:rsidRPr="00D95849">
        <w:t xml:space="preserve">. </w:t>
      </w:r>
      <w:r>
        <w:t xml:space="preserve"> Note that processing of Priority will require Best Practices that define factors to optimize when prioritizing deliveries of different types across different dates (i.e., factoring in urgency versus importance).  </w:t>
      </w:r>
    </w:p>
    <w:p w14:paraId="57EBD134" w14:textId="77777777" w:rsidR="005B2D52" w:rsidRDefault="005B2D52" w:rsidP="005B2D52">
      <w:pPr>
        <w:pStyle w:val="Heading2"/>
      </w:pPr>
      <w:bookmarkStart w:id="103" w:name="_Toc534399906"/>
      <w:r>
        <w:t>Types that reference objects directly</w:t>
      </w:r>
      <w:bookmarkEnd w:id="103"/>
    </w:p>
    <w:p w14:paraId="0CC5ADE8" w14:textId="77777777" w:rsidR="005B2D52" w:rsidRDefault="005B2D52" w:rsidP="005B2D52">
      <w:pPr>
        <w:pStyle w:val="Heading3"/>
      </w:pPr>
      <w:bookmarkStart w:id="104" w:name="_Toc534399907"/>
      <w:proofErr w:type="spellStart"/>
      <w:r>
        <w:t>DeliveryObjectReference</w:t>
      </w:r>
      <w:proofErr w:type="spellEnd"/>
      <w:r>
        <w:t>-type</w:t>
      </w:r>
      <w:bookmarkEnd w:id="104"/>
    </w:p>
    <w:p w14:paraId="16AD53FB" w14:textId="77777777" w:rsidR="005B2D52" w:rsidRPr="002842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8"/>
        <w:gridCol w:w="1370"/>
        <w:gridCol w:w="3219"/>
        <w:gridCol w:w="2008"/>
        <w:gridCol w:w="650"/>
      </w:tblGrid>
      <w:tr w:rsidR="005B2D52" w:rsidRPr="007D04D7" w14:paraId="6DA3D1D4" w14:textId="77777777" w:rsidTr="005B2D52">
        <w:tc>
          <w:tcPr>
            <w:tcW w:w="2228" w:type="dxa"/>
            <w:tcBorders>
              <w:top w:val="single" w:sz="4" w:space="0" w:color="auto"/>
              <w:left w:val="single" w:sz="4" w:space="0" w:color="auto"/>
              <w:bottom w:val="single" w:sz="4" w:space="0" w:color="auto"/>
              <w:right w:val="single" w:sz="4" w:space="0" w:color="auto"/>
            </w:tcBorders>
          </w:tcPr>
          <w:p w14:paraId="127B8E97" w14:textId="77777777" w:rsidR="005B2D52" w:rsidRPr="00474AEE" w:rsidRDefault="005B2D52" w:rsidP="005B2D52">
            <w:pPr>
              <w:pStyle w:val="TableEntry"/>
              <w:rPr>
                <w:b/>
              </w:rPr>
            </w:pPr>
            <w:r w:rsidRPr="00474AEE">
              <w:rPr>
                <w:b/>
              </w:rPr>
              <w:t>Element</w:t>
            </w:r>
          </w:p>
        </w:tc>
        <w:tc>
          <w:tcPr>
            <w:tcW w:w="1375" w:type="dxa"/>
            <w:tcBorders>
              <w:top w:val="single" w:sz="4" w:space="0" w:color="auto"/>
              <w:left w:val="single" w:sz="4" w:space="0" w:color="auto"/>
              <w:bottom w:val="single" w:sz="4" w:space="0" w:color="auto"/>
              <w:right w:val="single" w:sz="4" w:space="0" w:color="auto"/>
            </w:tcBorders>
          </w:tcPr>
          <w:p w14:paraId="2919F87F" w14:textId="77777777" w:rsidR="005B2D52" w:rsidRPr="00474AEE" w:rsidRDefault="005B2D52" w:rsidP="005B2D52">
            <w:pPr>
              <w:pStyle w:val="TableEntry"/>
              <w:rPr>
                <w:b/>
              </w:rPr>
            </w:pPr>
            <w:r w:rsidRPr="00474AEE">
              <w:rPr>
                <w:b/>
              </w:rPr>
              <w:t>Attribute</w:t>
            </w:r>
          </w:p>
        </w:tc>
        <w:tc>
          <w:tcPr>
            <w:tcW w:w="3237" w:type="dxa"/>
            <w:tcBorders>
              <w:top w:val="single" w:sz="4" w:space="0" w:color="auto"/>
              <w:left w:val="single" w:sz="4" w:space="0" w:color="auto"/>
              <w:bottom w:val="single" w:sz="4" w:space="0" w:color="auto"/>
              <w:right w:val="single" w:sz="4" w:space="0" w:color="auto"/>
            </w:tcBorders>
          </w:tcPr>
          <w:p w14:paraId="645ED81B" w14:textId="77777777" w:rsidR="005B2D52" w:rsidRPr="00474AEE" w:rsidRDefault="005B2D52" w:rsidP="005B2D52">
            <w:pPr>
              <w:pStyle w:val="TableEntry"/>
              <w:rPr>
                <w:b/>
              </w:rPr>
            </w:pPr>
            <w:r w:rsidRPr="00474AEE">
              <w:rPr>
                <w:b/>
              </w:rPr>
              <w:t>Definition</w:t>
            </w:r>
          </w:p>
        </w:tc>
        <w:tc>
          <w:tcPr>
            <w:tcW w:w="1985" w:type="dxa"/>
            <w:tcBorders>
              <w:top w:val="single" w:sz="4" w:space="0" w:color="auto"/>
              <w:left w:val="single" w:sz="4" w:space="0" w:color="auto"/>
              <w:bottom w:val="single" w:sz="4" w:space="0" w:color="auto"/>
              <w:right w:val="single" w:sz="4" w:space="0" w:color="auto"/>
            </w:tcBorders>
          </w:tcPr>
          <w:p w14:paraId="259577F3"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2276D95" w14:textId="77777777" w:rsidR="005B2D52" w:rsidRPr="00474AEE" w:rsidRDefault="005B2D52" w:rsidP="005B2D52">
            <w:pPr>
              <w:pStyle w:val="TableEntry"/>
              <w:rPr>
                <w:b/>
              </w:rPr>
            </w:pPr>
            <w:r w:rsidRPr="00474AEE">
              <w:rPr>
                <w:b/>
              </w:rPr>
              <w:t>Card.</w:t>
            </w:r>
          </w:p>
        </w:tc>
      </w:tr>
      <w:tr w:rsidR="005B2D52" w14:paraId="2EB4A43B" w14:textId="77777777" w:rsidTr="005B2D52">
        <w:tc>
          <w:tcPr>
            <w:tcW w:w="2228" w:type="dxa"/>
          </w:tcPr>
          <w:p w14:paraId="40B5B703" w14:textId="77777777" w:rsidR="005B2D52" w:rsidRPr="00784324" w:rsidRDefault="005B2D52" w:rsidP="005B2D52">
            <w:pPr>
              <w:pStyle w:val="TableEntry"/>
            </w:pPr>
            <w:proofErr w:type="spellStart"/>
            <w:r>
              <w:rPr>
                <w:b/>
              </w:rPr>
              <w:t>DeliveryObjectReference</w:t>
            </w:r>
            <w:proofErr w:type="spellEnd"/>
            <w:r w:rsidRPr="007D04D7">
              <w:rPr>
                <w:b/>
              </w:rPr>
              <w:t>-type</w:t>
            </w:r>
          </w:p>
        </w:tc>
        <w:tc>
          <w:tcPr>
            <w:tcW w:w="1375" w:type="dxa"/>
          </w:tcPr>
          <w:p w14:paraId="163AD7D1" w14:textId="77777777" w:rsidR="005B2D52" w:rsidRPr="0000320B" w:rsidRDefault="005B2D52" w:rsidP="005B2D52">
            <w:pPr>
              <w:pStyle w:val="TableEntry"/>
            </w:pPr>
          </w:p>
        </w:tc>
        <w:tc>
          <w:tcPr>
            <w:tcW w:w="3237" w:type="dxa"/>
          </w:tcPr>
          <w:p w14:paraId="6A762BB7" w14:textId="77777777" w:rsidR="005B2D52" w:rsidRPr="0000320B" w:rsidRDefault="005B2D52" w:rsidP="005B2D52">
            <w:pPr>
              <w:pStyle w:val="TableEntry"/>
            </w:pPr>
          </w:p>
        </w:tc>
        <w:tc>
          <w:tcPr>
            <w:tcW w:w="1985" w:type="dxa"/>
          </w:tcPr>
          <w:p w14:paraId="5277ED90" w14:textId="77777777" w:rsidR="005B2D52" w:rsidRPr="0000320B" w:rsidRDefault="005B2D52" w:rsidP="005B2D52">
            <w:pPr>
              <w:pStyle w:val="TableEntry"/>
            </w:pPr>
          </w:p>
        </w:tc>
        <w:tc>
          <w:tcPr>
            <w:tcW w:w="650" w:type="dxa"/>
          </w:tcPr>
          <w:p w14:paraId="5DE17E3C" w14:textId="77777777" w:rsidR="005B2D52" w:rsidRDefault="005B2D52" w:rsidP="005B2D52">
            <w:pPr>
              <w:pStyle w:val="TableEntry"/>
            </w:pPr>
            <w:r>
              <w:t>0..1</w:t>
            </w:r>
          </w:p>
        </w:tc>
      </w:tr>
      <w:tr w:rsidR="005B2D52" w:rsidRPr="00613375" w14:paraId="145BEAC3" w14:textId="77777777" w:rsidTr="005B2D52">
        <w:tc>
          <w:tcPr>
            <w:tcW w:w="2228" w:type="dxa"/>
          </w:tcPr>
          <w:p w14:paraId="630D3C81" w14:textId="77777777" w:rsidR="005B2D52" w:rsidRDefault="005B2D52" w:rsidP="005B2D52">
            <w:pPr>
              <w:pStyle w:val="TableEntry"/>
            </w:pPr>
            <w:proofErr w:type="spellStart"/>
            <w:r>
              <w:t>TrackReference</w:t>
            </w:r>
            <w:proofErr w:type="spellEnd"/>
          </w:p>
        </w:tc>
        <w:tc>
          <w:tcPr>
            <w:tcW w:w="1375" w:type="dxa"/>
          </w:tcPr>
          <w:p w14:paraId="0DD70F3C" w14:textId="77777777" w:rsidR="005B2D52" w:rsidRPr="0000320B" w:rsidRDefault="005B2D52" w:rsidP="005B2D52">
            <w:pPr>
              <w:pStyle w:val="TableEntry"/>
            </w:pPr>
          </w:p>
        </w:tc>
        <w:tc>
          <w:tcPr>
            <w:tcW w:w="3237" w:type="dxa"/>
          </w:tcPr>
          <w:p w14:paraId="0E7039A1" w14:textId="77777777" w:rsidR="005B2D52" w:rsidRDefault="005B2D52" w:rsidP="005B2D52">
            <w:pPr>
              <w:pStyle w:val="TableEntry"/>
            </w:pPr>
            <w:proofErr w:type="spellStart"/>
            <w:r>
              <w:rPr>
                <w:lang w:bidi="en-US"/>
              </w:rPr>
              <w:t>TrackReference</w:t>
            </w:r>
            <w:proofErr w:type="spellEnd"/>
            <w:r>
              <w:rPr>
                <w:lang w:bidi="en-US"/>
              </w:rPr>
              <w:t xml:space="preserve"> per [Manifest], Section 2.2.3</w:t>
            </w:r>
          </w:p>
        </w:tc>
        <w:tc>
          <w:tcPr>
            <w:tcW w:w="1985" w:type="dxa"/>
          </w:tcPr>
          <w:p w14:paraId="025F9E3F" w14:textId="77777777" w:rsidR="005B2D52" w:rsidRDefault="005B2D52" w:rsidP="005B2D52">
            <w:pPr>
              <w:pStyle w:val="TableEntry"/>
            </w:pPr>
            <w:proofErr w:type="spellStart"/>
            <w:proofErr w:type="gramStart"/>
            <w:r>
              <w:t>xs:string</w:t>
            </w:r>
            <w:proofErr w:type="spellEnd"/>
            <w:proofErr w:type="gramEnd"/>
          </w:p>
        </w:tc>
        <w:tc>
          <w:tcPr>
            <w:tcW w:w="650" w:type="dxa"/>
          </w:tcPr>
          <w:p w14:paraId="294698AD" w14:textId="77777777" w:rsidR="005B2D52" w:rsidRPr="00613375" w:rsidRDefault="005B2D52" w:rsidP="005B2D52">
            <w:pPr>
              <w:pStyle w:val="TableEntry"/>
            </w:pPr>
            <w:proofErr w:type="gramStart"/>
            <w:r w:rsidRPr="00334740">
              <w:t>0..n</w:t>
            </w:r>
            <w:proofErr w:type="gramEnd"/>
          </w:p>
        </w:tc>
      </w:tr>
      <w:tr w:rsidR="005B2D52" w:rsidRPr="00613375" w14:paraId="68407AA0" w14:textId="77777777" w:rsidTr="005B2D52">
        <w:tc>
          <w:tcPr>
            <w:tcW w:w="2228" w:type="dxa"/>
          </w:tcPr>
          <w:p w14:paraId="2549F104" w14:textId="77777777" w:rsidR="005B2D52" w:rsidRDefault="005B2D52" w:rsidP="005B2D52">
            <w:pPr>
              <w:pStyle w:val="TableEntry"/>
            </w:pPr>
            <w:proofErr w:type="spellStart"/>
            <w:r>
              <w:t>TrackIdentifier</w:t>
            </w:r>
            <w:proofErr w:type="spellEnd"/>
          </w:p>
        </w:tc>
        <w:tc>
          <w:tcPr>
            <w:tcW w:w="1375" w:type="dxa"/>
          </w:tcPr>
          <w:p w14:paraId="20AFE672" w14:textId="77777777" w:rsidR="005B2D52" w:rsidRDefault="005B2D52" w:rsidP="005B2D52">
            <w:pPr>
              <w:pStyle w:val="TableEntry"/>
            </w:pPr>
          </w:p>
        </w:tc>
        <w:tc>
          <w:tcPr>
            <w:tcW w:w="3237" w:type="dxa"/>
          </w:tcPr>
          <w:p w14:paraId="17285B8A" w14:textId="77777777" w:rsidR="005B2D52" w:rsidRDefault="005B2D52" w:rsidP="005B2D52">
            <w:pPr>
              <w:pStyle w:val="TableEntry"/>
            </w:pPr>
            <w:proofErr w:type="spellStart"/>
            <w:r>
              <w:rPr>
                <w:lang w:bidi="en-US"/>
              </w:rPr>
              <w:t>TrackIdentifier</w:t>
            </w:r>
            <w:proofErr w:type="spellEnd"/>
            <w:r>
              <w:rPr>
                <w:lang w:bidi="en-US"/>
              </w:rPr>
              <w:t xml:space="preserve"> per [Manifest], Section 2.2.3</w:t>
            </w:r>
          </w:p>
        </w:tc>
        <w:tc>
          <w:tcPr>
            <w:tcW w:w="1985" w:type="dxa"/>
          </w:tcPr>
          <w:p w14:paraId="024C727C" w14:textId="77777777" w:rsidR="005B2D52" w:rsidRDefault="005B2D52" w:rsidP="005B2D52">
            <w:pPr>
              <w:pStyle w:val="TableEntry"/>
            </w:pPr>
            <w:proofErr w:type="spellStart"/>
            <w:proofErr w:type="gramStart"/>
            <w:r>
              <w:t>md:ContentIdentifier</w:t>
            </w:r>
            <w:proofErr w:type="gramEnd"/>
            <w:r>
              <w:t>-type</w:t>
            </w:r>
            <w:proofErr w:type="spellEnd"/>
          </w:p>
        </w:tc>
        <w:tc>
          <w:tcPr>
            <w:tcW w:w="650" w:type="dxa"/>
          </w:tcPr>
          <w:p w14:paraId="49D0BF1C" w14:textId="77777777" w:rsidR="005B2D52" w:rsidRDefault="005B2D52" w:rsidP="005B2D52">
            <w:pPr>
              <w:pStyle w:val="TableEntry"/>
            </w:pPr>
            <w:proofErr w:type="gramStart"/>
            <w:r w:rsidRPr="00334740">
              <w:t>0..n</w:t>
            </w:r>
            <w:proofErr w:type="gramEnd"/>
          </w:p>
        </w:tc>
      </w:tr>
      <w:tr w:rsidR="005B2D52" w:rsidRPr="00613375" w14:paraId="58F3F88E" w14:textId="77777777" w:rsidTr="005B2D52">
        <w:tc>
          <w:tcPr>
            <w:tcW w:w="2228" w:type="dxa"/>
          </w:tcPr>
          <w:p w14:paraId="0CAD3AB9" w14:textId="77777777" w:rsidR="005B2D52" w:rsidRDefault="005B2D52" w:rsidP="005B2D52">
            <w:pPr>
              <w:pStyle w:val="TableEntry"/>
            </w:pPr>
          </w:p>
          <w:p w14:paraId="6CB28294" w14:textId="77777777" w:rsidR="005B2D52" w:rsidRDefault="005B2D52" w:rsidP="005B2D52">
            <w:pPr>
              <w:pStyle w:val="TableEntry"/>
            </w:pPr>
            <w:r>
              <w:t>EIDRURN</w:t>
            </w:r>
          </w:p>
        </w:tc>
        <w:tc>
          <w:tcPr>
            <w:tcW w:w="1375" w:type="dxa"/>
          </w:tcPr>
          <w:p w14:paraId="17484A86" w14:textId="77777777" w:rsidR="005B2D52" w:rsidRDefault="005B2D52" w:rsidP="005B2D52">
            <w:pPr>
              <w:pStyle w:val="TableEntry"/>
            </w:pPr>
          </w:p>
        </w:tc>
        <w:tc>
          <w:tcPr>
            <w:tcW w:w="3237" w:type="dxa"/>
          </w:tcPr>
          <w:p w14:paraId="4B5FB9BD" w14:textId="77777777" w:rsidR="005B2D52" w:rsidRDefault="005B2D52" w:rsidP="005B2D52">
            <w:pPr>
              <w:pStyle w:val="TableEntry"/>
            </w:pPr>
            <w:r>
              <w:t>EIDR identifier along with structural type</w:t>
            </w:r>
          </w:p>
        </w:tc>
        <w:tc>
          <w:tcPr>
            <w:tcW w:w="1985" w:type="dxa"/>
          </w:tcPr>
          <w:p w14:paraId="3265774E" w14:textId="77777777" w:rsidR="005B2D52" w:rsidRDefault="005B2D52" w:rsidP="005B2D52">
            <w:pPr>
              <w:pStyle w:val="TableEntry"/>
            </w:pPr>
            <w:proofErr w:type="spellStart"/>
            <w:proofErr w:type="gramStart"/>
            <w:r>
              <w:t>delivery:EIDRURN</w:t>
            </w:r>
            <w:proofErr w:type="spellEnd"/>
            <w:proofErr w:type="gramEnd"/>
          </w:p>
        </w:tc>
        <w:tc>
          <w:tcPr>
            <w:tcW w:w="650" w:type="dxa"/>
          </w:tcPr>
          <w:p w14:paraId="799EB789" w14:textId="77777777" w:rsidR="005B2D52" w:rsidRDefault="005B2D52" w:rsidP="005B2D52">
            <w:pPr>
              <w:pStyle w:val="TableEntry"/>
            </w:pPr>
            <w:proofErr w:type="gramStart"/>
            <w:r>
              <w:t>0..n</w:t>
            </w:r>
            <w:proofErr w:type="gramEnd"/>
          </w:p>
        </w:tc>
      </w:tr>
      <w:tr w:rsidR="005B2D52" w:rsidRPr="00613375" w14:paraId="412A4D18" w14:textId="77777777" w:rsidTr="005B2D52">
        <w:tc>
          <w:tcPr>
            <w:tcW w:w="2228" w:type="dxa"/>
          </w:tcPr>
          <w:p w14:paraId="22934E1B" w14:textId="77777777" w:rsidR="005B2D52" w:rsidRDefault="005B2D52" w:rsidP="005B2D52">
            <w:pPr>
              <w:pStyle w:val="TableEntry"/>
            </w:pPr>
            <w:proofErr w:type="spellStart"/>
            <w:r>
              <w:t>TrackID</w:t>
            </w:r>
            <w:proofErr w:type="spellEnd"/>
          </w:p>
        </w:tc>
        <w:tc>
          <w:tcPr>
            <w:tcW w:w="1375" w:type="dxa"/>
          </w:tcPr>
          <w:p w14:paraId="08283894" w14:textId="77777777" w:rsidR="005B2D52" w:rsidRDefault="005B2D52" w:rsidP="005B2D52">
            <w:pPr>
              <w:pStyle w:val="TableEntry"/>
            </w:pPr>
          </w:p>
        </w:tc>
        <w:tc>
          <w:tcPr>
            <w:tcW w:w="3237" w:type="dxa"/>
          </w:tcPr>
          <w:p w14:paraId="0A0F4648" w14:textId="77777777" w:rsidR="005B2D52" w:rsidRDefault="005B2D52" w:rsidP="005B2D52">
            <w:pPr>
              <w:pStyle w:val="TableEntry"/>
            </w:pPr>
            <w:r>
              <w:t>Reference track identifiers as per [Manifest]</w:t>
            </w:r>
          </w:p>
        </w:tc>
        <w:tc>
          <w:tcPr>
            <w:tcW w:w="1985" w:type="dxa"/>
          </w:tcPr>
          <w:p w14:paraId="0707FAB2" w14:textId="77777777" w:rsidR="005B2D52" w:rsidRDefault="005B2D52" w:rsidP="005B2D52">
            <w:pPr>
              <w:pStyle w:val="TableEntry"/>
            </w:pPr>
            <w:proofErr w:type="spellStart"/>
            <w:proofErr w:type="gramStart"/>
            <w:r>
              <w:t>delivery:DeliveryTrackID</w:t>
            </w:r>
            <w:proofErr w:type="spellEnd"/>
            <w:proofErr w:type="gramEnd"/>
          </w:p>
        </w:tc>
        <w:tc>
          <w:tcPr>
            <w:tcW w:w="650" w:type="dxa"/>
          </w:tcPr>
          <w:p w14:paraId="58293D87" w14:textId="77777777" w:rsidR="005B2D52" w:rsidRDefault="005B2D52" w:rsidP="005B2D52">
            <w:pPr>
              <w:pStyle w:val="TableEntry"/>
            </w:pPr>
            <w:proofErr w:type="gramStart"/>
            <w:r>
              <w:t>0..n</w:t>
            </w:r>
            <w:proofErr w:type="gramEnd"/>
          </w:p>
        </w:tc>
      </w:tr>
      <w:tr w:rsidR="005B2D52" w:rsidRPr="00613375" w14:paraId="331912BF" w14:textId="77777777" w:rsidTr="005B2D52">
        <w:tc>
          <w:tcPr>
            <w:tcW w:w="2228" w:type="dxa"/>
          </w:tcPr>
          <w:p w14:paraId="0EDC5E86" w14:textId="77777777" w:rsidR="005B2D52" w:rsidRDefault="005B2D52" w:rsidP="005B2D52">
            <w:pPr>
              <w:pStyle w:val="TableEntry"/>
            </w:pPr>
            <w:proofErr w:type="spellStart"/>
            <w:r>
              <w:t>IMFRef</w:t>
            </w:r>
            <w:proofErr w:type="spellEnd"/>
          </w:p>
        </w:tc>
        <w:tc>
          <w:tcPr>
            <w:tcW w:w="1375" w:type="dxa"/>
          </w:tcPr>
          <w:p w14:paraId="3722F520" w14:textId="77777777" w:rsidR="005B2D52" w:rsidRDefault="005B2D52" w:rsidP="005B2D52">
            <w:pPr>
              <w:pStyle w:val="TableEntry"/>
            </w:pPr>
          </w:p>
        </w:tc>
        <w:tc>
          <w:tcPr>
            <w:tcW w:w="3237" w:type="dxa"/>
          </w:tcPr>
          <w:p w14:paraId="53229A2D" w14:textId="77777777" w:rsidR="005B2D52" w:rsidRDefault="005B2D52" w:rsidP="005B2D52">
            <w:pPr>
              <w:pStyle w:val="TableEntry"/>
            </w:pPr>
            <w:r>
              <w:t>Reference to information in an Interoperable Master Format (IMF) file.</w:t>
            </w:r>
          </w:p>
        </w:tc>
        <w:tc>
          <w:tcPr>
            <w:tcW w:w="1985" w:type="dxa"/>
          </w:tcPr>
          <w:p w14:paraId="71818A1C" w14:textId="77777777" w:rsidR="005B2D52" w:rsidRDefault="005B2D52" w:rsidP="005B2D52">
            <w:pPr>
              <w:pStyle w:val="TableEntry"/>
            </w:pPr>
            <w:proofErr w:type="spellStart"/>
            <w:proofErr w:type="gramStart"/>
            <w:r>
              <w:t>Delivery:DeliveryIMF</w:t>
            </w:r>
            <w:proofErr w:type="gramEnd"/>
            <w:r>
              <w:t>-type</w:t>
            </w:r>
            <w:proofErr w:type="spellEnd"/>
          </w:p>
        </w:tc>
        <w:tc>
          <w:tcPr>
            <w:tcW w:w="650" w:type="dxa"/>
          </w:tcPr>
          <w:p w14:paraId="119C453E" w14:textId="77777777" w:rsidR="005B2D52" w:rsidRDefault="005B2D52" w:rsidP="005B2D52">
            <w:pPr>
              <w:pStyle w:val="TableEntry"/>
            </w:pPr>
            <w:proofErr w:type="gramStart"/>
            <w:r>
              <w:t>0..n</w:t>
            </w:r>
            <w:proofErr w:type="gramEnd"/>
          </w:p>
        </w:tc>
      </w:tr>
    </w:tbl>
    <w:p w14:paraId="63F0FE34" w14:textId="77777777" w:rsidR="005B2D52" w:rsidRDefault="005B2D52" w:rsidP="005B2D52">
      <w:pPr>
        <w:pStyle w:val="Heading4"/>
      </w:pPr>
      <w:proofErr w:type="spellStart"/>
      <w:r>
        <w:t>DeliveryTrackID</w:t>
      </w:r>
      <w:proofErr w:type="spellEnd"/>
      <w:r>
        <w:t>-type</w:t>
      </w:r>
    </w:p>
    <w:p w14:paraId="2F550269" w14:textId="77777777" w:rsidR="005B2D52" w:rsidRPr="00DB08B0" w:rsidRDefault="005B2D52" w:rsidP="005B2D52">
      <w:pPr>
        <w:pStyle w:val="Body"/>
      </w:pPr>
      <w:r>
        <w:t>Allows tracks to be referenced</w:t>
      </w:r>
    </w:p>
    <w:p w14:paraId="6B4A30BC"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6"/>
        <w:gridCol w:w="1302"/>
        <w:gridCol w:w="3405"/>
        <w:gridCol w:w="2318"/>
        <w:gridCol w:w="814"/>
      </w:tblGrid>
      <w:tr w:rsidR="005B2D52" w:rsidRPr="0000320B" w14:paraId="6ED16ED0" w14:textId="77777777" w:rsidTr="005B2D52">
        <w:tc>
          <w:tcPr>
            <w:tcW w:w="1640" w:type="dxa"/>
          </w:tcPr>
          <w:p w14:paraId="183C9E26" w14:textId="77777777" w:rsidR="005B2D52" w:rsidRPr="007D04D7" w:rsidRDefault="005B2D52" w:rsidP="005B2D52">
            <w:pPr>
              <w:pStyle w:val="TableEntry"/>
              <w:rPr>
                <w:b/>
              </w:rPr>
            </w:pPr>
            <w:r w:rsidRPr="007D04D7">
              <w:rPr>
                <w:b/>
              </w:rPr>
              <w:t>Element</w:t>
            </w:r>
          </w:p>
        </w:tc>
        <w:tc>
          <w:tcPr>
            <w:tcW w:w="1326" w:type="dxa"/>
          </w:tcPr>
          <w:p w14:paraId="688BE966" w14:textId="77777777" w:rsidR="005B2D52" w:rsidRPr="007D04D7" w:rsidRDefault="005B2D52" w:rsidP="005B2D52">
            <w:pPr>
              <w:pStyle w:val="TableEntry"/>
              <w:rPr>
                <w:b/>
              </w:rPr>
            </w:pPr>
            <w:r w:rsidRPr="007D04D7">
              <w:rPr>
                <w:b/>
              </w:rPr>
              <w:t>Attribute</w:t>
            </w:r>
          </w:p>
        </w:tc>
        <w:tc>
          <w:tcPr>
            <w:tcW w:w="3541" w:type="dxa"/>
          </w:tcPr>
          <w:p w14:paraId="5A85E6D6" w14:textId="77777777" w:rsidR="005B2D52" w:rsidRPr="007D04D7" w:rsidRDefault="005B2D52" w:rsidP="005B2D52">
            <w:pPr>
              <w:pStyle w:val="TableEntry"/>
              <w:rPr>
                <w:b/>
              </w:rPr>
            </w:pPr>
            <w:r w:rsidRPr="007D04D7">
              <w:rPr>
                <w:b/>
              </w:rPr>
              <w:t>Definition</w:t>
            </w:r>
          </w:p>
        </w:tc>
        <w:tc>
          <w:tcPr>
            <w:tcW w:w="2318" w:type="dxa"/>
          </w:tcPr>
          <w:p w14:paraId="5DF59873" w14:textId="77777777" w:rsidR="005B2D52" w:rsidRPr="007D04D7" w:rsidRDefault="005B2D52" w:rsidP="005B2D52">
            <w:pPr>
              <w:pStyle w:val="TableEntry"/>
              <w:rPr>
                <w:b/>
              </w:rPr>
            </w:pPr>
            <w:r w:rsidRPr="007D04D7">
              <w:rPr>
                <w:b/>
              </w:rPr>
              <w:t>Value</w:t>
            </w:r>
          </w:p>
        </w:tc>
        <w:tc>
          <w:tcPr>
            <w:tcW w:w="650" w:type="dxa"/>
          </w:tcPr>
          <w:p w14:paraId="31E66585" w14:textId="77777777" w:rsidR="005B2D52" w:rsidRPr="007D04D7" w:rsidRDefault="005B2D52" w:rsidP="005B2D52">
            <w:pPr>
              <w:pStyle w:val="TableEntry"/>
              <w:rPr>
                <w:b/>
              </w:rPr>
            </w:pPr>
            <w:r w:rsidRPr="007D04D7">
              <w:rPr>
                <w:b/>
              </w:rPr>
              <w:t>Card.</w:t>
            </w:r>
          </w:p>
        </w:tc>
      </w:tr>
      <w:tr w:rsidR="005B2D52" w:rsidRPr="0000320B" w14:paraId="2C9D180A" w14:textId="77777777" w:rsidTr="005B2D52">
        <w:tc>
          <w:tcPr>
            <w:tcW w:w="1640" w:type="dxa"/>
          </w:tcPr>
          <w:p w14:paraId="7395170C" w14:textId="77777777" w:rsidR="005B2D52" w:rsidRPr="007D04D7" w:rsidRDefault="005B2D52" w:rsidP="005B2D52">
            <w:pPr>
              <w:pStyle w:val="TableEntry"/>
              <w:rPr>
                <w:b/>
              </w:rPr>
            </w:pPr>
            <w:proofErr w:type="spellStart"/>
            <w:r>
              <w:rPr>
                <w:b/>
              </w:rPr>
              <w:lastRenderedPageBreak/>
              <w:t>DeliveryTrackID</w:t>
            </w:r>
            <w:proofErr w:type="spellEnd"/>
            <w:r w:rsidRPr="007D04D7">
              <w:rPr>
                <w:b/>
              </w:rPr>
              <w:t>-type</w:t>
            </w:r>
          </w:p>
        </w:tc>
        <w:tc>
          <w:tcPr>
            <w:tcW w:w="1326" w:type="dxa"/>
          </w:tcPr>
          <w:p w14:paraId="39A2205F" w14:textId="77777777" w:rsidR="005B2D52" w:rsidRPr="0000320B" w:rsidRDefault="005B2D52" w:rsidP="005B2D52">
            <w:pPr>
              <w:pStyle w:val="TableEntry"/>
            </w:pPr>
          </w:p>
        </w:tc>
        <w:tc>
          <w:tcPr>
            <w:tcW w:w="3541" w:type="dxa"/>
          </w:tcPr>
          <w:p w14:paraId="1BC09D7A" w14:textId="77777777" w:rsidR="005B2D52" w:rsidRDefault="005B2D52" w:rsidP="005B2D52">
            <w:pPr>
              <w:pStyle w:val="TableEntry"/>
              <w:rPr>
                <w:lang w:bidi="en-US"/>
              </w:rPr>
            </w:pPr>
          </w:p>
        </w:tc>
        <w:tc>
          <w:tcPr>
            <w:tcW w:w="2318" w:type="dxa"/>
          </w:tcPr>
          <w:p w14:paraId="4766174E" w14:textId="77777777" w:rsidR="005B2D52" w:rsidRDefault="005B2D52" w:rsidP="005B2D52">
            <w:pPr>
              <w:pStyle w:val="TableEntry"/>
            </w:pPr>
          </w:p>
        </w:tc>
        <w:tc>
          <w:tcPr>
            <w:tcW w:w="650" w:type="dxa"/>
          </w:tcPr>
          <w:p w14:paraId="3298D7D7" w14:textId="77777777" w:rsidR="005B2D52" w:rsidRDefault="005B2D52" w:rsidP="005B2D52">
            <w:pPr>
              <w:pStyle w:val="TableEntry"/>
            </w:pPr>
          </w:p>
        </w:tc>
      </w:tr>
      <w:tr w:rsidR="005B2D52" w:rsidRPr="0000320B" w14:paraId="38140AAD" w14:textId="77777777" w:rsidTr="005B2D52">
        <w:tc>
          <w:tcPr>
            <w:tcW w:w="1640" w:type="dxa"/>
          </w:tcPr>
          <w:p w14:paraId="21B015AC" w14:textId="77777777" w:rsidR="005B2D52" w:rsidRDefault="005B2D52" w:rsidP="005B2D52">
            <w:pPr>
              <w:pStyle w:val="TableEntry"/>
            </w:pPr>
            <w:proofErr w:type="spellStart"/>
            <w:r>
              <w:t>AudioTrackID</w:t>
            </w:r>
            <w:proofErr w:type="spellEnd"/>
          </w:p>
        </w:tc>
        <w:tc>
          <w:tcPr>
            <w:tcW w:w="1326" w:type="dxa"/>
          </w:tcPr>
          <w:p w14:paraId="7B3C1962" w14:textId="77777777" w:rsidR="005B2D52" w:rsidRPr="0000320B" w:rsidRDefault="005B2D52" w:rsidP="005B2D52">
            <w:pPr>
              <w:pStyle w:val="TableEntry"/>
            </w:pPr>
          </w:p>
        </w:tc>
        <w:tc>
          <w:tcPr>
            <w:tcW w:w="3541" w:type="dxa"/>
          </w:tcPr>
          <w:p w14:paraId="4BA6C3C1" w14:textId="77777777" w:rsidR="005B2D52" w:rsidRDefault="005B2D52" w:rsidP="005B2D52">
            <w:pPr>
              <w:pStyle w:val="TableEntry"/>
              <w:rPr>
                <w:lang w:bidi="en-US"/>
              </w:rPr>
            </w:pPr>
            <w:r>
              <w:rPr>
                <w:lang w:bidi="en-US"/>
              </w:rPr>
              <w:t>Audio track ID</w:t>
            </w:r>
          </w:p>
        </w:tc>
        <w:tc>
          <w:tcPr>
            <w:tcW w:w="2318" w:type="dxa"/>
          </w:tcPr>
          <w:p w14:paraId="57B0A664" w14:textId="77777777" w:rsidR="005B2D52" w:rsidRDefault="005B2D52" w:rsidP="005B2D52">
            <w:pPr>
              <w:pStyle w:val="TableEntry"/>
            </w:pPr>
            <w:proofErr w:type="spellStart"/>
            <w:proofErr w:type="gramStart"/>
            <w:r>
              <w:t>manifest:AudioTrackID</w:t>
            </w:r>
            <w:proofErr w:type="gramEnd"/>
            <w:r>
              <w:t>-type</w:t>
            </w:r>
            <w:proofErr w:type="spellEnd"/>
          </w:p>
        </w:tc>
        <w:tc>
          <w:tcPr>
            <w:tcW w:w="650" w:type="dxa"/>
            <w:vMerge w:val="restart"/>
          </w:tcPr>
          <w:p w14:paraId="2EEC3E05" w14:textId="77777777" w:rsidR="005B2D52" w:rsidRDefault="005B2D52" w:rsidP="005B2D52">
            <w:pPr>
              <w:pStyle w:val="TableEntry"/>
            </w:pPr>
            <w:r>
              <w:t>(choice)</w:t>
            </w:r>
          </w:p>
        </w:tc>
      </w:tr>
      <w:tr w:rsidR="005B2D52" w:rsidRPr="0000320B" w14:paraId="39D70EE6" w14:textId="77777777" w:rsidTr="005B2D52">
        <w:tc>
          <w:tcPr>
            <w:tcW w:w="1640" w:type="dxa"/>
          </w:tcPr>
          <w:p w14:paraId="73EA65E9" w14:textId="77777777" w:rsidR="005B2D52" w:rsidRPr="00784324" w:rsidRDefault="005B2D52" w:rsidP="005B2D52">
            <w:pPr>
              <w:pStyle w:val="TableEntry"/>
            </w:pPr>
            <w:proofErr w:type="spellStart"/>
            <w:r>
              <w:t>VideoTrackID</w:t>
            </w:r>
            <w:proofErr w:type="spellEnd"/>
          </w:p>
        </w:tc>
        <w:tc>
          <w:tcPr>
            <w:tcW w:w="1326" w:type="dxa"/>
          </w:tcPr>
          <w:p w14:paraId="02549E66" w14:textId="77777777" w:rsidR="005B2D52" w:rsidRPr="0000320B" w:rsidRDefault="005B2D52" w:rsidP="005B2D52">
            <w:pPr>
              <w:pStyle w:val="TableEntry"/>
            </w:pPr>
          </w:p>
        </w:tc>
        <w:tc>
          <w:tcPr>
            <w:tcW w:w="3541" w:type="dxa"/>
          </w:tcPr>
          <w:p w14:paraId="034D6130" w14:textId="77777777" w:rsidR="005B2D52" w:rsidRPr="0000320B" w:rsidRDefault="005B2D52" w:rsidP="005B2D52">
            <w:pPr>
              <w:pStyle w:val="TableEntry"/>
            </w:pPr>
            <w:r>
              <w:t>Video track ID</w:t>
            </w:r>
          </w:p>
        </w:tc>
        <w:tc>
          <w:tcPr>
            <w:tcW w:w="2318" w:type="dxa"/>
          </w:tcPr>
          <w:p w14:paraId="4A960F68" w14:textId="77777777" w:rsidR="005B2D52" w:rsidRPr="0000320B" w:rsidRDefault="005B2D52" w:rsidP="005B2D52">
            <w:pPr>
              <w:pStyle w:val="TableEntry"/>
            </w:pPr>
            <w:proofErr w:type="spellStart"/>
            <w:proofErr w:type="gramStart"/>
            <w:r>
              <w:t>manifest:VideoTrackID</w:t>
            </w:r>
            <w:proofErr w:type="gramEnd"/>
            <w:r>
              <w:t>-type</w:t>
            </w:r>
            <w:proofErr w:type="spellEnd"/>
          </w:p>
        </w:tc>
        <w:tc>
          <w:tcPr>
            <w:tcW w:w="650" w:type="dxa"/>
            <w:vMerge/>
          </w:tcPr>
          <w:p w14:paraId="79D9F69E" w14:textId="77777777" w:rsidR="005B2D52" w:rsidRDefault="005B2D52" w:rsidP="005B2D52">
            <w:pPr>
              <w:pStyle w:val="TableEntry"/>
            </w:pPr>
          </w:p>
        </w:tc>
      </w:tr>
      <w:tr w:rsidR="005B2D52" w:rsidRPr="0000320B" w14:paraId="3A3993FD" w14:textId="77777777" w:rsidTr="005B2D52">
        <w:tc>
          <w:tcPr>
            <w:tcW w:w="1640" w:type="dxa"/>
          </w:tcPr>
          <w:p w14:paraId="0A635F01" w14:textId="77777777" w:rsidR="005B2D52" w:rsidRPr="00784324" w:rsidRDefault="005B2D52" w:rsidP="005B2D52">
            <w:pPr>
              <w:pStyle w:val="TableEntry"/>
            </w:pPr>
            <w:proofErr w:type="spellStart"/>
            <w:r>
              <w:t>SubtitleTrackID</w:t>
            </w:r>
            <w:proofErr w:type="spellEnd"/>
          </w:p>
        </w:tc>
        <w:tc>
          <w:tcPr>
            <w:tcW w:w="1326" w:type="dxa"/>
          </w:tcPr>
          <w:p w14:paraId="21406DDA" w14:textId="77777777" w:rsidR="005B2D52" w:rsidRPr="0000320B" w:rsidRDefault="005B2D52" w:rsidP="005B2D52">
            <w:pPr>
              <w:pStyle w:val="TableEntry"/>
            </w:pPr>
          </w:p>
        </w:tc>
        <w:tc>
          <w:tcPr>
            <w:tcW w:w="3541" w:type="dxa"/>
          </w:tcPr>
          <w:p w14:paraId="3FC2F86C" w14:textId="77777777" w:rsidR="005B2D52" w:rsidRPr="0000320B" w:rsidRDefault="005B2D52" w:rsidP="005B2D52">
            <w:pPr>
              <w:pStyle w:val="TableEntry"/>
            </w:pPr>
            <w:proofErr w:type="spellStart"/>
            <w:r>
              <w:t>SubtitleTrack</w:t>
            </w:r>
            <w:proofErr w:type="spellEnd"/>
            <w:r>
              <w:t xml:space="preserve"> ID</w:t>
            </w:r>
          </w:p>
        </w:tc>
        <w:tc>
          <w:tcPr>
            <w:tcW w:w="2318" w:type="dxa"/>
          </w:tcPr>
          <w:p w14:paraId="35C111DD" w14:textId="77777777" w:rsidR="005B2D52" w:rsidRPr="0000320B" w:rsidRDefault="005B2D52" w:rsidP="005B2D52">
            <w:pPr>
              <w:pStyle w:val="TableEntry"/>
            </w:pPr>
            <w:proofErr w:type="spellStart"/>
            <w:proofErr w:type="gramStart"/>
            <w:r>
              <w:t>manifest:SubtitleTrackID</w:t>
            </w:r>
            <w:proofErr w:type="gramEnd"/>
            <w:r>
              <w:t>-type</w:t>
            </w:r>
            <w:proofErr w:type="spellEnd"/>
          </w:p>
        </w:tc>
        <w:tc>
          <w:tcPr>
            <w:tcW w:w="650" w:type="dxa"/>
            <w:vMerge/>
          </w:tcPr>
          <w:p w14:paraId="4AD721D4" w14:textId="77777777" w:rsidR="005B2D52" w:rsidRDefault="005B2D52" w:rsidP="005B2D52">
            <w:pPr>
              <w:pStyle w:val="TableEntry"/>
            </w:pPr>
          </w:p>
        </w:tc>
      </w:tr>
      <w:tr w:rsidR="005B2D52" w:rsidRPr="0000320B" w14:paraId="2B59606A" w14:textId="77777777" w:rsidTr="005B2D52">
        <w:tc>
          <w:tcPr>
            <w:tcW w:w="1640" w:type="dxa"/>
          </w:tcPr>
          <w:p w14:paraId="4DEF1FCF" w14:textId="77777777" w:rsidR="005B2D52" w:rsidRPr="00784324" w:rsidRDefault="005B2D52" w:rsidP="005B2D52">
            <w:pPr>
              <w:pStyle w:val="TableEntry"/>
            </w:pPr>
            <w:proofErr w:type="spellStart"/>
            <w:r>
              <w:t>ImageID</w:t>
            </w:r>
            <w:proofErr w:type="spellEnd"/>
          </w:p>
        </w:tc>
        <w:tc>
          <w:tcPr>
            <w:tcW w:w="1326" w:type="dxa"/>
          </w:tcPr>
          <w:p w14:paraId="69A42C4D" w14:textId="77777777" w:rsidR="005B2D52" w:rsidRPr="0000320B" w:rsidRDefault="005B2D52" w:rsidP="005B2D52">
            <w:pPr>
              <w:pStyle w:val="TableEntry"/>
            </w:pPr>
          </w:p>
        </w:tc>
        <w:tc>
          <w:tcPr>
            <w:tcW w:w="3541" w:type="dxa"/>
          </w:tcPr>
          <w:p w14:paraId="5A447996" w14:textId="77777777" w:rsidR="005B2D52" w:rsidRPr="0000320B" w:rsidRDefault="005B2D52" w:rsidP="005B2D52">
            <w:pPr>
              <w:pStyle w:val="TableEntry"/>
            </w:pPr>
            <w:r>
              <w:t>Image ID</w:t>
            </w:r>
          </w:p>
        </w:tc>
        <w:tc>
          <w:tcPr>
            <w:tcW w:w="2318" w:type="dxa"/>
          </w:tcPr>
          <w:p w14:paraId="0FF953C0" w14:textId="77777777" w:rsidR="005B2D52" w:rsidRPr="0000320B" w:rsidRDefault="005B2D52" w:rsidP="005B2D52">
            <w:pPr>
              <w:pStyle w:val="TableEntry"/>
            </w:pPr>
            <w:proofErr w:type="spellStart"/>
            <w:proofErr w:type="gramStart"/>
            <w:r>
              <w:t>manifest:ImageTrackID</w:t>
            </w:r>
            <w:proofErr w:type="gramEnd"/>
            <w:r>
              <w:t>-type</w:t>
            </w:r>
            <w:proofErr w:type="spellEnd"/>
          </w:p>
        </w:tc>
        <w:tc>
          <w:tcPr>
            <w:tcW w:w="650" w:type="dxa"/>
            <w:vMerge/>
          </w:tcPr>
          <w:p w14:paraId="6B0EA192" w14:textId="77777777" w:rsidR="005B2D52" w:rsidRDefault="005B2D52" w:rsidP="005B2D52">
            <w:pPr>
              <w:pStyle w:val="TableEntry"/>
            </w:pPr>
          </w:p>
        </w:tc>
      </w:tr>
      <w:tr w:rsidR="005B2D52" w:rsidRPr="0000320B" w14:paraId="53AF60DB" w14:textId="77777777" w:rsidTr="005B2D52">
        <w:tc>
          <w:tcPr>
            <w:tcW w:w="1640" w:type="dxa"/>
          </w:tcPr>
          <w:p w14:paraId="1ED49E72" w14:textId="77777777" w:rsidR="005B2D52" w:rsidRPr="00784324" w:rsidRDefault="005B2D52" w:rsidP="005B2D52">
            <w:pPr>
              <w:pStyle w:val="TableEntry"/>
            </w:pPr>
            <w:proofErr w:type="spellStart"/>
            <w:r>
              <w:t>InteractiveTrackID</w:t>
            </w:r>
            <w:proofErr w:type="spellEnd"/>
          </w:p>
        </w:tc>
        <w:tc>
          <w:tcPr>
            <w:tcW w:w="1326" w:type="dxa"/>
          </w:tcPr>
          <w:p w14:paraId="5DCF5062" w14:textId="77777777" w:rsidR="005B2D52" w:rsidRPr="0000320B" w:rsidRDefault="005B2D52" w:rsidP="005B2D52">
            <w:pPr>
              <w:pStyle w:val="TableEntry"/>
            </w:pPr>
          </w:p>
        </w:tc>
        <w:tc>
          <w:tcPr>
            <w:tcW w:w="3541" w:type="dxa"/>
          </w:tcPr>
          <w:p w14:paraId="754B98B0" w14:textId="77777777" w:rsidR="005B2D52" w:rsidRPr="0000320B" w:rsidRDefault="005B2D52" w:rsidP="005B2D52">
            <w:pPr>
              <w:pStyle w:val="TableEntry"/>
            </w:pPr>
            <w:r>
              <w:t>Interactive object (e.g., app) ID</w:t>
            </w:r>
          </w:p>
        </w:tc>
        <w:tc>
          <w:tcPr>
            <w:tcW w:w="2318" w:type="dxa"/>
          </w:tcPr>
          <w:p w14:paraId="702D9703" w14:textId="77777777" w:rsidR="005B2D52" w:rsidRPr="0000320B" w:rsidRDefault="005B2D52" w:rsidP="005B2D52">
            <w:pPr>
              <w:pStyle w:val="TableEntry"/>
            </w:pPr>
            <w:proofErr w:type="spellStart"/>
            <w:proofErr w:type="gramStart"/>
            <w:r>
              <w:t>manifest:InteractiveTrackID</w:t>
            </w:r>
            <w:proofErr w:type="gramEnd"/>
            <w:r>
              <w:t>-type</w:t>
            </w:r>
            <w:proofErr w:type="spellEnd"/>
          </w:p>
        </w:tc>
        <w:tc>
          <w:tcPr>
            <w:tcW w:w="650" w:type="dxa"/>
            <w:vMerge/>
          </w:tcPr>
          <w:p w14:paraId="200750B1" w14:textId="77777777" w:rsidR="005B2D52" w:rsidRDefault="005B2D52" w:rsidP="005B2D52">
            <w:pPr>
              <w:pStyle w:val="TableEntry"/>
            </w:pPr>
          </w:p>
        </w:tc>
      </w:tr>
      <w:tr w:rsidR="005B2D52" w:rsidRPr="0000320B" w14:paraId="413D1C41" w14:textId="77777777" w:rsidTr="005B2D52">
        <w:tc>
          <w:tcPr>
            <w:tcW w:w="1640" w:type="dxa"/>
          </w:tcPr>
          <w:p w14:paraId="0A238123" w14:textId="77777777" w:rsidR="005B2D52" w:rsidRPr="00784324" w:rsidRDefault="005B2D52" w:rsidP="005B2D52">
            <w:pPr>
              <w:pStyle w:val="TableEntry"/>
            </w:pPr>
            <w:r>
              <w:t>ContentID</w:t>
            </w:r>
          </w:p>
        </w:tc>
        <w:tc>
          <w:tcPr>
            <w:tcW w:w="1326" w:type="dxa"/>
          </w:tcPr>
          <w:p w14:paraId="0F1DCB73" w14:textId="77777777" w:rsidR="005B2D52" w:rsidRPr="0000320B" w:rsidRDefault="005B2D52" w:rsidP="005B2D52">
            <w:pPr>
              <w:pStyle w:val="TableEntry"/>
            </w:pPr>
          </w:p>
        </w:tc>
        <w:tc>
          <w:tcPr>
            <w:tcW w:w="3541" w:type="dxa"/>
          </w:tcPr>
          <w:p w14:paraId="0512A2F1" w14:textId="77777777" w:rsidR="005B2D52" w:rsidRPr="0000320B" w:rsidRDefault="005B2D52" w:rsidP="005B2D52">
            <w:pPr>
              <w:pStyle w:val="TableEntry"/>
            </w:pPr>
            <w:r>
              <w:t>Content ID</w:t>
            </w:r>
          </w:p>
        </w:tc>
        <w:tc>
          <w:tcPr>
            <w:tcW w:w="2318" w:type="dxa"/>
          </w:tcPr>
          <w:p w14:paraId="3701B8D0" w14:textId="77777777" w:rsidR="005B2D52" w:rsidRPr="0000320B" w:rsidRDefault="005B2D52" w:rsidP="005B2D52">
            <w:pPr>
              <w:pStyle w:val="TableEntry"/>
            </w:pPr>
            <w:proofErr w:type="spellStart"/>
            <w:proofErr w:type="gramStart"/>
            <w:r>
              <w:t>md:ContentIID</w:t>
            </w:r>
            <w:proofErr w:type="gramEnd"/>
            <w:r>
              <w:t>-type</w:t>
            </w:r>
            <w:proofErr w:type="spellEnd"/>
          </w:p>
        </w:tc>
        <w:tc>
          <w:tcPr>
            <w:tcW w:w="650" w:type="dxa"/>
            <w:vMerge/>
          </w:tcPr>
          <w:p w14:paraId="581BE56B" w14:textId="77777777" w:rsidR="005B2D52" w:rsidRDefault="005B2D52" w:rsidP="005B2D52">
            <w:pPr>
              <w:pStyle w:val="TableEntry"/>
            </w:pPr>
          </w:p>
        </w:tc>
      </w:tr>
      <w:tr w:rsidR="005B2D52" w:rsidRPr="0000320B" w14:paraId="3F9966A1" w14:textId="77777777" w:rsidTr="005B2D52">
        <w:tc>
          <w:tcPr>
            <w:tcW w:w="1640" w:type="dxa"/>
          </w:tcPr>
          <w:p w14:paraId="6071B00B" w14:textId="77777777" w:rsidR="005B2D52" w:rsidRDefault="005B2D52" w:rsidP="005B2D52">
            <w:pPr>
              <w:pStyle w:val="TableEntry"/>
            </w:pPr>
            <w:proofErr w:type="spellStart"/>
            <w:r>
              <w:t>AncillaryTrackID</w:t>
            </w:r>
            <w:proofErr w:type="spellEnd"/>
          </w:p>
        </w:tc>
        <w:tc>
          <w:tcPr>
            <w:tcW w:w="1326" w:type="dxa"/>
          </w:tcPr>
          <w:p w14:paraId="047B8C50" w14:textId="77777777" w:rsidR="005B2D52" w:rsidRPr="0000320B" w:rsidRDefault="005B2D52" w:rsidP="005B2D52">
            <w:pPr>
              <w:pStyle w:val="TableEntry"/>
            </w:pPr>
          </w:p>
        </w:tc>
        <w:tc>
          <w:tcPr>
            <w:tcW w:w="3541" w:type="dxa"/>
          </w:tcPr>
          <w:p w14:paraId="12C28546" w14:textId="77777777" w:rsidR="005B2D52" w:rsidRPr="0000320B" w:rsidRDefault="005B2D52" w:rsidP="005B2D52">
            <w:pPr>
              <w:pStyle w:val="TableEntry"/>
            </w:pPr>
            <w:r>
              <w:t>Ancillary track ID</w:t>
            </w:r>
          </w:p>
        </w:tc>
        <w:tc>
          <w:tcPr>
            <w:tcW w:w="2318" w:type="dxa"/>
          </w:tcPr>
          <w:p w14:paraId="4B7F8859" w14:textId="77777777" w:rsidR="005B2D52" w:rsidRPr="0000320B" w:rsidRDefault="005B2D52" w:rsidP="005B2D52">
            <w:pPr>
              <w:pStyle w:val="TableEntry"/>
            </w:pPr>
            <w:proofErr w:type="spellStart"/>
            <w:proofErr w:type="gramStart"/>
            <w:r>
              <w:t>manifest:AncillaryTrackID</w:t>
            </w:r>
            <w:proofErr w:type="gramEnd"/>
            <w:r>
              <w:t>-type</w:t>
            </w:r>
            <w:proofErr w:type="spellEnd"/>
          </w:p>
        </w:tc>
        <w:tc>
          <w:tcPr>
            <w:tcW w:w="650" w:type="dxa"/>
            <w:vMerge/>
          </w:tcPr>
          <w:p w14:paraId="769EA7D4" w14:textId="77777777" w:rsidR="005B2D52" w:rsidRDefault="005B2D52" w:rsidP="005B2D52">
            <w:pPr>
              <w:pStyle w:val="TableEntry"/>
            </w:pPr>
          </w:p>
        </w:tc>
      </w:tr>
      <w:tr w:rsidR="005B2D52" w:rsidRPr="0000320B" w14:paraId="3EB34D42" w14:textId="77777777" w:rsidTr="005B2D52">
        <w:tc>
          <w:tcPr>
            <w:tcW w:w="1640" w:type="dxa"/>
          </w:tcPr>
          <w:p w14:paraId="7B02F6A4" w14:textId="77777777" w:rsidR="005B2D52" w:rsidRDefault="005B2D52" w:rsidP="005B2D52">
            <w:pPr>
              <w:pStyle w:val="TableEntry"/>
            </w:pPr>
            <w:proofErr w:type="spellStart"/>
            <w:r>
              <w:t>TextObjectID</w:t>
            </w:r>
            <w:proofErr w:type="spellEnd"/>
          </w:p>
        </w:tc>
        <w:tc>
          <w:tcPr>
            <w:tcW w:w="1326" w:type="dxa"/>
          </w:tcPr>
          <w:p w14:paraId="3BBCEEB5" w14:textId="77777777" w:rsidR="005B2D52" w:rsidRPr="0000320B" w:rsidRDefault="005B2D52" w:rsidP="005B2D52">
            <w:pPr>
              <w:pStyle w:val="TableEntry"/>
            </w:pPr>
          </w:p>
        </w:tc>
        <w:tc>
          <w:tcPr>
            <w:tcW w:w="3541" w:type="dxa"/>
          </w:tcPr>
          <w:p w14:paraId="5A1E7CC7" w14:textId="77777777" w:rsidR="005B2D52" w:rsidRPr="0000320B" w:rsidRDefault="005B2D52" w:rsidP="005B2D52">
            <w:pPr>
              <w:pStyle w:val="TableEntry"/>
            </w:pPr>
            <w:r>
              <w:t>Text object ID</w:t>
            </w:r>
          </w:p>
        </w:tc>
        <w:tc>
          <w:tcPr>
            <w:tcW w:w="2318" w:type="dxa"/>
          </w:tcPr>
          <w:p w14:paraId="5EA5D521" w14:textId="77777777" w:rsidR="005B2D52" w:rsidRPr="0000320B" w:rsidRDefault="005B2D52" w:rsidP="005B2D52">
            <w:pPr>
              <w:pStyle w:val="TableEntry"/>
            </w:pPr>
            <w:proofErr w:type="spellStart"/>
            <w:proofErr w:type="gramStart"/>
            <w:r>
              <w:t>manifest:TextObjectTrackID</w:t>
            </w:r>
            <w:proofErr w:type="gramEnd"/>
            <w:r>
              <w:t>-type</w:t>
            </w:r>
            <w:proofErr w:type="spellEnd"/>
          </w:p>
        </w:tc>
        <w:tc>
          <w:tcPr>
            <w:tcW w:w="650" w:type="dxa"/>
            <w:vMerge/>
          </w:tcPr>
          <w:p w14:paraId="1AEE2FFA" w14:textId="77777777" w:rsidR="005B2D52" w:rsidRDefault="005B2D52" w:rsidP="005B2D52">
            <w:pPr>
              <w:pStyle w:val="TableEntry"/>
            </w:pPr>
          </w:p>
        </w:tc>
      </w:tr>
    </w:tbl>
    <w:p w14:paraId="7FA7A2BB" w14:textId="77777777" w:rsidR="005B2D52" w:rsidRPr="00B10BAD" w:rsidRDefault="005B2D52" w:rsidP="005B2D52">
      <w:pPr>
        <w:pStyle w:val="Body"/>
      </w:pPr>
    </w:p>
    <w:p w14:paraId="5D1AE441" w14:textId="77777777" w:rsidR="005B2D52" w:rsidRDefault="005B2D52" w:rsidP="005B2D52">
      <w:pPr>
        <w:pStyle w:val="Heading4"/>
      </w:pPr>
      <w:proofErr w:type="spellStart"/>
      <w:r>
        <w:t>DeliveryIMFRef</w:t>
      </w:r>
      <w:proofErr w:type="spellEnd"/>
      <w:r>
        <w:t>-type</w:t>
      </w:r>
    </w:p>
    <w:p w14:paraId="6BB3896C" w14:textId="77777777" w:rsidR="005B2D52" w:rsidRDefault="005B2D52" w:rsidP="005B2D52">
      <w:pPr>
        <w:pStyle w:val="Body"/>
      </w:pPr>
      <w:r>
        <w:t>References UUIDs for IMF CPLs, OPLs and virtual tracks.</w:t>
      </w:r>
    </w:p>
    <w:p w14:paraId="61ABDF15"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5B2D52" w:rsidRPr="0000320B" w14:paraId="351B810D" w14:textId="77777777" w:rsidTr="005B2D52">
        <w:tc>
          <w:tcPr>
            <w:tcW w:w="1630" w:type="dxa"/>
          </w:tcPr>
          <w:p w14:paraId="199A035F" w14:textId="77777777" w:rsidR="005B2D52" w:rsidRPr="007D04D7" w:rsidRDefault="005B2D52" w:rsidP="005B2D52">
            <w:pPr>
              <w:pStyle w:val="TableEntry"/>
              <w:rPr>
                <w:b/>
              </w:rPr>
            </w:pPr>
            <w:r w:rsidRPr="007D04D7">
              <w:rPr>
                <w:b/>
              </w:rPr>
              <w:t>Element</w:t>
            </w:r>
          </w:p>
        </w:tc>
        <w:tc>
          <w:tcPr>
            <w:tcW w:w="1315" w:type="dxa"/>
          </w:tcPr>
          <w:p w14:paraId="448005B7" w14:textId="77777777" w:rsidR="005B2D52" w:rsidRPr="007D04D7" w:rsidRDefault="005B2D52" w:rsidP="005B2D52">
            <w:pPr>
              <w:pStyle w:val="TableEntry"/>
              <w:rPr>
                <w:b/>
              </w:rPr>
            </w:pPr>
            <w:r w:rsidRPr="007D04D7">
              <w:rPr>
                <w:b/>
              </w:rPr>
              <w:t>Attribute</w:t>
            </w:r>
          </w:p>
        </w:tc>
        <w:tc>
          <w:tcPr>
            <w:tcW w:w="3471" w:type="dxa"/>
          </w:tcPr>
          <w:p w14:paraId="7E680BC7" w14:textId="77777777" w:rsidR="005B2D52" w:rsidRPr="007D04D7" w:rsidRDefault="005B2D52" w:rsidP="005B2D52">
            <w:pPr>
              <w:pStyle w:val="TableEntry"/>
              <w:rPr>
                <w:b/>
              </w:rPr>
            </w:pPr>
            <w:r w:rsidRPr="007D04D7">
              <w:rPr>
                <w:b/>
              </w:rPr>
              <w:t>Definition</w:t>
            </w:r>
          </w:p>
        </w:tc>
        <w:tc>
          <w:tcPr>
            <w:tcW w:w="2409" w:type="dxa"/>
          </w:tcPr>
          <w:p w14:paraId="7898CA60" w14:textId="77777777" w:rsidR="005B2D52" w:rsidRPr="007D04D7" w:rsidRDefault="005B2D52" w:rsidP="005B2D52">
            <w:pPr>
              <w:pStyle w:val="TableEntry"/>
              <w:rPr>
                <w:b/>
              </w:rPr>
            </w:pPr>
            <w:r w:rsidRPr="007D04D7">
              <w:rPr>
                <w:b/>
              </w:rPr>
              <w:t>Value</w:t>
            </w:r>
          </w:p>
        </w:tc>
        <w:tc>
          <w:tcPr>
            <w:tcW w:w="650" w:type="dxa"/>
          </w:tcPr>
          <w:p w14:paraId="1898B319" w14:textId="77777777" w:rsidR="005B2D52" w:rsidRPr="007D04D7" w:rsidRDefault="005B2D52" w:rsidP="005B2D52">
            <w:pPr>
              <w:pStyle w:val="TableEntry"/>
              <w:rPr>
                <w:b/>
              </w:rPr>
            </w:pPr>
            <w:r w:rsidRPr="007D04D7">
              <w:rPr>
                <w:b/>
              </w:rPr>
              <w:t>Card.</w:t>
            </w:r>
          </w:p>
        </w:tc>
      </w:tr>
      <w:tr w:rsidR="005B2D52" w:rsidRPr="0000320B" w14:paraId="60F876DC" w14:textId="77777777" w:rsidTr="005B2D52">
        <w:tc>
          <w:tcPr>
            <w:tcW w:w="1630" w:type="dxa"/>
          </w:tcPr>
          <w:p w14:paraId="7B32A7AF" w14:textId="77777777" w:rsidR="005B2D52" w:rsidRPr="007D04D7" w:rsidRDefault="005B2D52" w:rsidP="005B2D52">
            <w:pPr>
              <w:pStyle w:val="TableEntry"/>
              <w:rPr>
                <w:b/>
              </w:rPr>
            </w:pPr>
            <w:proofErr w:type="spellStart"/>
            <w:r>
              <w:rPr>
                <w:b/>
              </w:rPr>
              <w:t>DeliveryIMFRef</w:t>
            </w:r>
            <w:proofErr w:type="spellEnd"/>
            <w:r w:rsidRPr="007D04D7">
              <w:rPr>
                <w:b/>
              </w:rPr>
              <w:t>-type</w:t>
            </w:r>
          </w:p>
        </w:tc>
        <w:tc>
          <w:tcPr>
            <w:tcW w:w="1315" w:type="dxa"/>
          </w:tcPr>
          <w:p w14:paraId="6157EE37" w14:textId="77777777" w:rsidR="005B2D52" w:rsidRPr="0000320B" w:rsidRDefault="005B2D52" w:rsidP="005B2D52">
            <w:pPr>
              <w:pStyle w:val="TableEntry"/>
            </w:pPr>
          </w:p>
        </w:tc>
        <w:tc>
          <w:tcPr>
            <w:tcW w:w="3471" w:type="dxa"/>
          </w:tcPr>
          <w:p w14:paraId="055AA7C0" w14:textId="77777777" w:rsidR="005B2D52" w:rsidRDefault="005B2D52" w:rsidP="005B2D52">
            <w:pPr>
              <w:pStyle w:val="TableEntry"/>
              <w:rPr>
                <w:lang w:bidi="en-US"/>
              </w:rPr>
            </w:pPr>
          </w:p>
        </w:tc>
        <w:tc>
          <w:tcPr>
            <w:tcW w:w="2409" w:type="dxa"/>
          </w:tcPr>
          <w:p w14:paraId="01E21638" w14:textId="77777777" w:rsidR="005B2D52" w:rsidRDefault="005B2D52" w:rsidP="005B2D52">
            <w:pPr>
              <w:pStyle w:val="TableEntry"/>
            </w:pPr>
            <w:r>
              <w:t xml:space="preserve">extension of </w:t>
            </w:r>
            <w:proofErr w:type="spellStart"/>
            <w:proofErr w:type="gramStart"/>
            <w:r>
              <w:t>manifest:PresentationIMFRef</w:t>
            </w:r>
            <w:proofErr w:type="gramEnd"/>
            <w:r>
              <w:t>-type</w:t>
            </w:r>
            <w:proofErr w:type="spellEnd"/>
          </w:p>
        </w:tc>
        <w:tc>
          <w:tcPr>
            <w:tcW w:w="650" w:type="dxa"/>
          </w:tcPr>
          <w:p w14:paraId="597B0EED" w14:textId="77777777" w:rsidR="005B2D52" w:rsidRDefault="005B2D52" w:rsidP="005B2D52">
            <w:pPr>
              <w:pStyle w:val="TableEntry"/>
            </w:pPr>
          </w:p>
        </w:tc>
      </w:tr>
    </w:tbl>
    <w:p w14:paraId="36F4C1D2" w14:textId="77777777" w:rsidR="005B2D52" w:rsidRPr="00B10BAD" w:rsidRDefault="005B2D52" w:rsidP="005B2D52">
      <w:pPr>
        <w:pStyle w:val="Body"/>
      </w:pPr>
      <w:r>
        <w:t xml:space="preserve">NOTE: This object may need to be extended to reference other components of an IMF, particularly individual files.  This specificity might be needed to more granularly request components or to report errors with more specificity. </w:t>
      </w:r>
    </w:p>
    <w:p w14:paraId="66BC5E58" w14:textId="77777777" w:rsidR="005B2D52" w:rsidRDefault="005B2D52" w:rsidP="005B2D52">
      <w:pPr>
        <w:pStyle w:val="Heading3"/>
      </w:pPr>
      <w:bookmarkStart w:id="105" w:name="_Toc534399908"/>
      <w:proofErr w:type="spellStart"/>
      <w:r>
        <w:t>DeliveryFileReference</w:t>
      </w:r>
      <w:proofErr w:type="spellEnd"/>
      <w:r>
        <w:t>-type</w:t>
      </w:r>
      <w:bookmarkEnd w:id="105"/>
    </w:p>
    <w:p w14:paraId="637C33A1"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62"/>
        <w:gridCol w:w="3146"/>
        <w:gridCol w:w="2418"/>
        <w:gridCol w:w="650"/>
      </w:tblGrid>
      <w:tr w:rsidR="005B2D52" w:rsidRPr="0000320B" w14:paraId="19792B6A" w14:textId="77777777" w:rsidTr="005B2D52">
        <w:tc>
          <w:tcPr>
            <w:tcW w:w="1645" w:type="dxa"/>
          </w:tcPr>
          <w:p w14:paraId="2ED58347" w14:textId="77777777" w:rsidR="005B2D52" w:rsidRPr="007D04D7" w:rsidRDefault="005B2D52" w:rsidP="005B2D52">
            <w:pPr>
              <w:pStyle w:val="TableEntry"/>
              <w:rPr>
                <w:b/>
              </w:rPr>
            </w:pPr>
            <w:r w:rsidRPr="007D04D7">
              <w:rPr>
                <w:b/>
              </w:rPr>
              <w:t>Element</w:t>
            </w:r>
          </w:p>
        </w:tc>
        <w:tc>
          <w:tcPr>
            <w:tcW w:w="1350" w:type="dxa"/>
          </w:tcPr>
          <w:p w14:paraId="501A01D3" w14:textId="77777777" w:rsidR="005B2D52" w:rsidRPr="007D04D7" w:rsidRDefault="005B2D52" w:rsidP="005B2D52">
            <w:pPr>
              <w:pStyle w:val="TableEntry"/>
              <w:rPr>
                <w:b/>
              </w:rPr>
            </w:pPr>
            <w:r w:rsidRPr="007D04D7">
              <w:rPr>
                <w:b/>
              </w:rPr>
              <w:t>Attribute</w:t>
            </w:r>
          </w:p>
        </w:tc>
        <w:tc>
          <w:tcPr>
            <w:tcW w:w="3690" w:type="dxa"/>
          </w:tcPr>
          <w:p w14:paraId="10C4DCFD" w14:textId="77777777" w:rsidR="005B2D52" w:rsidRPr="007D04D7" w:rsidRDefault="005B2D52" w:rsidP="005B2D52">
            <w:pPr>
              <w:pStyle w:val="TableEntry"/>
              <w:rPr>
                <w:b/>
              </w:rPr>
            </w:pPr>
            <w:r w:rsidRPr="007D04D7">
              <w:rPr>
                <w:b/>
              </w:rPr>
              <w:t>Definition</w:t>
            </w:r>
          </w:p>
        </w:tc>
        <w:tc>
          <w:tcPr>
            <w:tcW w:w="2140" w:type="dxa"/>
          </w:tcPr>
          <w:p w14:paraId="6B5E8783" w14:textId="77777777" w:rsidR="005B2D52" w:rsidRPr="007D04D7" w:rsidRDefault="005B2D52" w:rsidP="005B2D52">
            <w:pPr>
              <w:pStyle w:val="TableEntry"/>
              <w:rPr>
                <w:b/>
              </w:rPr>
            </w:pPr>
            <w:r w:rsidRPr="007D04D7">
              <w:rPr>
                <w:b/>
              </w:rPr>
              <w:t>Value</w:t>
            </w:r>
          </w:p>
        </w:tc>
        <w:tc>
          <w:tcPr>
            <w:tcW w:w="650" w:type="dxa"/>
          </w:tcPr>
          <w:p w14:paraId="24818FDF" w14:textId="77777777" w:rsidR="005B2D52" w:rsidRPr="007D04D7" w:rsidRDefault="005B2D52" w:rsidP="005B2D52">
            <w:pPr>
              <w:pStyle w:val="TableEntry"/>
              <w:rPr>
                <w:b/>
              </w:rPr>
            </w:pPr>
            <w:r w:rsidRPr="007D04D7">
              <w:rPr>
                <w:b/>
              </w:rPr>
              <w:t>Card.</w:t>
            </w:r>
          </w:p>
        </w:tc>
      </w:tr>
      <w:tr w:rsidR="005B2D52" w:rsidRPr="0000320B" w14:paraId="12D802E6" w14:textId="77777777" w:rsidTr="005B2D52">
        <w:tc>
          <w:tcPr>
            <w:tcW w:w="1645" w:type="dxa"/>
          </w:tcPr>
          <w:p w14:paraId="58834D56" w14:textId="77777777" w:rsidR="005B2D52" w:rsidRPr="007D04D7" w:rsidRDefault="005B2D52" w:rsidP="005B2D52">
            <w:pPr>
              <w:pStyle w:val="TableEntry"/>
              <w:rPr>
                <w:b/>
              </w:rPr>
            </w:pPr>
            <w:proofErr w:type="spellStart"/>
            <w:r>
              <w:rPr>
                <w:b/>
              </w:rPr>
              <w:t>DeliveryFileReference</w:t>
            </w:r>
            <w:proofErr w:type="spellEnd"/>
            <w:r w:rsidRPr="007D04D7">
              <w:rPr>
                <w:b/>
              </w:rPr>
              <w:t>-type</w:t>
            </w:r>
          </w:p>
        </w:tc>
        <w:tc>
          <w:tcPr>
            <w:tcW w:w="1350" w:type="dxa"/>
          </w:tcPr>
          <w:p w14:paraId="403AAF30" w14:textId="77777777" w:rsidR="005B2D52" w:rsidRPr="0000320B" w:rsidRDefault="005B2D52" w:rsidP="005B2D52">
            <w:pPr>
              <w:pStyle w:val="TableEntry"/>
            </w:pPr>
          </w:p>
        </w:tc>
        <w:tc>
          <w:tcPr>
            <w:tcW w:w="3690" w:type="dxa"/>
          </w:tcPr>
          <w:p w14:paraId="265FA133" w14:textId="77777777" w:rsidR="005B2D52" w:rsidRDefault="005B2D52" w:rsidP="005B2D52">
            <w:pPr>
              <w:pStyle w:val="TableEntry"/>
              <w:rPr>
                <w:lang w:bidi="en-US"/>
              </w:rPr>
            </w:pPr>
          </w:p>
        </w:tc>
        <w:tc>
          <w:tcPr>
            <w:tcW w:w="2140" w:type="dxa"/>
          </w:tcPr>
          <w:p w14:paraId="3DB7F66C" w14:textId="77777777" w:rsidR="005B2D52" w:rsidRDefault="005B2D52" w:rsidP="005B2D52">
            <w:pPr>
              <w:pStyle w:val="TableEntry"/>
            </w:pPr>
          </w:p>
        </w:tc>
        <w:tc>
          <w:tcPr>
            <w:tcW w:w="650" w:type="dxa"/>
          </w:tcPr>
          <w:p w14:paraId="55755F5B" w14:textId="77777777" w:rsidR="005B2D52" w:rsidRDefault="005B2D52" w:rsidP="005B2D52">
            <w:pPr>
              <w:pStyle w:val="TableEntry"/>
            </w:pPr>
          </w:p>
        </w:tc>
      </w:tr>
      <w:tr w:rsidR="005B2D52" w:rsidRPr="0000320B" w14:paraId="7891EC08" w14:textId="77777777" w:rsidTr="005B2D52">
        <w:tc>
          <w:tcPr>
            <w:tcW w:w="1645" w:type="dxa"/>
          </w:tcPr>
          <w:p w14:paraId="03F3E70F" w14:textId="77777777" w:rsidR="005B2D52" w:rsidRDefault="005B2D52" w:rsidP="005B2D52">
            <w:pPr>
              <w:pStyle w:val="TableEntry"/>
            </w:pPr>
            <w:proofErr w:type="spellStart"/>
            <w:r>
              <w:lastRenderedPageBreak/>
              <w:t>FileInfo</w:t>
            </w:r>
            <w:proofErr w:type="spellEnd"/>
          </w:p>
        </w:tc>
        <w:tc>
          <w:tcPr>
            <w:tcW w:w="1350" w:type="dxa"/>
          </w:tcPr>
          <w:p w14:paraId="3EF3D216" w14:textId="77777777" w:rsidR="005B2D52" w:rsidRPr="0000320B" w:rsidRDefault="005B2D52" w:rsidP="005B2D52">
            <w:pPr>
              <w:pStyle w:val="TableEntry"/>
            </w:pPr>
          </w:p>
        </w:tc>
        <w:tc>
          <w:tcPr>
            <w:tcW w:w="3690" w:type="dxa"/>
          </w:tcPr>
          <w:p w14:paraId="2ACF7334" w14:textId="77777777" w:rsidR="005B2D52" w:rsidRDefault="005B2D52" w:rsidP="005B2D52">
            <w:pPr>
              <w:pStyle w:val="TableEntry"/>
              <w:rPr>
                <w:lang w:bidi="en-US"/>
              </w:rPr>
            </w:pPr>
            <w:r>
              <w:rPr>
                <w:lang w:bidi="en-US"/>
              </w:rPr>
              <w:t>Reference to a file.  This file might be in a container.</w:t>
            </w:r>
          </w:p>
        </w:tc>
        <w:tc>
          <w:tcPr>
            <w:tcW w:w="2140" w:type="dxa"/>
          </w:tcPr>
          <w:p w14:paraId="73836A3A" w14:textId="77777777" w:rsidR="005B2D52" w:rsidRDefault="005B2D52" w:rsidP="005B2D52">
            <w:pPr>
              <w:pStyle w:val="TableEntry"/>
            </w:pPr>
            <w:proofErr w:type="spellStart"/>
            <w:proofErr w:type="gramStart"/>
            <w:r>
              <w:t>manifest:FileInfo</w:t>
            </w:r>
            <w:proofErr w:type="gramEnd"/>
            <w:r>
              <w:t>-type</w:t>
            </w:r>
            <w:proofErr w:type="spellEnd"/>
          </w:p>
        </w:tc>
        <w:tc>
          <w:tcPr>
            <w:tcW w:w="650" w:type="dxa"/>
          </w:tcPr>
          <w:p w14:paraId="138F3932" w14:textId="77777777" w:rsidR="005B2D52" w:rsidRDefault="005B2D52" w:rsidP="005B2D52">
            <w:pPr>
              <w:pStyle w:val="TableEntry"/>
            </w:pPr>
            <w:proofErr w:type="gramStart"/>
            <w:r>
              <w:t>0..n</w:t>
            </w:r>
            <w:proofErr w:type="gramEnd"/>
          </w:p>
        </w:tc>
      </w:tr>
      <w:tr w:rsidR="005B2D52" w:rsidRPr="0000320B" w14:paraId="2BC3881F" w14:textId="77777777" w:rsidTr="005B2D52">
        <w:tc>
          <w:tcPr>
            <w:tcW w:w="1645" w:type="dxa"/>
          </w:tcPr>
          <w:p w14:paraId="1118E9F1" w14:textId="77777777" w:rsidR="005B2D52" w:rsidRPr="00784324" w:rsidRDefault="005B2D52" w:rsidP="005B2D52">
            <w:pPr>
              <w:pStyle w:val="TableEntry"/>
            </w:pPr>
            <w:r>
              <w:t>Container</w:t>
            </w:r>
          </w:p>
        </w:tc>
        <w:tc>
          <w:tcPr>
            <w:tcW w:w="1350" w:type="dxa"/>
          </w:tcPr>
          <w:p w14:paraId="03D37FEC" w14:textId="77777777" w:rsidR="005B2D52" w:rsidRPr="0000320B" w:rsidRDefault="005B2D52" w:rsidP="005B2D52">
            <w:pPr>
              <w:pStyle w:val="TableEntry"/>
            </w:pPr>
          </w:p>
        </w:tc>
        <w:tc>
          <w:tcPr>
            <w:tcW w:w="3690" w:type="dxa"/>
          </w:tcPr>
          <w:p w14:paraId="63DF2B24" w14:textId="77777777" w:rsidR="005B2D52" w:rsidRPr="0000320B" w:rsidRDefault="005B2D52" w:rsidP="005B2D52">
            <w:pPr>
              <w:pStyle w:val="TableEntry"/>
            </w:pPr>
            <w:r>
              <w:t>Reference to container.</w:t>
            </w:r>
          </w:p>
        </w:tc>
        <w:tc>
          <w:tcPr>
            <w:tcW w:w="2140" w:type="dxa"/>
          </w:tcPr>
          <w:p w14:paraId="0386FCF1" w14:textId="77777777" w:rsidR="005B2D52" w:rsidRPr="0000320B" w:rsidRDefault="005B2D52" w:rsidP="005B2D52">
            <w:pPr>
              <w:pStyle w:val="TableEntry"/>
            </w:pPr>
            <w:proofErr w:type="spellStart"/>
            <w:proofErr w:type="gramStart"/>
            <w:r>
              <w:t>manifest:ContainerReference</w:t>
            </w:r>
            <w:proofErr w:type="gramEnd"/>
            <w:r>
              <w:t>-type</w:t>
            </w:r>
            <w:proofErr w:type="spellEnd"/>
          </w:p>
        </w:tc>
        <w:tc>
          <w:tcPr>
            <w:tcW w:w="650" w:type="dxa"/>
          </w:tcPr>
          <w:p w14:paraId="6CA25C80" w14:textId="77777777" w:rsidR="005B2D52" w:rsidRDefault="005B2D52" w:rsidP="005B2D52">
            <w:pPr>
              <w:pStyle w:val="TableEntry"/>
            </w:pPr>
            <w:proofErr w:type="gramStart"/>
            <w:r>
              <w:t>0..n</w:t>
            </w:r>
            <w:proofErr w:type="gramEnd"/>
          </w:p>
        </w:tc>
      </w:tr>
    </w:tbl>
    <w:p w14:paraId="0749DD37" w14:textId="77777777" w:rsidR="005B2D52" w:rsidRPr="00B10BAD" w:rsidRDefault="005B2D52" w:rsidP="005B2D52">
      <w:pPr>
        <w:pStyle w:val="Body"/>
      </w:pPr>
    </w:p>
    <w:p w14:paraId="37B83330" w14:textId="77777777" w:rsidR="005B2D52" w:rsidRPr="00284252" w:rsidRDefault="005B2D52" w:rsidP="005B2D52">
      <w:pPr>
        <w:pStyle w:val="Heading2"/>
      </w:pPr>
      <w:bookmarkStart w:id="106" w:name="_Toc534399909"/>
      <w:r>
        <w:t>Types that reference objects through description</w:t>
      </w:r>
      <w:bookmarkEnd w:id="106"/>
    </w:p>
    <w:p w14:paraId="309098B9" w14:textId="77777777" w:rsidR="005B2D52" w:rsidRDefault="005B2D52" w:rsidP="005B2D52">
      <w:pPr>
        <w:pStyle w:val="Heading3"/>
      </w:pPr>
      <w:bookmarkStart w:id="107" w:name="_Toc534399910"/>
      <w:proofErr w:type="spellStart"/>
      <w:r>
        <w:t>DeliverObjectDescription</w:t>
      </w:r>
      <w:proofErr w:type="spellEnd"/>
      <w:r>
        <w:t>-type</w:t>
      </w:r>
      <w:bookmarkEnd w:id="107"/>
    </w:p>
    <w:p w14:paraId="363FB458" w14:textId="77777777" w:rsidR="005B2D52" w:rsidRPr="00980D67" w:rsidRDefault="005B2D52" w:rsidP="005B2D52">
      <w:pPr>
        <w:pStyle w:val="Body"/>
      </w:pPr>
      <w:r w:rsidRPr="00980D67">
        <w:rPr>
          <w:highlight w:val="yellow"/>
        </w:rPr>
        <w:t>[CHS: This is very complete in that it can describe any instance.  However, it’s not very good at describing ranges or options.  More work is needed here.]</w:t>
      </w:r>
    </w:p>
    <w:p w14:paraId="44F66438"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36"/>
        <w:gridCol w:w="1215"/>
        <w:gridCol w:w="2856"/>
        <w:gridCol w:w="2418"/>
        <w:gridCol w:w="650"/>
      </w:tblGrid>
      <w:tr w:rsidR="005B2D52" w:rsidRPr="0000320B" w14:paraId="1746DDB1" w14:textId="77777777" w:rsidTr="005B2D52">
        <w:tc>
          <w:tcPr>
            <w:tcW w:w="2336" w:type="dxa"/>
          </w:tcPr>
          <w:p w14:paraId="3B6F806D" w14:textId="77777777" w:rsidR="005B2D52" w:rsidRPr="007D04D7" w:rsidRDefault="005B2D52" w:rsidP="005B2D52">
            <w:pPr>
              <w:pStyle w:val="TableEntry"/>
              <w:rPr>
                <w:b/>
              </w:rPr>
            </w:pPr>
            <w:r w:rsidRPr="007D04D7">
              <w:rPr>
                <w:b/>
              </w:rPr>
              <w:t>Element</w:t>
            </w:r>
          </w:p>
        </w:tc>
        <w:tc>
          <w:tcPr>
            <w:tcW w:w="1215" w:type="dxa"/>
          </w:tcPr>
          <w:p w14:paraId="3F9EA566" w14:textId="77777777" w:rsidR="005B2D52" w:rsidRPr="007D04D7" w:rsidRDefault="005B2D52" w:rsidP="005B2D52">
            <w:pPr>
              <w:pStyle w:val="TableEntry"/>
              <w:rPr>
                <w:b/>
              </w:rPr>
            </w:pPr>
            <w:r w:rsidRPr="007D04D7">
              <w:rPr>
                <w:b/>
              </w:rPr>
              <w:t>Attribute</w:t>
            </w:r>
          </w:p>
        </w:tc>
        <w:tc>
          <w:tcPr>
            <w:tcW w:w="2856" w:type="dxa"/>
          </w:tcPr>
          <w:p w14:paraId="443BFEB0" w14:textId="77777777" w:rsidR="005B2D52" w:rsidRPr="007D04D7" w:rsidRDefault="005B2D52" w:rsidP="005B2D52">
            <w:pPr>
              <w:pStyle w:val="TableEntry"/>
              <w:rPr>
                <w:b/>
              </w:rPr>
            </w:pPr>
            <w:r w:rsidRPr="007D04D7">
              <w:rPr>
                <w:b/>
              </w:rPr>
              <w:t>Definition</w:t>
            </w:r>
          </w:p>
        </w:tc>
        <w:tc>
          <w:tcPr>
            <w:tcW w:w="2418" w:type="dxa"/>
          </w:tcPr>
          <w:p w14:paraId="4CA68E76" w14:textId="77777777" w:rsidR="005B2D52" w:rsidRPr="007D04D7" w:rsidRDefault="005B2D52" w:rsidP="005B2D52">
            <w:pPr>
              <w:pStyle w:val="TableEntry"/>
              <w:rPr>
                <w:b/>
              </w:rPr>
            </w:pPr>
            <w:r w:rsidRPr="007D04D7">
              <w:rPr>
                <w:b/>
              </w:rPr>
              <w:t>Value</w:t>
            </w:r>
          </w:p>
        </w:tc>
        <w:tc>
          <w:tcPr>
            <w:tcW w:w="650" w:type="dxa"/>
          </w:tcPr>
          <w:p w14:paraId="2CB42D9E" w14:textId="77777777" w:rsidR="005B2D52" w:rsidRPr="007D04D7" w:rsidRDefault="005B2D52" w:rsidP="005B2D52">
            <w:pPr>
              <w:pStyle w:val="TableEntry"/>
              <w:rPr>
                <w:b/>
              </w:rPr>
            </w:pPr>
            <w:r w:rsidRPr="007D04D7">
              <w:rPr>
                <w:b/>
              </w:rPr>
              <w:t>Card.</w:t>
            </w:r>
          </w:p>
        </w:tc>
      </w:tr>
      <w:tr w:rsidR="005B2D52" w:rsidRPr="0000320B" w14:paraId="4ADFF8F3" w14:textId="77777777" w:rsidTr="005B2D52">
        <w:tc>
          <w:tcPr>
            <w:tcW w:w="2336" w:type="dxa"/>
          </w:tcPr>
          <w:p w14:paraId="14B39A3B" w14:textId="77777777" w:rsidR="005B2D52" w:rsidRPr="007D04D7" w:rsidRDefault="005B2D52" w:rsidP="005B2D52">
            <w:pPr>
              <w:pStyle w:val="TableEntry"/>
              <w:rPr>
                <w:b/>
              </w:rPr>
            </w:pPr>
            <w:proofErr w:type="spellStart"/>
            <w:r>
              <w:rPr>
                <w:b/>
              </w:rPr>
              <w:t>DeliveryObjectDescription</w:t>
            </w:r>
            <w:proofErr w:type="spellEnd"/>
            <w:r>
              <w:rPr>
                <w:b/>
              </w:rPr>
              <w:t>-</w:t>
            </w:r>
            <w:r w:rsidRPr="007D04D7">
              <w:rPr>
                <w:b/>
              </w:rPr>
              <w:t>type</w:t>
            </w:r>
          </w:p>
        </w:tc>
        <w:tc>
          <w:tcPr>
            <w:tcW w:w="1215" w:type="dxa"/>
          </w:tcPr>
          <w:p w14:paraId="4930957C" w14:textId="77777777" w:rsidR="005B2D52" w:rsidRPr="0000320B" w:rsidRDefault="005B2D52" w:rsidP="005B2D52">
            <w:pPr>
              <w:pStyle w:val="TableEntry"/>
            </w:pPr>
          </w:p>
        </w:tc>
        <w:tc>
          <w:tcPr>
            <w:tcW w:w="2856" w:type="dxa"/>
          </w:tcPr>
          <w:p w14:paraId="67E39DE5" w14:textId="77777777" w:rsidR="005B2D52" w:rsidRDefault="005B2D52" w:rsidP="005B2D52">
            <w:pPr>
              <w:pStyle w:val="TableEntry"/>
              <w:rPr>
                <w:lang w:bidi="en-US"/>
              </w:rPr>
            </w:pPr>
          </w:p>
        </w:tc>
        <w:tc>
          <w:tcPr>
            <w:tcW w:w="2418" w:type="dxa"/>
          </w:tcPr>
          <w:p w14:paraId="222D50F4" w14:textId="77777777" w:rsidR="005B2D52" w:rsidRDefault="005B2D52" w:rsidP="005B2D52">
            <w:pPr>
              <w:pStyle w:val="TableEntry"/>
            </w:pPr>
          </w:p>
        </w:tc>
        <w:tc>
          <w:tcPr>
            <w:tcW w:w="650" w:type="dxa"/>
          </w:tcPr>
          <w:p w14:paraId="3F8776A9" w14:textId="77777777" w:rsidR="005B2D52" w:rsidRDefault="005B2D52" w:rsidP="005B2D52">
            <w:pPr>
              <w:pStyle w:val="TableEntry"/>
            </w:pPr>
          </w:p>
        </w:tc>
      </w:tr>
      <w:tr w:rsidR="005B2D52" w:rsidRPr="0000320B" w14:paraId="5B39BB6B" w14:textId="77777777" w:rsidTr="005B2D52">
        <w:tc>
          <w:tcPr>
            <w:tcW w:w="2336" w:type="dxa"/>
          </w:tcPr>
          <w:p w14:paraId="0D5E6E07" w14:textId="77777777" w:rsidR="005B2D52" w:rsidRDefault="005B2D52" w:rsidP="005B2D52">
            <w:pPr>
              <w:pStyle w:val="TableEntry"/>
            </w:pPr>
            <w:r>
              <w:t>Audio</w:t>
            </w:r>
          </w:p>
        </w:tc>
        <w:tc>
          <w:tcPr>
            <w:tcW w:w="1215" w:type="dxa"/>
          </w:tcPr>
          <w:p w14:paraId="7AAFBDA8" w14:textId="77777777" w:rsidR="005B2D52" w:rsidRPr="0000320B" w:rsidRDefault="005B2D52" w:rsidP="005B2D52">
            <w:pPr>
              <w:pStyle w:val="TableEntry"/>
            </w:pPr>
          </w:p>
        </w:tc>
        <w:tc>
          <w:tcPr>
            <w:tcW w:w="2856" w:type="dxa"/>
          </w:tcPr>
          <w:p w14:paraId="430BE24C" w14:textId="77777777" w:rsidR="005B2D52" w:rsidRDefault="005B2D52" w:rsidP="005B2D52">
            <w:pPr>
              <w:pStyle w:val="TableEntry"/>
              <w:rPr>
                <w:lang w:bidi="en-US"/>
              </w:rPr>
            </w:pPr>
          </w:p>
        </w:tc>
        <w:tc>
          <w:tcPr>
            <w:tcW w:w="2418" w:type="dxa"/>
          </w:tcPr>
          <w:p w14:paraId="39F558A6" w14:textId="77777777" w:rsidR="005B2D52" w:rsidRDefault="005B2D52" w:rsidP="005B2D52">
            <w:pPr>
              <w:pStyle w:val="TableEntry"/>
            </w:pPr>
            <w:proofErr w:type="spellStart"/>
            <w:proofErr w:type="gramStart"/>
            <w:r>
              <w:t>manifest:InventoryAudio</w:t>
            </w:r>
            <w:proofErr w:type="gramEnd"/>
            <w:r>
              <w:t>-type</w:t>
            </w:r>
            <w:proofErr w:type="spellEnd"/>
          </w:p>
        </w:tc>
        <w:tc>
          <w:tcPr>
            <w:tcW w:w="650" w:type="dxa"/>
          </w:tcPr>
          <w:p w14:paraId="1456A662" w14:textId="77777777" w:rsidR="005B2D52" w:rsidRDefault="005B2D52" w:rsidP="005B2D52">
            <w:pPr>
              <w:pStyle w:val="TableEntry"/>
            </w:pPr>
            <w:proofErr w:type="gramStart"/>
            <w:r>
              <w:t>0..n</w:t>
            </w:r>
            <w:proofErr w:type="gramEnd"/>
          </w:p>
        </w:tc>
      </w:tr>
      <w:tr w:rsidR="005B2D52" w:rsidRPr="0000320B" w14:paraId="405BA0E3" w14:textId="77777777" w:rsidTr="005B2D52">
        <w:tc>
          <w:tcPr>
            <w:tcW w:w="2336" w:type="dxa"/>
          </w:tcPr>
          <w:p w14:paraId="50D7CC17" w14:textId="77777777" w:rsidR="005B2D52" w:rsidRPr="00784324" w:rsidRDefault="005B2D52" w:rsidP="005B2D52">
            <w:pPr>
              <w:pStyle w:val="TableEntry"/>
            </w:pPr>
            <w:r>
              <w:t>Video</w:t>
            </w:r>
          </w:p>
        </w:tc>
        <w:tc>
          <w:tcPr>
            <w:tcW w:w="1215" w:type="dxa"/>
          </w:tcPr>
          <w:p w14:paraId="01BD6E7E" w14:textId="77777777" w:rsidR="005B2D52" w:rsidRPr="0000320B" w:rsidRDefault="005B2D52" w:rsidP="005B2D52">
            <w:pPr>
              <w:pStyle w:val="TableEntry"/>
            </w:pPr>
          </w:p>
        </w:tc>
        <w:tc>
          <w:tcPr>
            <w:tcW w:w="2856" w:type="dxa"/>
          </w:tcPr>
          <w:p w14:paraId="5B448CF9" w14:textId="77777777" w:rsidR="005B2D52" w:rsidRPr="0000320B" w:rsidRDefault="005B2D52" w:rsidP="005B2D52">
            <w:pPr>
              <w:pStyle w:val="TableEntry"/>
            </w:pPr>
          </w:p>
        </w:tc>
        <w:tc>
          <w:tcPr>
            <w:tcW w:w="2418" w:type="dxa"/>
          </w:tcPr>
          <w:p w14:paraId="6FE104F2" w14:textId="77777777" w:rsidR="005B2D52" w:rsidRPr="0000320B" w:rsidRDefault="005B2D52" w:rsidP="005B2D52">
            <w:pPr>
              <w:pStyle w:val="TableEntry"/>
            </w:pPr>
            <w:proofErr w:type="spellStart"/>
            <w:proofErr w:type="gramStart"/>
            <w:r>
              <w:t>manifest:InventoryVideo</w:t>
            </w:r>
            <w:proofErr w:type="gramEnd"/>
            <w:r>
              <w:t>-type</w:t>
            </w:r>
            <w:proofErr w:type="spellEnd"/>
          </w:p>
        </w:tc>
        <w:tc>
          <w:tcPr>
            <w:tcW w:w="650" w:type="dxa"/>
          </w:tcPr>
          <w:p w14:paraId="2687BC9D" w14:textId="77777777" w:rsidR="005B2D52" w:rsidRDefault="005B2D52" w:rsidP="005B2D52">
            <w:pPr>
              <w:pStyle w:val="TableEntry"/>
            </w:pPr>
            <w:proofErr w:type="gramStart"/>
            <w:r>
              <w:t>0..n</w:t>
            </w:r>
            <w:proofErr w:type="gramEnd"/>
          </w:p>
        </w:tc>
      </w:tr>
      <w:tr w:rsidR="005B2D52" w:rsidRPr="0000320B" w14:paraId="54A4D18E" w14:textId="77777777" w:rsidTr="005B2D52">
        <w:tc>
          <w:tcPr>
            <w:tcW w:w="2336" w:type="dxa"/>
          </w:tcPr>
          <w:p w14:paraId="1637F3BE" w14:textId="77777777" w:rsidR="005B2D52" w:rsidRDefault="005B2D52" w:rsidP="005B2D52">
            <w:pPr>
              <w:pStyle w:val="TableEntry"/>
            </w:pPr>
            <w:r>
              <w:t>Subtitle</w:t>
            </w:r>
          </w:p>
        </w:tc>
        <w:tc>
          <w:tcPr>
            <w:tcW w:w="1215" w:type="dxa"/>
          </w:tcPr>
          <w:p w14:paraId="7B8E7A3D" w14:textId="77777777" w:rsidR="005B2D52" w:rsidRPr="0000320B" w:rsidRDefault="005B2D52" w:rsidP="005B2D52">
            <w:pPr>
              <w:pStyle w:val="TableEntry"/>
            </w:pPr>
          </w:p>
        </w:tc>
        <w:tc>
          <w:tcPr>
            <w:tcW w:w="2856" w:type="dxa"/>
          </w:tcPr>
          <w:p w14:paraId="23F47B89" w14:textId="77777777" w:rsidR="005B2D52" w:rsidRPr="0000320B" w:rsidRDefault="005B2D52" w:rsidP="005B2D52">
            <w:pPr>
              <w:pStyle w:val="TableEntry"/>
            </w:pPr>
          </w:p>
        </w:tc>
        <w:tc>
          <w:tcPr>
            <w:tcW w:w="2418" w:type="dxa"/>
          </w:tcPr>
          <w:p w14:paraId="7533F688" w14:textId="77777777" w:rsidR="005B2D52" w:rsidRPr="0000320B" w:rsidRDefault="005B2D52" w:rsidP="005B2D52">
            <w:pPr>
              <w:pStyle w:val="TableEntry"/>
            </w:pPr>
            <w:proofErr w:type="spellStart"/>
            <w:proofErr w:type="gramStart"/>
            <w:r>
              <w:t>manifest:InventorySubtitle</w:t>
            </w:r>
            <w:proofErr w:type="gramEnd"/>
            <w:r>
              <w:t>-type</w:t>
            </w:r>
            <w:proofErr w:type="spellEnd"/>
          </w:p>
        </w:tc>
        <w:tc>
          <w:tcPr>
            <w:tcW w:w="650" w:type="dxa"/>
          </w:tcPr>
          <w:p w14:paraId="6585AF59" w14:textId="77777777" w:rsidR="005B2D52" w:rsidRDefault="005B2D52" w:rsidP="005B2D52">
            <w:pPr>
              <w:pStyle w:val="TableEntry"/>
            </w:pPr>
            <w:proofErr w:type="gramStart"/>
            <w:r>
              <w:t>0..n</w:t>
            </w:r>
            <w:proofErr w:type="gramEnd"/>
          </w:p>
        </w:tc>
      </w:tr>
      <w:tr w:rsidR="005B2D52" w:rsidRPr="0000320B" w14:paraId="13E9F534" w14:textId="77777777" w:rsidTr="005B2D52">
        <w:tc>
          <w:tcPr>
            <w:tcW w:w="2336" w:type="dxa"/>
          </w:tcPr>
          <w:p w14:paraId="520827D3" w14:textId="77777777" w:rsidR="005B2D52" w:rsidRDefault="005B2D52" w:rsidP="005B2D52">
            <w:pPr>
              <w:pStyle w:val="TableEntry"/>
            </w:pPr>
            <w:r>
              <w:t>Image</w:t>
            </w:r>
          </w:p>
        </w:tc>
        <w:tc>
          <w:tcPr>
            <w:tcW w:w="1215" w:type="dxa"/>
          </w:tcPr>
          <w:p w14:paraId="1DECB16E" w14:textId="77777777" w:rsidR="005B2D52" w:rsidRPr="0000320B" w:rsidRDefault="005B2D52" w:rsidP="005B2D52">
            <w:pPr>
              <w:pStyle w:val="TableEntry"/>
            </w:pPr>
          </w:p>
        </w:tc>
        <w:tc>
          <w:tcPr>
            <w:tcW w:w="2856" w:type="dxa"/>
          </w:tcPr>
          <w:p w14:paraId="1C5F9265" w14:textId="77777777" w:rsidR="005B2D52" w:rsidRPr="0000320B" w:rsidRDefault="005B2D52" w:rsidP="005B2D52">
            <w:pPr>
              <w:pStyle w:val="TableEntry"/>
            </w:pPr>
          </w:p>
        </w:tc>
        <w:tc>
          <w:tcPr>
            <w:tcW w:w="2418" w:type="dxa"/>
          </w:tcPr>
          <w:p w14:paraId="197FE078" w14:textId="77777777" w:rsidR="005B2D52" w:rsidRPr="0000320B" w:rsidRDefault="005B2D52" w:rsidP="005B2D52">
            <w:pPr>
              <w:pStyle w:val="TableEntry"/>
            </w:pPr>
            <w:proofErr w:type="spellStart"/>
            <w:proofErr w:type="gramStart"/>
            <w:r>
              <w:t>manifest:InventoryImage</w:t>
            </w:r>
            <w:proofErr w:type="gramEnd"/>
            <w:r>
              <w:t>-type</w:t>
            </w:r>
            <w:proofErr w:type="spellEnd"/>
          </w:p>
        </w:tc>
        <w:tc>
          <w:tcPr>
            <w:tcW w:w="650" w:type="dxa"/>
          </w:tcPr>
          <w:p w14:paraId="59D322C6" w14:textId="77777777" w:rsidR="005B2D52" w:rsidRDefault="005B2D52" w:rsidP="005B2D52">
            <w:pPr>
              <w:pStyle w:val="TableEntry"/>
            </w:pPr>
            <w:proofErr w:type="gramStart"/>
            <w:r>
              <w:t>0..n</w:t>
            </w:r>
            <w:proofErr w:type="gramEnd"/>
          </w:p>
        </w:tc>
      </w:tr>
      <w:tr w:rsidR="005B2D52" w:rsidRPr="0000320B" w14:paraId="62019EA8" w14:textId="77777777" w:rsidTr="005B2D52">
        <w:tc>
          <w:tcPr>
            <w:tcW w:w="2336" w:type="dxa"/>
          </w:tcPr>
          <w:p w14:paraId="11707541" w14:textId="77777777" w:rsidR="005B2D52" w:rsidRDefault="005B2D52" w:rsidP="005B2D52">
            <w:pPr>
              <w:pStyle w:val="TableEntry"/>
            </w:pPr>
            <w:r>
              <w:t>Interactive</w:t>
            </w:r>
          </w:p>
        </w:tc>
        <w:tc>
          <w:tcPr>
            <w:tcW w:w="1215" w:type="dxa"/>
          </w:tcPr>
          <w:p w14:paraId="224EFC48" w14:textId="77777777" w:rsidR="005B2D52" w:rsidRPr="0000320B" w:rsidRDefault="005B2D52" w:rsidP="005B2D52">
            <w:pPr>
              <w:pStyle w:val="TableEntry"/>
            </w:pPr>
          </w:p>
        </w:tc>
        <w:tc>
          <w:tcPr>
            <w:tcW w:w="2856" w:type="dxa"/>
          </w:tcPr>
          <w:p w14:paraId="4B311C70" w14:textId="77777777" w:rsidR="005B2D52" w:rsidRPr="0000320B" w:rsidRDefault="005B2D52" w:rsidP="005B2D52">
            <w:pPr>
              <w:pStyle w:val="TableEntry"/>
            </w:pPr>
          </w:p>
        </w:tc>
        <w:tc>
          <w:tcPr>
            <w:tcW w:w="2418" w:type="dxa"/>
          </w:tcPr>
          <w:p w14:paraId="361CDD10" w14:textId="77777777" w:rsidR="005B2D52" w:rsidRPr="0000320B" w:rsidRDefault="005B2D52" w:rsidP="005B2D52">
            <w:pPr>
              <w:pStyle w:val="TableEntry"/>
            </w:pPr>
            <w:proofErr w:type="spellStart"/>
            <w:proofErr w:type="gramStart"/>
            <w:r>
              <w:t>manifest:InventoryInteractive</w:t>
            </w:r>
            <w:proofErr w:type="gramEnd"/>
            <w:r>
              <w:t>-type</w:t>
            </w:r>
            <w:proofErr w:type="spellEnd"/>
          </w:p>
        </w:tc>
        <w:tc>
          <w:tcPr>
            <w:tcW w:w="650" w:type="dxa"/>
          </w:tcPr>
          <w:p w14:paraId="0C5989A1" w14:textId="77777777" w:rsidR="005B2D52" w:rsidRDefault="005B2D52" w:rsidP="005B2D52">
            <w:pPr>
              <w:pStyle w:val="TableEntry"/>
            </w:pPr>
            <w:proofErr w:type="gramStart"/>
            <w:r>
              <w:t>0..n</w:t>
            </w:r>
            <w:proofErr w:type="gramEnd"/>
          </w:p>
        </w:tc>
      </w:tr>
      <w:tr w:rsidR="005B2D52" w:rsidRPr="0000320B" w14:paraId="640C044F" w14:textId="77777777" w:rsidTr="005B2D52">
        <w:tc>
          <w:tcPr>
            <w:tcW w:w="2336" w:type="dxa"/>
          </w:tcPr>
          <w:p w14:paraId="73308392" w14:textId="77777777" w:rsidR="005B2D52" w:rsidRDefault="005B2D52" w:rsidP="005B2D52">
            <w:pPr>
              <w:pStyle w:val="TableEntry"/>
            </w:pPr>
            <w:r>
              <w:t>Ancillary</w:t>
            </w:r>
          </w:p>
        </w:tc>
        <w:tc>
          <w:tcPr>
            <w:tcW w:w="1215" w:type="dxa"/>
          </w:tcPr>
          <w:p w14:paraId="27347180" w14:textId="77777777" w:rsidR="005B2D52" w:rsidRPr="0000320B" w:rsidRDefault="005B2D52" w:rsidP="005B2D52">
            <w:pPr>
              <w:pStyle w:val="TableEntry"/>
            </w:pPr>
          </w:p>
        </w:tc>
        <w:tc>
          <w:tcPr>
            <w:tcW w:w="2856" w:type="dxa"/>
          </w:tcPr>
          <w:p w14:paraId="21F2FFE9" w14:textId="77777777" w:rsidR="005B2D52" w:rsidRPr="0000320B" w:rsidRDefault="005B2D52" w:rsidP="005B2D52">
            <w:pPr>
              <w:pStyle w:val="TableEntry"/>
            </w:pPr>
          </w:p>
        </w:tc>
        <w:tc>
          <w:tcPr>
            <w:tcW w:w="2418" w:type="dxa"/>
          </w:tcPr>
          <w:p w14:paraId="02506145" w14:textId="77777777" w:rsidR="005B2D52" w:rsidRPr="0000320B" w:rsidRDefault="005B2D52" w:rsidP="005B2D52">
            <w:pPr>
              <w:pStyle w:val="TableEntry"/>
            </w:pPr>
            <w:proofErr w:type="spellStart"/>
            <w:proofErr w:type="gramStart"/>
            <w:r>
              <w:t>manifest:InventoryAncillary</w:t>
            </w:r>
            <w:proofErr w:type="gramEnd"/>
            <w:r>
              <w:t>-type</w:t>
            </w:r>
            <w:proofErr w:type="spellEnd"/>
          </w:p>
        </w:tc>
        <w:tc>
          <w:tcPr>
            <w:tcW w:w="650" w:type="dxa"/>
          </w:tcPr>
          <w:p w14:paraId="60B03C73" w14:textId="77777777" w:rsidR="005B2D52" w:rsidRDefault="005B2D52" w:rsidP="005B2D52">
            <w:pPr>
              <w:pStyle w:val="TableEntry"/>
            </w:pPr>
            <w:proofErr w:type="gramStart"/>
            <w:r>
              <w:t>0..n</w:t>
            </w:r>
            <w:proofErr w:type="gramEnd"/>
          </w:p>
        </w:tc>
      </w:tr>
      <w:tr w:rsidR="005B2D52" w:rsidRPr="0000320B" w14:paraId="248C3478" w14:textId="77777777" w:rsidTr="005B2D52">
        <w:tc>
          <w:tcPr>
            <w:tcW w:w="2336" w:type="dxa"/>
          </w:tcPr>
          <w:p w14:paraId="3C0E3732" w14:textId="77777777" w:rsidR="005B2D52" w:rsidRDefault="005B2D52" w:rsidP="005B2D52">
            <w:pPr>
              <w:pStyle w:val="TableEntry"/>
            </w:pPr>
            <w:r>
              <w:t>Metadata</w:t>
            </w:r>
          </w:p>
        </w:tc>
        <w:tc>
          <w:tcPr>
            <w:tcW w:w="1215" w:type="dxa"/>
          </w:tcPr>
          <w:p w14:paraId="0868539B" w14:textId="77777777" w:rsidR="005B2D52" w:rsidRPr="0000320B" w:rsidRDefault="005B2D52" w:rsidP="005B2D52">
            <w:pPr>
              <w:pStyle w:val="TableEntry"/>
            </w:pPr>
          </w:p>
        </w:tc>
        <w:tc>
          <w:tcPr>
            <w:tcW w:w="2856" w:type="dxa"/>
          </w:tcPr>
          <w:p w14:paraId="255C1E01" w14:textId="77777777" w:rsidR="005B2D52" w:rsidRPr="0000320B" w:rsidRDefault="005B2D52" w:rsidP="005B2D52">
            <w:pPr>
              <w:pStyle w:val="TableEntry"/>
            </w:pPr>
          </w:p>
        </w:tc>
        <w:tc>
          <w:tcPr>
            <w:tcW w:w="2418" w:type="dxa"/>
          </w:tcPr>
          <w:p w14:paraId="59F7C4C8" w14:textId="77777777" w:rsidR="005B2D52" w:rsidRPr="0000320B" w:rsidRDefault="005B2D52" w:rsidP="005B2D52">
            <w:pPr>
              <w:pStyle w:val="TableEntry"/>
            </w:pPr>
            <w:proofErr w:type="spellStart"/>
            <w:proofErr w:type="gramStart"/>
            <w:r>
              <w:t>manifest:InventoryMetadata</w:t>
            </w:r>
            <w:proofErr w:type="gramEnd"/>
            <w:r>
              <w:t>-type</w:t>
            </w:r>
            <w:proofErr w:type="spellEnd"/>
          </w:p>
        </w:tc>
        <w:tc>
          <w:tcPr>
            <w:tcW w:w="650" w:type="dxa"/>
          </w:tcPr>
          <w:p w14:paraId="1145243F" w14:textId="77777777" w:rsidR="005B2D52" w:rsidRDefault="005B2D52" w:rsidP="005B2D52">
            <w:pPr>
              <w:pStyle w:val="TableEntry"/>
            </w:pPr>
            <w:proofErr w:type="gramStart"/>
            <w:r>
              <w:t>0..n</w:t>
            </w:r>
            <w:proofErr w:type="gramEnd"/>
          </w:p>
        </w:tc>
      </w:tr>
      <w:tr w:rsidR="005B2D52" w:rsidRPr="0000320B" w14:paraId="0F6A1173" w14:textId="77777777" w:rsidTr="005B2D52">
        <w:tc>
          <w:tcPr>
            <w:tcW w:w="2336" w:type="dxa"/>
          </w:tcPr>
          <w:p w14:paraId="31C5A02F" w14:textId="77777777" w:rsidR="005B2D52" w:rsidRDefault="005B2D52" w:rsidP="005B2D52">
            <w:pPr>
              <w:pStyle w:val="TableEntry"/>
            </w:pPr>
            <w:proofErr w:type="spellStart"/>
            <w:r>
              <w:t>TextObject</w:t>
            </w:r>
            <w:proofErr w:type="spellEnd"/>
          </w:p>
        </w:tc>
        <w:tc>
          <w:tcPr>
            <w:tcW w:w="1215" w:type="dxa"/>
          </w:tcPr>
          <w:p w14:paraId="059EF495" w14:textId="77777777" w:rsidR="005B2D52" w:rsidRPr="0000320B" w:rsidRDefault="005B2D52" w:rsidP="005B2D52">
            <w:pPr>
              <w:pStyle w:val="TableEntry"/>
            </w:pPr>
          </w:p>
        </w:tc>
        <w:tc>
          <w:tcPr>
            <w:tcW w:w="2856" w:type="dxa"/>
          </w:tcPr>
          <w:p w14:paraId="3E19B2E0" w14:textId="77777777" w:rsidR="005B2D52" w:rsidRPr="0000320B" w:rsidRDefault="005B2D52" w:rsidP="005B2D52">
            <w:pPr>
              <w:pStyle w:val="TableEntry"/>
            </w:pPr>
          </w:p>
        </w:tc>
        <w:tc>
          <w:tcPr>
            <w:tcW w:w="2418" w:type="dxa"/>
          </w:tcPr>
          <w:p w14:paraId="7AEFFE6F" w14:textId="77777777" w:rsidR="005B2D52" w:rsidRPr="0000320B" w:rsidRDefault="005B2D52" w:rsidP="005B2D52">
            <w:pPr>
              <w:pStyle w:val="TableEntry"/>
            </w:pPr>
            <w:proofErr w:type="spellStart"/>
            <w:proofErr w:type="gramStart"/>
            <w:r>
              <w:t>manifest:InventoryTextObject</w:t>
            </w:r>
            <w:proofErr w:type="gramEnd"/>
            <w:r>
              <w:t>-type</w:t>
            </w:r>
            <w:proofErr w:type="spellEnd"/>
          </w:p>
        </w:tc>
        <w:tc>
          <w:tcPr>
            <w:tcW w:w="650" w:type="dxa"/>
          </w:tcPr>
          <w:p w14:paraId="6400D7F7" w14:textId="77777777" w:rsidR="005B2D52" w:rsidRDefault="005B2D52" w:rsidP="005B2D52">
            <w:pPr>
              <w:pStyle w:val="TableEntry"/>
            </w:pPr>
            <w:proofErr w:type="gramStart"/>
            <w:r>
              <w:t>0..n</w:t>
            </w:r>
            <w:proofErr w:type="gramEnd"/>
          </w:p>
        </w:tc>
      </w:tr>
      <w:tr w:rsidR="005B2D52" w:rsidRPr="0000320B" w14:paraId="537BBBD2" w14:textId="77777777" w:rsidTr="005B2D52">
        <w:tc>
          <w:tcPr>
            <w:tcW w:w="2336" w:type="dxa"/>
          </w:tcPr>
          <w:p w14:paraId="732C1FC6" w14:textId="77777777" w:rsidR="005B2D52" w:rsidRDefault="005B2D52" w:rsidP="005B2D52">
            <w:pPr>
              <w:pStyle w:val="TableEntry"/>
            </w:pPr>
            <w:proofErr w:type="spellStart"/>
            <w:r>
              <w:t>ExternalManifest</w:t>
            </w:r>
            <w:proofErr w:type="spellEnd"/>
          </w:p>
        </w:tc>
        <w:tc>
          <w:tcPr>
            <w:tcW w:w="1215" w:type="dxa"/>
          </w:tcPr>
          <w:p w14:paraId="7ECBD534" w14:textId="77777777" w:rsidR="005B2D52" w:rsidRPr="0000320B" w:rsidRDefault="005B2D52" w:rsidP="005B2D52">
            <w:pPr>
              <w:pStyle w:val="TableEntry"/>
            </w:pPr>
          </w:p>
        </w:tc>
        <w:tc>
          <w:tcPr>
            <w:tcW w:w="2856" w:type="dxa"/>
          </w:tcPr>
          <w:p w14:paraId="6CBF29D8" w14:textId="77777777" w:rsidR="005B2D52" w:rsidRPr="0000320B" w:rsidRDefault="005B2D52" w:rsidP="005B2D52">
            <w:pPr>
              <w:pStyle w:val="TableEntry"/>
            </w:pPr>
          </w:p>
        </w:tc>
        <w:tc>
          <w:tcPr>
            <w:tcW w:w="2418" w:type="dxa"/>
          </w:tcPr>
          <w:p w14:paraId="7CB52A58" w14:textId="77777777" w:rsidR="005B2D52" w:rsidRPr="0000320B" w:rsidRDefault="005B2D52" w:rsidP="005B2D52">
            <w:pPr>
              <w:pStyle w:val="TableEntry"/>
            </w:pPr>
            <w:proofErr w:type="spellStart"/>
            <w:proofErr w:type="gramStart"/>
            <w:r>
              <w:t>manifest:InventoryManifest</w:t>
            </w:r>
            <w:proofErr w:type="gramEnd"/>
            <w:r>
              <w:t>-type</w:t>
            </w:r>
            <w:proofErr w:type="spellEnd"/>
          </w:p>
        </w:tc>
        <w:tc>
          <w:tcPr>
            <w:tcW w:w="650" w:type="dxa"/>
          </w:tcPr>
          <w:p w14:paraId="4D265AF1" w14:textId="77777777" w:rsidR="005B2D52" w:rsidRDefault="005B2D52" w:rsidP="005B2D52">
            <w:pPr>
              <w:pStyle w:val="TableEntry"/>
            </w:pPr>
            <w:proofErr w:type="gramStart"/>
            <w:r>
              <w:t>0..n</w:t>
            </w:r>
            <w:proofErr w:type="gramEnd"/>
          </w:p>
        </w:tc>
      </w:tr>
    </w:tbl>
    <w:p w14:paraId="755F2BE1" w14:textId="65213ECC" w:rsidR="003F2F66" w:rsidRDefault="005B2D52" w:rsidP="00C13FCE">
      <w:pPr>
        <w:pStyle w:val="Heading1"/>
      </w:pPr>
      <w:bookmarkStart w:id="108" w:name="_Toc534399911"/>
      <w:r>
        <w:lastRenderedPageBreak/>
        <w:t>Content Delivery REquirements</w:t>
      </w:r>
      <w:bookmarkEnd w:id="108"/>
      <w:r>
        <w:t xml:space="preserve"> </w:t>
      </w:r>
    </w:p>
    <w:p w14:paraId="018560B7" w14:textId="509E8F0B" w:rsidR="003F2F66" w:rsidRDefault="003F2F66" w:rsidP="003F2F66">
      <w:pPr>
        <w:pStyle w:val="Heading2"/>
      </w:pPr>
      <w:bookmarkStart w:id="109" w:name="_Toc534399912"/>
      <w:r>
        <w:t>Requirements Structure</w:t>
      </w:r>
      <w:bookmarkEnd w:id="109"/>
    </w:p>
    <w:p w14:paraId="6DE27C33" w14:textId="7697DB4E" w:rsidR="003F2F66" w:rsidRDefault="0007393F" w:rsidP="003F2F66">
      <w:pPr>
        <w:pStyle w:val="Body"/>
      </w:pPr>
      <w:r>
        <w:t>There are two parts to defining requirements:  Scope (where the requirements apply) and Profiles (structured requirements).</w:t>
      </w:r>
    </w:p>
    <w:p w14:paraId="3AC543F6" w14:textId="174039FC" w:rsidR="0007393F" w:rsidRDefault="0007393F" w:rsidP="0007393F">
      <w:pPr>
        <w:pStyle w:val="Heading3"/>
      </w:pPr>
      <w:bookmarkStart w:id="110" w:name="_Toc534399913"/>
      <w:r>
        <w:t>Scope</w:t>
      </w:r>
      <w:bookmarkEnd w:id="110"/>
    </w:p>
    <w:p w14:paraId="62C544B5" w14:textId="69173497" w:rsidR="00196A03" w:rsidRDefault="0007393F" w:rsidP="00483E09">
      <w:pPr>
        <w:pStyle w:val="Body"/>
      </w:pPr>
      <w:r>
        <w:t>Scope defines where</w:t>
      </w:r>
      <w:r w:rsidR="004B2A85">
        <w:t xml:space="preserve"> and when</w:t>
      </w:r>
      <w:r>
        <w:t xml:space="preserve"> Profiles</w:t>
      </w:r>
      <w:r w:rsidR="004B2A85">
        <w:t xml:space="preserve"> apply</w:t>
      </w:r>
      <w:r>
        <w:t xml:space="preserve">.  Scope further divides into </w:t>
      </w:r>
      <w:r w:rsidR="004B2A85">
        <w:t>Territory</w:t>
      </w:r>
      <w:r>
        <w:t xml:space="preserve"> and </w:t>
      </w:r>
      <w:r w:rsidR="004B2A85">
        <w:t>Category</w:t>
      </w:r>
      <w:r>
        <w:t xml:space="preserve"> (TV, movies, etc.).</w:t>
      </w:r>
      <w:r w:rsidR="00196A03">
        <w:t xml:space="preserve">  </w:t>
      </w:r>
    </w:p>
    <w:p w14:paraId="0C54AC49" w14:textId="5113DB4B" w:rsidR="0007393F" w:rsidRDefault="004B2A85" w:rsidP="0007393F">
      <w:pPr>
        <w:pStyle w:val="Body"/>
      </w:pPr>
      <w:r>
        <w:t>Territory</w:t>
      </w:r>
      <w:r w:rsidR="0007393F">
        <w:t xml:space="preserve"> is </w:t>
      </w:r>
      <w:proofErr w:type="gramStart"/>
      <w:r w:rsidR="0007393F">
        <w:t>pretty straightforward</w:t>
      </w:r>
      <w:proofErr w:type="gramEnd"/>
      <w:r w:rsidR="0007393F">
        <w:t>.  If the scope is worldwide, requirements apply everywhere, except where territory requirements are specified.  This is an object model, where territories inherit the properties of the world, except where exceptions exist.  There are specific rules that dictate what is inherited and what is not. {TBD}</w:t>
      </w:r>
    </w:p>
    <w:p w14:paraId="53F5C76E" w14:textId="136D8B14" w:rsidR="0007393F" w:rsidRDefault="0007393F" w:rsidP="0007393F">
      <w:pPr>
        <w:pStyle w:val="Body"/>
      </w:pPr>
      <w:r>
        <w:t xml:space="preserve">Category defines what type of content, storefront, license model or other contextual </w:t>
      </w:r>
      <w:r w:rsidR="004B2A85">
        <w:t>parameter determines what rules apply.  Like Region, Category is an object model where specifics inherit from their parent.  For example, there could be a Category for TV and subcategory for Next-Day TV.  Next-Day TV inherits most of its requirements (e.g., required artwork) from TV, but has different delivery timeframes.</w:t>
      </w:r>
    </w:p>
    <w:p w14:paraId="6C7D2A05" w14:textId="3A17393A" w:rsidR="004B2A85" w:rsidRDefault="004B2A85" w:rsidP="0007393F">
      <w:pPr>
        <w:pStyle w:val="Body"/>
      </w:pPr>
      <w:r>
        <w:t>Although inheritance can, at first, be daunting this is very much how people refer to content delivery requirements on paper.</w:t>
      </w:r>
    </w:p>
    <w:p w14:paraId="255F9CE9" w14:textId="739D10C1" w:rsidR="00483E09" w:rsidRDefault="00483E09" w:rsidP="00483E09">
      <w:pPr>
        <w:pStyle w:val="Body"/>
      </w:pPr>
      <w:r>
        <w:t xml:space="preserve">This model is illustrated in the following figure.  Profile Definitions define the Profiles for application within categories and territories.  Category Defaults are the default profiles for the category.  Territory Defaults are the defaults for profiles, </w:t>
      </w:r>
      <w:r w:rsidRPr="00483E09">
        <w:rPr>
          <w:i/>
        </w:rPr>
        <w:t>within</w:t>
      </w:r>
      <w:r>
        <w:t xml:space="preserve"> the Category.  External to CDR are default Avail values (e.g., what languages are licensed by default within a territory).  These Avail Defaults can be combined with an Avail for a Complete Avail (i.e., all the blanks filled in).  Finally, all this information is combined to determine which assets apply.</w:t>
      </w:r>
    </w:p>
    <w:p w14:paraId="27FB3F29" w14:textId="695108E4" w:rsidR="00483E09" w:rsidRDefault="00483E09" w:rsidP="00483E09">
      <w:pPr>
        <w:pStyle w:val="Body"/>
        <w:ind w:firstLine="0"/>
      </w:pPr>
      <w:r>
        <w:object w:dxaOrig="19313" w:dyaOrig="5175" w14:anchorId="5419969D">
          <v:shape id="_x0000_i1036" type="#_x0000_t75" style="width:467.25pt;height:125.25pt" o:ole="">
            <v:imagedata r:id="rId31" o:title=""/>
          </v:shape>
          <o:OLEObject Type="Embed" ProgID="Visio.Drawing.11" ShapeID="_x0000_i1036" DrawAspect="Content" ObjectID="_1608183622" r:id="rId32"/>
        </w:object>
      </w:r>
    </w:p>
    <w:p w14:paraId="5AABC18F" w14:textId="162EC81B" w:rsidR="00F835B4" w:rsidRDefault="00F835B4" w:rsidP="00F835B4">
      <w:pPr>
        <w:pStyle w:val="Body"/>
      </w:pPr>
      <w:r>
        <w:t xml:space="preserve">Not shown in this illustration are </w:t>
      </w:r>
      <w:r w:rsidRPr="00F835B4">
        <w:rPr>
          <w:i/>
        </w:rPr>
        <w:t>Administrative Profiles</w:t>
      </w:r>
      <w:r>
        <w:t>.</w:t>
      </w:r>
    </w:p>
    <w:p w14:paraId="1BBF73CD" w14:textId="17E05817" w:rsidR="00F835B4" w:rsidRPr="003F2F66" w:rsidRDefault="00F835B4" w:rsidP="00F835B4">
      <w:pPr>
        <w:pStyle w:val="Body"/>
      </w:pPr>
      <w:r>
        <w:t>Note that an earlier version of this specification included Language Profiles along with the others. It was determined that these are better handled in Avail Defaults.  However, use cases might be discovered that will be best served by the inclusion of Language Profiles.</w:t>
      </w:r>
    </w:p>
    <w:p w14:paraId="06E3D0E7" w14:textId="2BF970C3" w:rsidR="003F2F66" w:rsidRDefault="0007393F" w:rsidP="0007393F">
      <w:pPr>
        <w:pStyle w:val="Heading3"/>
      </w:pPr>
      <w:bookmarkStart w:id="111" w:name="_Toc534399914"/>
      <w:r>
        <w:lastRenderedPageBreak/>
        <w:t>Profiles</w:t>
      </w:r>
      <w:bookmarkEnd w:id="111"/>
    </w:p>
    <w:p w14:paraId="1B67A95B" w14:textId="10B5BFE7" w:rsidR="004B2A85" w:rsidRDefault="00E83D8D" w:rsidP="004B2A85">
      <w:pPr>
        <w:pStyle w:val="Body"/>
      </w:pPr>
      <w:r>
        <w:t>A Profile describes requirements for some specific delivery.  It takes several Profiles to fully describe a delivery.</w:t>
      </w:r>
    </w:p>
    <w:p w14:paraId="278FBE8E" w14:textId="267A02C4" w:rsidR="00E83D8D" w:rsidRDefault="00E83D8D" w:rsidP="004B2A85">
      <w:pPr>
        <w:pStyle w:val="Body"/>
      </w:pPr>
      <w:r>
        <w:t xml:space="preserve">Consider artwork for TV.  It requires a collection of images with a </w:t>
      </w:r>
      <w:proofErr w:type="gramStart"/>
      <w:r>
        <w:t>particular aspect</w:t>
      </w:r>
      <w:proofErr w:type="gramEnd"/>
      <w:r>
        <w:t xml:space="preserve"> ratio and resolution; each with its own ‘purpose’.  These are called Artwork Profiles. However, each image must comply with technical requirements such as encoding (JPEG, GIF, PNG), color encoding, maximum file size, and so forth.  As all artwork images comply with a relatively small number of image specs, we have we have Image Profiles.  Artwork Profiles simply refer to the applicable Image Profile.  </w:t>
      </w:r>
    </w:p>
    <w:p w14:paraId="31C8DED0" w14:textId="32C42AA4" w:rsidR="000316C7" w:rsidRDefault="000316C7" w:rsidP="004B2A85">
      <w:pPr>
        <w:pStyle w:val="Body"/>
      </w:pPr>
      <w:r>
        <w:t>Profiles come in the following categories</w:t>
      </w:r>
    </w:p>
    <w:p w14:paraId="2AA492DF" w14:textId="6CD117A5" w:rsidR="000316C7" w:rsidRDefault="000316C7" w:rsidP="000316C7">
      <w:pPr>
        <w:pStyle w:val="Body"/>
        <w:numPr>
          <w:ilvl w:val="0"/>
          <w:numId w:val="20"/>
        </w:numPr>
      </w:pPr>
      <w:r>
        <w:t>Admin Profiles – Administrative rules such as lead times</w:t>
      </w:r>
    </w:p>
    <w:p w14:paraId="2C850868" w14:textId="64C5466A" w:rsidR="000316C7" w:rsidRDefault="000316C7" w:rsidP="000316C7">
      <w:pPr>
        <w:pStyle w:val="Body"/>
        <w:numPr>
          <w:ilvl w:val="0"/>
          <w:numId w:val="20"/>
        </w:numPr>
      </w:pPr>
      <w:r>
        <w:t>Language Profiles – Rules about localization, subs and dubs, and other language requirements as they apply to a territory</w:t>
      </w:r>
    </w:p>
    <w:p w14:paraId="5FF3105A" w14:textId="4B542A27" w:rsidR="006F6953" w:rsidRDefault="006F6953" w:rsidP="000316C7">
      <w:pPr>
        <w:pStyle w:val="Body"/>
        <w:numPr>
          <w:ilvl w:val="0"/>
          <w:numId w:val="20"/>
        </w:numPr>
      </w:pPr>
      <w:r>
        <w:t xml:space="preserve">Artwork Profiles – Sets of </w:t>
      </w:r>
      <w:proofErr w:type="gramStart"/>
      <w:r>
        <w:t>artwork</w:t>
      </w:r>
      <w:proofErr w:type="gramEnd"/>
      <w:r>
        <w:t xml:space="preserve">, including resolutions, purpose, etc. </w:t>
      </w:r>
      <w:r w:rsidRPr="006F6953">
        <w:rPr>
          <w:highlight w:val="yellow"/>
        </w:rPr>
        <w:t>[safe area?]</w:t>
      </w:r>
    </w:p>
    <w:p w14:paraId="7F2B3356" w14:textId="120B8B7E" w:rsidR="000316C7" w:rsidRDefault="000316C7" w:rsidP="000316C7">
      <w:pPr>
        <w:pStyle w:val="Body"/>
        <w:numPr>
          <w:ilvl w:val="0"/>
          <w:numId w:val="20"/>
        </w:numPr>
      </w:pPr>
      <w:r>
        <w:t>Product Profiles – Definition of product-related deliverables, such as features, trailers, artwork, and bonus</w:t>
      </w:r>
    </w:p>
    <w:p w14:paraId="01FF5598" w14:textId="0355F0AE" w:rsidR="000316C7" w:rsidRDefault="000316C7" w:rsidP="000316C7">
      <w:pPr>
        <w:pStyle w:val="Body"/>
        <w:numPr>
          <w:ilvl w:val="0"/>
          <w:numId w:val="20"/>
        </w:numPr>
      </w:pPr>
      <w:r>
        <w:t>Technical Profiles – Audio, video, image, subtitle, and other digital asset technical descriptions</w:t>
      </w:r>
    </w:p>
    <w:p w14:paraId="248BE457" w14:textId="77777777" w:rsidR="00D523E4" w:rsidRDefault="00D523E4" w:rsidP="00D523E4">
      <w:pPr>
        <w:pStyle w:val="Heading4"/>
      </w:pPr>
      <w:r>
        <w:t>Product Profiles</w:t>
      </w:r>
    </w:p>
    <w:p w14:paraId="25C39D39" w14:textId="77777777" w:rsidR="00D523E4" w:rsidRDefault="00D523E4" w:rsidP="00D523E4">
      <w:pPr>
        <w:pStyle w:val="Body"/>
      </w:pPr>
      <w:r>
        <w:t>A Product Profile defines requirements for Feature (main feature), Promotional (ads, such as trailers) and Supplemental (bonus/extras/VAM).  Each of these can have their own content requirements covering technical requirements, artwork, metadata and parameters specific to the type.</w:t>
      </w:r>
    </w:p>
    <w:p w14:paraId="5C734F59" w14:textId="77777777" w:rsidR="00D523E4" w:rsidRDefault="00D523E4" w:rsidP="00D523E4">
      <w:pPr>
        <w:pStyle w:val="Body"/>
      </w:pPr>
      <w:r>
        <w:t xml:space="preserve">One would generally expect to have distinct Product Profiles for </w:t>
      </w:r>
      <w:proofErr w:type="spellStart"/>
      <w:r>
        <w:t>moves</w:t>
      </w:r>
      <w:proofErr w:type="spellEnd"/>
      <w:r>
        <w:t xml:space="preserve"> and TV.  One could additionally have Product Profiles for deep catalog or tentpole titles.  For example, deep catalog might have relaxed technical requirements. Tentpole titles might have additional expectations on artwork, trailers (Promotional) or bonus (Supplemental).</w:t>
      </w:r>
    </w:p>
    <w:p w14:paraId="4EB7F9A6" w14:textId="28BCDC93" w:rsidR="00D523E4" w:rsidRPr="000316C7" w:rsidRDefault="00D523E4" w:rsidP="00D523E4">
      <w:pPr>
        <w:pStyle w:val="Body"/>
      </w:pPr>
      <w:r w:rsidRPr="00D523E4">
        <w:rPr>
          <w:highlight w:val="yellow"/>
        </w:rPr>
        <w:t>[CHS: I think Admin Profile should be referenced from Product Profile, not from territory.</w:t>
      </w:r>
      <w:r>
        <w:rPr>
          <w:highlight w:val="yellow"/>
        </w:rPr>
        <w:t xml:space="preserve"> Is that right?</w:t>
      </w:r>
      <w:r w:rsidRPr="00D523E4">
        <w:rPr>
          <w:highlight w:val="yellow"/>
        </w:rPr>
        <w:t>]</w:t>
      </w:r>
    </w:p>
    <w:p w14:paraId="5F8B77CF" w14:textId="7DF083C2" w:rsidR="000316C7" w:rsidRDefault="000316C7" w:rsidP="000316C7">
      <w:pPr>
        <w:pStyle w:val="Heading4"/>
      </w:pPr>
      <w:r>
        <w:t>Admin Profiles</w:t>
      </w:r>
    </w:p>
    <w:p w14:paraId="0EFBAF4D" w14:textId="2978F8FA" w:rsidR="00033533" w:rsidRDefault="00033533" w:rsidP="00033533">
      <w:pPr>
        <w:pStyle w:val="Body"/>
      </w:pPr>
      <w:r>
        <w:t>Admin profiles address logistics issues such as lead time and priority.  This sets general rules about delivery.</w:t>
      </w:r>
    </w:p>
    <w:p w14:paraId="20F44931" w14:textId="0405D134" w:rsidR="00033533" w:rsidRPr="00033533" w:rsidRDefault="00033533" w:rsidP="00033533">
      <w:pPr>
        <w:pStyle w:val="Body"/>
      </w:pPr>
      <w:r w:rsidRPr="00033533">
        <w:rPr>
          <w:highlight w:val="yellow"/>
        </w:rPr>
        <w:t xml:space="preserve">[CHS: Product Profiles reference </w:t>
      </w:r>
      <w:proofErr w:type="spellStart"/>
      <w:r w:rsidRPr="00033533">
        <w:rPr>
          <w:highlight w:val="yellow"/>
        </w:rPr>
        <w:t>DeliveryParams</w:t>
      </w:r>
      <w:proofErr w:type="spellEnd"/>
      <w:r w:rsidRPr="00033533">
        <w:rPr>
          <w:highlight w:val="yellow"/>
        </w:rPr>
        <w:t>.  They should probably reference Admin Profiles.  Key is to reference in the right place.]</w:t>
      </w:r>
    </w:p>
    <w:p w14:paraId="1151336B" w14:textId="0059BECD" w:rsidR="000316C7" w:rsidRDefault="000316C7" w:rsidP="000316C7">
      <w:pPr>
        <w:pStyle w:val="Heading4"/>
      </w:pPr>
      <w:r>
        <w:lastRenderedPageBreak/>
        <w:t>Language Profiles</w:t>
      </w:r>
    </w:p>
    <w:p w14:paraId="0DF9600B" w14:textId="72EE83D5" w:rsidR="00462346" w:rsidRDefault="00462346" w:rsidP="00462346">
      <w:pPr>
        <w:pStyle w:val="Body"/>
      </w:pPr>
      <w:r>
        <w:t>Language Profiles describe localization, including what artwork, metadata, audio, localized video, and other materials must be provided.</w:t>
      </w:r>
    </w:p>
    <w:p w14:paraId="43447219" w14:textId="6CCDC3AF" w:rsidR="00462346" w:rsidRPr="00462346" w:rsidRDefault="00462346" w:rsidP="00462346">
      <w:pPr>
        <w:pStyle w:val="Body"/>
      </w:pPr>
      <w:r>
        <w:t xml:space="preserve">Language Profile </w:t>
      </w:r>
      <w:r w:rsidR="00752B66">
        <w:t xml:space="preserve">is designed to provide defaults for </w:t>
      </w:r>
      <w:r>
        <w:t>information that would be found in EMA Avail</w:t>
      </w:r>
      <w:r w:rsidR="00752B66">
        <w:t xml:space="preserve">s [Avails].  Information in the Language Profile can be mapped directly to </w:t>
      </w:r>
      <w:proofErr w:type="spellStart"/>
      <w:r w:rsidR="00752B66">
        <w:t>AllowedLanguages</w:t>
      </w:r>
      <w:proofErr w:type="spellEnd"/>
      <w:r w:rsidR="00752B66">
        <w:t xml:space="preserve">, </w:t>
      </w:r>
      <w:proofErr w:type="spellStart"/>
      <w:r w:rsidR="00752B66">
        <w:t>AssetLanguage</w:t>
      </w:r>
      <w:proofErr w:type="spellEnd"/>
      <w:r w:rsidR="00752B66">
        <w:t xml:space="preserve">, </w:t>
      </w:r>
      <w:proofErr w:type="spellStart"/>
      <w:r w:rsidR="00752B66">
        <w:t>LocalizationType</w:t>
      </w:r>
      <w:proofErr w:type="spellEnd"/>
      <w:r w:rsidR="00752B66">
        <w:t xml:space="preserve">, and </w:t>
      </w:r>
      <w:proofErr w:type="spellStart"/>
      <w:r w:rsidR="00752B66">
        <w:t>RequiredFulfillmentLanguages</w:t>
      </w:r>
      <w:proofErr w:type="spellEnd"/>
      <w:r w:rsidR="00752B66">
        <w:t>.</w:t>
      </w:r>
    </w:p>
    <w:p w14:paraId="5CDFAC3F" w14:textId="7FE46949" w:rsidR="004842BF" w:rsidRDefault="004842BF" w:rsidP="000316C7">
      <w:pPr>
        <w:pStyle w:val="Heading4"/>
      </w:pPr>
      <w:r>
        <w:t>Artwork Profiles</w:t>
      </w:r>
    </w:p>
    <w:p w14:paraId="78A80DED" w14:textId="41BE047E" w:rsidR="004842BF" w:rsidRDefault="007E29BF" w:rsidP="004842BF">
      <w:pPr>
        <w:pStyle w:val="Body"/>
      </w:pPr>
      <w:r>
        <w:t xml:space="preserve">Each retail user interface has its own artwork requirements.  Typically, there is a set of </w:t>
      </w:r>
      <w:r w:rsidR="00AC0E4C">
        <w:t>images</w:t>
      </w:r>
      <w:r>
        <w:t xml:space="preserve"> for any given application</w:t>
      </w:r>
      <w:r w:rsidR="00AC0E4C">
        <w:t xml:space="preserve">.  For example, movies might require </w:t>
      </w:r>
      <w:r w:rsidR="00796DB2">
        <w:t>0.73 aspect ratio key art, while TV requires square key art</w:t>
      </w:r>
      <w:r>
        <w:t>.  However, there can be more specific requirements, such as artwork for premium movies</w:t>
      </w:r>
      <w:r w:rsidR="00796DB2">
        <w:t xml:space="preserve"> versus </w:t>
      </w:r>
      <w:r>
        <w:t>artwork for deep catalog movies.</w:t>
      </w:r>
    </w:p>
    <w:p w14:paraId="797C97E2" w14:textId="01A4626C" w:rsidR="007E29BF" w:rsidRDefault="007E29BF" w:rsidP="004842BF">
      <w:pPr>
        <w:pStyle w:val="Body"/>
      </w:pPr>
      <w:r>
        <w:t>Artwork Profiles are created for each set of images, each with a specific purpose (e.g., “cover1” or “hero2”</w:t>
      </w:r>
      <w:r w:rsidR="00AC0E4C">
        <w:t>).  Purposes can correspond with MEC’s LocalizedInfo/</w:t>
      </w:r>
      <w:proofErr w:type="spellStart"/>
      <w:r w:rsidR="00AC0E4C">
        <w:t>ArtReference</w:t>
      </w:r>
      <w:proofErr w:type="spellEnd"/>
      <w:r w:rsidR="00AC0E4C">
        <w:t xml:space="preserve">/@purpose, so when artwork is delivered you know exactly what you’re getting. </w:t>
      </w:r>
    </w:p>
    <w:p w14:paraId="1A608C5F" w14:textId="0C89E1E0" w:rsidR="00AC0E4C" w:rsidRPr="004842BF" w:rsidRDefault="00AC0E4C" w:rsidP="004842BF">
      <w:pPr>
        <w:pStyle w:val="Body"/>
      </w:pPr>
      <w:r>
        <w:t>Image encoding (e.g., GIF/JPG/PNG, color space, etc.) is distinct from the Artwork Profile.</w:t>
      </w:r>
    </w:p>
    <w:p w14:paraId="12FEE3CF" w14:textId="05E27CF0" w:rsidR="000316C7" w:rsidRDefault="000316C7" w:rsidP="000316C7">
      <w:pPr>
        <w:pStyle w:val="Heading4"/>
      </w:pPr>
      <w:r>
        <w:t>Technical Profiles</w:t>
      </w:r>
    </w:p>
    <w:p w14:paraId="0256267D" w14:textId="60F4D697" w:rsidR="000316C7" w:rsidRDefault="000316C7" w:rsidP="004B2A85">
      <w:pPr>
        <w:pStyle w:val="Body"/>
      </w:pPr>
      <w:r>
        <w:t>The following Technical Profiles are provided</w:t>
      </w:r>
    </w:p>
    <w:p w14:paraId="2BD9582A" w14:textId="4E633880" w:rsidR="000316C7" w:rsidRDefault="00EC0897" w:rsidP="00EC0897">
      <w:pPr>
        <w:pStyle w:val="Body"/>
        <w:numPr>
          <w:ilvl w:val="0"/>
          <w:numId w:val="20"/>
        </w:numPr>
      </w:pPr>
      <w:r>
        <w:t>Audio</w:t>
      </w:r>
    </w:p>
    <w:p w14:paraId="4F7B5CD1" w14:textId="7589D97B" w:rsidR="00EC0897" w:rsidRDefault="00EC0897" w:rsidP="00EC0897">
      <w:pPr>
        <w:pStyle w:val="Body"/>
        <w:numPr>
          <w:ilvl w:val="0"/>
          <w:numId w:val="20"/>
        </w:numPr>
      </w:pPr>
      <w:r>
        <w:t>Video</w:t>
      </w:r>
    </w:p>
    <w:p w14:paraId="44692E28" w14:textId="14FC15BC" w:rsidR="00EC0897" w:rsidRDefault="00EC0897" w:rsidP="00EC0897">
      <w:pPr>
        <w:pStyle w:val="Body"/>
        <w:numPr>
          <w:ilvl w:val="0"/>
          <w:numId w:val="20"/>
        </w:numPr>
      </w:pPr>
      <w:r>
        <w:t>Subtitle</w:t>
      </w:r>
    </w:p>
    <w:p w14:paraId="25DA8CC3" w14:textId="7187869C" w:rsidR="00EC0897" w:rsidRDefault="00EC0897" w:rsidP="00EC0897">
      <w:pPr>
        <w:pStyle w:val="Body"/>
        <w:numPr>
          <w:ilvl w:val="0"/>
          <w:numId w:val="20"/>
        </w:numPr>
      </w:pPr>
      <w:r>
        <w:t>Image</w:t>
      </w:r>
    </w:p>
    <w:p w14:paraId="7744091A" w14:textId="2D6E91F7" w:rsidR="004842BF" w:rsidRDefault="004842BF" w:rsidP="00EC0897">
      <w:pPr>
        <w:pStyle w:val="Body"/>
        <w:numPr>
          <w:ilvl w:val="0"/>
          <w:numId w:val="20"/>
        </w:numPr>
      </w:pPr>
      <w:r>
        <w:t>Cards</w:t>
      </w:r>
    </w:p>
    <w:p w14:paraId="0F0A56A7" w14:textId="77E3E711" w:rsidR="00970C76" w:rsidRDefault="00970C76" w:rsidP="00EC0897">
      <w:pPr>
        <w:pStyle w:val="Body"/>
        <w:numPr>
          <w:ilvl w:val="0"/>
          <w:numId w:val="20"/>
        </w:numPr>
      </w:pPr>
      <w:r>
        <w:t>Metadata</w:t>
      </w:r>
    </w:p>
    <w:p w14:paraId="7D246BFC" w14:textId="3F5AA880" w:rsidR="00A65A0A" w:rsidRDefault="00A65A0A" w:rsidP="00EC0897">
      <w:pPr>
        <w:pStyle w:val="Body"/>
        <w:numPr>
          <w:ilvl w:val="0"/>
          <w:numId w:val="20"/>
        </w:numPr>
      </w:pPr>
      <w:r>
        <w:t>Container</w:t>
      </w:r>
    </w:p>
    <w:p w14:paraId="581BAB6A" w14:textId="01B23A1E" w:rsidR="000D6929" w:rsidRDefault="000D6929" w:rsidP="000D6929">
      <w:pPr>
        <w:pStyle w:val="Heading3"/>
      </w:pPr>
      <w:bookmarkStart w:id="112" w:name="_Toc534399915"/>
      <w:r>
        <w:t>Profile Examples</w:t>
      </w:r>
      <w:bookmarkEnd w:id="112"/>
    </w:p>
    <w:p w14:paraId="0CEECFAF" w14:textId="65B3BC6E" w:rsidR="00B00196" w:rsidRDefault="00B00196" w:rsidP="00B00196">
      <w:pPr>
        <w:pStyle w:val="Heading4"/>
      </w:pPr>
      <w:r>
        <w:t>Technical Profile</w:t>
      </w:r>
    </w:p>
    <w:p w14:paraId="2D6C3AB6" w14:textId="254FAC0C" w:rsidR="000D6929" w:rsidRDefault="00755814" w:rsidP="000D6929">
      <w:pPr>
        <w:pStyle w:val="Body"/>
      </w:pPr>
      <w:r>
        <w:t>The following illustrates potential Technical Profiles.  These profiles are described rather than encoded in XML.</w:t>
      </w:r>
      <w:r w:rsidR="00C30728">
        <w:t xml:space="preserve">  Many details are omitted for brevity.</w:t>
      </w:r>
    </w:p>
    <w:p w14:paraId="2574A028" w14:textId="36469586" w:rsidR="00755814" w:rsidRPr="000D6929" w:rsidRDefault="00AA7937" w:rsidP="000D6929">
      <w:pPr>
        <w:pStyle w:val="Body"/>
      </w:pPr>
      <w:r>
        <w:t xml:space="preserve">Following are </w:t>
      </w:r>
      <w:r w:rsidR="006A5117">
        <w:t xml:space="preserve">example </w:t>
      </w:r>
      <w:r>
        <w:t>video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900"/>
        <w:gridCol w:w="1980"/>
        <w:gridCol w:w="900"/>
        <w:gridCol w:w="990"/>
        <w:gridCol w:w="990"/>
        <w:gridCol w:w="810"/>
        <w:gridCol w:w="1800"/>
      </w:tblGrid>
      <w:tr w:rsidR="00AA7937" w:rsidRPr="005202A1" w14:paraId="43D68F09" w14:textId="3517E3F9" w:rsidTr="00AA7937">
        <w:trPr>
          <w:cantSplit/>
        </w:trPr>
        <w:tc>
          <w:tcPr>
            <w:tcW w:w="985" w:type="dxa"/>
            <w:tcBorders>
              <w:top w:val="single" w:sz="4" w:space="0" w:color="auto"/>
              <w:left w:val="single" w:sz="4" w:space="0" w:color="auto"/>
              <w:bottom w:val="single" w:sz="4" w:space="0" w:color="auto"/>
              <w:right w:val="single" w:sz="4" w:space="0" w:color="auto"/>
            </w:tcBorders>
            <w:hideMark/>
          </w:tcPr>
          <w:p w14:paraId="1291C1FA" w14:textId="00C3EAC9" w:rsidR="00E20837" w:rsidRPr="005202A1" w:rsidRDefault="00E20837" w:rsidP="00970C76">
            <w:pPr>
              <w:pStyle w:val="TableEntry"/>
              <w:keepNext/>
              <w:tabs>
                <w:tab w:val="right" w:pos="2166"/>
              </w:tabs>
              <w:rPr>
                <w:b/>
                <w:lang w:eastAsia="ja-JP"/>
              </w:rPr>
            </w:pPr>
            <w:r>
              <w:rPr>
                <w:b/>
                <w:lang w:eastAsia="ja-JP"/>
              </w:rPr>
              <w:t>Profile Name</w:t>
            </w:r>
          </w:p>
        </w:tc>
        <w:tc>
          <w:tcPr>
            <w:tcW w:w="900" w:type="dxa"/>
            <w:tcBorders>
              <w:top w:val="single" w:sz="4" w:space="0" w:color="auto"/>
              <w:left w:val="single" w:sz="4" w:space="0" w:color="auto"/>
              <w:bottom w:val="single" w:sz="4" w:space="0" w:color="auto"/>
              <w:right w:val="single" w:sz="4" w:space="0" w:color="auto"/>
            </w:tcBorders>
          </w:tcPr>
          <w:p w14:paraId="77AD1E07" w14:textId="434482E7" w:rsidR="00E20837" w:rsidRDefault="00E20837" w:rsidP="00970C76">
            <w:pPr>
              <w:pStyle w:val="TableEntry"/>
              <w:keepNext/>
              <w:rPr>
                <w:b/>
                <w:lang w:eastAsia="ja-JP"/>
              </w:rPr>
            </w:pPr>
            <w:r>
              <w:rPr>
                <w:b/>
                <w:lang w:eastAsia="ja-JP"/>
              </w:rPr>
              <w:t>Codec</w:t>
            </w:r>
          </w:p>
        </w:tc>
        <w:tc>
          <w:tcPr>
            <w:tcW w:w="1980" w:type="dxa"/>
            <w:tcBorders>
              <w:top w:val="single" w:sz="4" w:space="0" w:color="auto"/>
              <w:left w:val="single" w:sz="4" w:space="0" w:color="auto"/>
              <w:bottom w:val="single" w:sz="4" w:space="0" w:color="auto"/>
              <w:right w:val="single" w:sz="4" w:space="0" w:color="auto"/>
            </w:tcBorders>
            <w:hideMark/>
          </w:tcPr>
          <w:p w14:paraId="7CCB59E0" w14:textId="23D9DAD7" w:rsidR="00E20837" w:rsidRPr="005202A1" w:rsidRDefault="00E20837" w:rsidP="00970C76">
            <w:pPr>
              <w:pStyle w:val="TableEntry"/>
              <w:keepNext/>
              <w:rPr>
                <w:b/>
                <w:lang w:eastAsia="ja-JP"/>
              </w:rPr>
            </w:pPr>
            <w:r>
              <w:rPr>
                <w:b/>
                <w:lang w:eastAsia="ja-JP"/>
              </w:rPr>
              <w:t>Aspect Ratio</w:t>
            </w:r>
          </w:p>
        </w:tc>
        <w:tc>
          <w:tcPr>
            <w:tcW w:w="900" w:type="dxa"/>
            <w:tcBorders>
              <w:top w:val="single" w:sz="4" w:space="0" w:color="auto"/>
              <w:left w:val="single" w:sz="4" w:space="0" w:color="auto"/>
              <w:bottom w:val="single" w:sz="4" w:space="0" w:color="auto"/>
              <w:right w:val="single" w:sz="4" w:space="0" w:color="auto"/>
            </w:tcBorders>
            <w:hideMark/>
          </w:tcPr>
          <w:p w14:paraId="2043E036" w14:textId="6CC7195F" w:rsidR="00E20837" w:rsidRPr="005202A1" w:rsidRDefault="00E20837" w:rsidP="00970C76">
            <w:pPr>
              <w:pStyle w:val="TableEntry"/>
              <w:keepNext/>
              <w:rPr>
                <w:b/>
                <w:lang w:eastAsia="ja-JP"/>
              </w:rPr>
            </w:pPr>
            <w:r>
              <w:rPr>
                <w:b/>
                <w:lang w:eastAsia="ja-JP"/>
              </w:rPr>
              <w:t>Color Space</w:t>
            </w:r>
          </w:p>
        </w:tc>
        <w:tc>
          <w:tcPr>
            <w:tcW w:w="990" w:type="dxa"/>
            <w:tcBorders>
              <w:top w:val="single" w:sz="4" w:space="0" w:color="auto"/>
              <w:left w:val="single" w:sz="4" w:space="0" w:color="auto"/>
              <w:bottom w:val="single" w:sz="4" w:space="0" w:color="auto"/>
              <w:right w:val="single" w:sz="4" w:space="0" w:color="auto"/>
            </w:tcBorders>
          </w:tcPr>
          <w:p w14:paraId="799FDF33" w14:textId="58B5B525" w:rsidR="00E20837" w:rsidRDefault="00AA7937" w:rsidP="00970C76">
            <w:pPr>
              <w:pStyle w:val="TableEntry"/>
              <w:keepNext/>
              <w:rPr>
                <w:b/>
                <w:lang w:eastAsia="ja-JP"/>
              </w:rPr>
            </w:pPr>
            <w:r>
              <w:rPr>
                <w:b/>
                <w:lang w:eastAsia="ja-JP"/>
              </w:rPr>
              <w:t>Primaries</w:t>
            </w:r>
          </w:p>
        </w:tc>
        <w:tc>
          <w:tcPr>
            <w:tcW w:w="990" w:type="dxa"/>
            <w:tcBorders>
              <w:top w:val="single" w:sz="4" w:space="0" w:color="auto"/>
              <w:left w:val="single" w:sz="4" w:space="0" w:color="auto"/>
              <w:bottom w:val="single" w:sz="4" w:space="0" w:color="auto"/>
              <w:right w:val="single" w:sz="4" w:space="0" w:color="auto"/>
            </w:tcBorders>
          </w:tcPr>
          <w:p w14:paraId="691FC272" w14:textId="1EE98A48" w:rsidR="00E20837" w:rsidRDefault="00E20837" w:rsidP="00970C76">
            <w:pPr>
              <w:pStyle w:val="TableEntry"/>
              <w:keepNext/>
              <w:rPr>
                <w:b/>
                <w:lang w:eastAsia="ja-JP"/>
              </w:rPr>
            </w:pPr>
            <w:r>
              <w:rPr>
                <w:b/>
                <w:lang w:eastAsia="ja-JP"/>
              </w:rPr>
              <w:t>Sub-sampling</w:t>
            </w:r>
          </w:p>
        </w:tc>
        <w:tc>
          <w:tcPr>
            <w:tcW w:w="810" w:type="dxa"/>
            <w:tcBorders>
              <w:top w:val="single" w:sz="4" w:space="0" w:color="auto"/>
              <w:left w:val="single" w:sz="4" w:space="0" w:color="auto"/>
              <w:bottom w:val="single" w:sz="4" w:space="0" w:color="auto"/>
              <w:right w:val="single" w:sz="4" w:space="0" w:color="auto"/>
            </w:tcBorders>
          </w:tcPr>
          <w:p w14:paraId="70919A66" w14:textId="46C0B4C7" w:rsidR="00E20837" w:rsidRDefault="00E20837" w:rsidP="00970C76">
            <w:pPr>
              <w:pStyle w:val="TableEntry"/>
              <w:keepNext/>
              <w:rPr>
                <w:b/>
                <w:lang w:eastAsia="ja-JP"/>
              </w:rPr>
            </w:pPr>
            <w:r>
              <w:rPr>
                <w:b/>
                <w:lang w:eastAsia="ja-JP"/>
              </w:rPr>
              <w:t>Bit depth</w:t>
            </w:r>
          </w:p>
        </w:tc>
        <w:tc>
          <w:tcPr>
            <w:tcW w:w="1800" w:type="dxa"/>
            <w:tcBorders>
              <w:top w:val="single" w:sz="4" w:space="0" w:color="auto"/>
              <w:left w:val="single" w:sz="4" w:space="0" w:color="auto"/>
              <w:bottom w:val="single" w:sz="4" w:space="0" w:color="auto"/>
              <w:right w:val="single" w:sz="4" w:space="0" w:color="auto"/>
            </w:tcBorders>
          </w:tcPr>
          <w:p w14:paraId="1CDD3E2F" w14:textId="5DAB3269" w:rsidR="00E20837" w:rsidRDefault="00E20837" w:rsidP="00970C76">
            <w:pPr>
              <w:pStyle w:val="TableEntry"/>
              <w:keepNext/>
              <w:rPr>
                <w:b/>
                <w:lang w:eastAsia="ja-JP"/>
              </w:rPr>
            </w:pPr>
            <w:r>
              <w:rPr>
                <w:b/>
                <w:lang w:eastAsia="ja-JP"/>
              </w:rPr>
              <w:t>Frame Rate</w:t>
            </w:r>
          </w:p>
        </w:tc>
      </w:tr>
      <w:tr w:rsidR="00AA7937" w:rsidRPr="005202A1" w14:paraId="400EDCD7"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607062B" w14:textId="2AC6357A" w:rsidR="00AA7937" w:rsidRPr="00755814" w:rsidRDefault="00AA7937" w:rsidP="00AA7937">
            <w:pPr>
              <w:pStyle w:val="TableEntry"/>
              <w:keepNext/>
              <w:rPr>
                <w:lang w:eastAsia="ja-JP"/>
              </w:rPr>
            </w:pPr>
            <w:r>
              <w:rPr>
                <w:lang w:bidi="en-US"/>
              </w:rPr>
              <w:lastRenderedPageBreak/>
              <w:t xml:space="preserve">HD </w:t>
            </w:r>
            <w:proofErr w:type="spellStart"/>
            <w:r>
              <w:rPr>
                <w:lang w:bidi="en-US"/>
              </w:rPr>
              <w:t>ProRes</w:t>
            </w:r>
            <w:proofErr w:type="spellEnd"/>
          </w:p>
        </w:tc>
        <w:tc>
          <w:tcPr>
            <w:tcW w:w="900" w:type="dxa"/>
            <w:tcBorders>
              <w:top w:val="single" w:sz="4" w:space="0" w:color="auto"/>
              <w:left w:val="single" w:sz="4" w:space="0" w:color="auto"/>
              <w:bottom w:val="single" w:sz="4" w:space="0" w:color="auto"/>
              <w:right w:val="single" w:sz="4" w:space="0" w:color="auto"/>
            </w:tcBorders>
          </w:tcPr>
          <w:p w14:paraId="26844BE8" w14:textId="10FE4471" w:rsidR="00AA7937" w:rsidRDefault="00AA7937" w:rsidP="00AA7937">
            <w:pPr>
              <w:pStyle w:val="TableEntry"/>
              <w:keepNext/>
            </w:pPr>
            <w:proofErr w:type="spellStart"/>
            <w:r>
              <w:rPr>
                <w:lang w:bidi="en-US"/>
              </w:rPr>
              <w:t>ProRes</w:t>
            </w:r>
            <w:proofErr w:type="spellEnd"/>
            <w:r>
              <w:rPr>
                <w:lang w:bidi="en-US"/>
              </w:rPr>
              <w:t xml:space="preserve"> HQ</w:t>
            </w:r>
          </w:p>
        </w:tc>
        <w:tc>
          <w:tcPr>
            <w:tcW w:w="1980" w:type="dxa"/>
            <w:tcBorders>
              <w:top w:val="single" w:sz="4" w:space="0" w:color="auto"/>
              <w:left w:val="single" w:sz="4" w:space="0" w:color="auto"/>
              <w:bottom w:val="single" w:sz="4" w:space="0" w:color="auto"/>
              <w:right w:val="single" w:sz="4" w:space="0" w:color="auto"/>
            </w:tcBorders>
          </w:tcPr>
          <w:p w14:paraId="3C60C42B" w14:textId="05946298"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7528AFF" w14:textId="289715E5"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4AB4F9F" w14:textId="472FC044"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1B1A71B0" w14:textId="0DEFD4E3"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60882821" w14:textId="44C6B652"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627866DB" w14:textId="164D47ED" w:rsidR="00AA7937" w:rsidRDefault="00AA7937" w:rsidP="00AA7937">
            <w:pPr>
              <w:pStyle w:val="TableEntry"/>
              <w:keepNext/>
            </w:pPr>
            <w:r>
              <w:t>23.976p, 24p, 25i, 25p, 29.97i, 29.97p, 30i, 30p, 60i</w:t>
            </w:r>
          </w:p>
        </w:tc>
      </w:tr>
      <w:tr w:rsidR="00AA7937" w:rsidRPr="005202A1" w14:paraId="2E62385A"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53AF28F" w14:textId="2DCD044C" w:rsidR="00AA7937" w:rsidRPr="00755814" w:rsidRDefault="00AA7937" w:rsidP="00AA7937">
            <w:pPr>
              <w:pStyle w:val="TableEntry"/>
              <w:keepNext/>
              <w:rPr>
                <w:lang w:eastAsia="ja-JP"/>
              </w:rPr>
            </w:pPr>
            <w:r>
              <w:rPr>
                <w:lang w:bidi="en-US"/>
              </w:rPr>
              <w:t>HD MPEG2</w:t>
            </w:r>
          </w:p>
        </w:tc>
        <w:tc>
          <w:tcPr>
            <w:tcW w:w="900" w:type="dxa"/>
            <w:tcBorders>
              <w:top w:val="single" w:sz="4" w:space="0" w:color="auto"/>
              <w:left w:val="single" w:sz="4" w:space="0" w:color="auto"/>
              <w:bottom w:val="single" w:sz="4" w:space="0" w:color="auto"/>
              <w:right w:val="single" w:sz="4" w:space="0" w:color="auto"/>
            </w:tcBorders>
          </w:tcPr>
          <w:p w14:paraId="1178123F" w14:textId="2D2AB01A" w:rsidR="00AA7937" w:rsidRDefault="00AA7937" w:rsidP="00AA7937">
            <w:pPr>
              <w:pStyle w:val="TableEntry"/>
              <w:keepNext/>
            </w:pPr>
            <w:r>
              <w:rPr>
                <w:lang w:bidi="en-US"/>
              </w:rPr>
              <w:t>MPEG-2 Main or High</w:t>
            </w:r>
          </w:p>
        </w:tc>
        <w:tc>
          <w:tcPr>
            <w:tcW w:w="1980" w:type="dxa"/>
            <w:tcBorders>
              <w:top w:val="single" w:sz="4" w:space="0" w:color="auto"/>
              <w:left w:val="single" w:sz="4" w:space="0" w:color="auto"/>
              <w:bottom w:val="single" w:sz="4" w:space="0" w:color="auto"/>
              <w:right w:val="single" w:sz="4" w:space="0" w:color="auto"/>
            </w:tcBorders>
          </w:tcPr>
          <w:p w14:paraId="4660BA80" w14:textId="59B29CC7"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07DFA283" w14:textId="34355523"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96A1F2F" w14:textId="7D0FE731"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73B0C43" w14:textId="66254DF1"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5F525D66" w14:textId="402BFC3B"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75D603F1" w14:textId="72782990" w:rsidR="00AA7937" w:rsidRDefault="00AA7937" w:rsidP="00AA7937">
            <w:pPr>
              <w:pStyle w:val="TableEntry"/>
              <w:keepNext/>
            </w:pPr>
            <w:r>
              <w:t>23.976p, 24p, 25i, 25p, 29.97i, 29.97p, 30i, 30p, 60i</w:t>
            </w:r>
          </w:p>
        </w:tc>
      </w:tr>
      <w:tr w:rsidR="00AA7937" w:rsidRPr="005202A1" w14:paraId="4302EB88"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09189BA8" w14:textId="06DF7A1E" w:rsidR="00AA7937" w:rsidRPr="00755814" w:rsidRDefault="00AA7937" w:rsidP="00AA7937">
            <w:pPr>
              <w:pStyle w:val="TableEntry"/>
              <w:keepNext/>
              <w:rPr>
                <w:lang w:eastAsia="ja-JP"/>
              </w:rPr>
            </w:pPr>
            <w:r>
              <w:rPr>
                <w:lang w:bidi="en-US"/>
              </w:rPr>
              <w:t>HD AVC</w:t>
            </w:r>
          </w:p>
        </w:tc>
        <w:tc>
          <w:tcPr>
            <w:tcW w:w="900" w:type="dxa"/>
            <w:tcBorders>
              <w:top w:val="single" w:sz="4" w:space="0" w:color="auto"/>
              <w:left w:val="single" w:sz="4" w:space="0" w:color="auto"/>
              <w:bottom w:val="single" w:sz="4" w:space="0" w:color="auto"/>
              <w:right w:val="single" w:sz="4" w:space="0" w:color="auto"/>
            </w:tcBorders>
          </w:tcPr>
          <w:p w14:paraId="10183009" w14:textId="465C8DAA" w:rsidR="00AA7937" w:rsidRDefault="00AA7937" w:rsidP="00AA7937">
            <w:pPr>
              <w:pStyle w:val="TableEntry"/>
              <w:keepNext/>
            </w:pPr>
            <w:r>
              <w:rPr>
                <w:lang w:bidi="en-US"/>
              </w:rPr>
              <w:t>H.264 Hight</w:t>
            </w:r>
          </w:p>
        </w:tc>
        <w:tc>
          <w:tcPr>
            <w:tcW w:w="1980" w:type="dxa"/>
            <w:tcBorders>
              <w:top w:val="single" w:sz="4" w:space="0" w:color="auto"/>
              <w:left w:val="single" w:sz="4" w:space="0" w:color="auto"/>
              <w:bottom w:val="single" w:sz="4" w:space="0" w:color="auto"/>
              <w:right w:val="single" w:sz="4" w:space="0" w:color="auto"/>
            </w:tcBorders>
          </w:tcPr>
          <w:p w14:paraId="0AF77EFF" w14:textId="67B39882"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53CFB92E" w14:textId="6FEEA6B0"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2FFEA8F" w14:textId="317DAA9F"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0ED6496B" w14:textId="3D0752D4"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4DCB3CB3" w14:textId="5D016A47"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08E48D07" w14:textId="1A5708C7" w:rsidR="00AA7937" w:rsidRDefault="00AA7937" w:rsidP="00AA7937">
            <w:pPr>
              <w:pStyle w:val="TableEntry"/>
              <w:keepNext/>
            </w:pPr>
            <w:r>
              <w:t>23.976p, 24p, 25i, 25p, 29.97i, 29.97p, 30i, 30p, 60i</w:t>
            </w:r>
          </w:p>
        </w:tc>
      </w:tr>
      <w:tr w:rsidR="00AA7937" w:rsidRPr="005202A1" w14:paraId="544B9212" w14:textId="6EA73FC1" w:rsidTr="00AA7937">
        <w:trPr>
          <w:cantSplit/>
        </w:trPr>
        <w:tc>
          <w:tcPr>
            <w:tcW w:w="985" w:type="dxa"/>
            <w:tcBorders>
              <w:top w:val="single" w:sz="4" w:space="0" w:color="auto"/>
              <w:left w:val="single" w:sz="4" w:space="0" w:color="auto"/>
              <w:bottom w:val="single" w:sz="4" w:space="0" w:color="auto"/>
              <w:right w:val="single" w:sz="4" w:space="0" w:color="auto"/>
            </w:tcBorders>
          </w:tcPr>
          <w:p w14:paraId="193A3792" w14:textId="712DD7CA" w:rsidR="00E20837" w:rsidRPr="00755814" w:rsidRDefault="00E20837" w:rsidP="00970C76">
            <w:pPr>
              <w:pStyle w:val="TableEntry"/>
              <w:keepNext/>
              <w:rPr>
                <w:lang w:eastAsia="ja-JP"/>
              </w:rPr>
            </w:pPr>
            <w:r w:rsidRPr="00755814">
              <w:rPr>
                <w:lang w:eastAsia="ja-JP"/>
              </w:rPr>
              <w:t>UHD</w:t>
            </w:r>
          </w:p>
        </w:tc>
        <w:tc>
          <w:tcPr>
            <w:tcW w:w="900" w:type="dxa"/>
            <w:tcBorders>
              <w:top w:val="single" w:sz="4" w:space="0" w:color="auto"/>
              <w:left w:val="single" w:sz="4" w:space="0" w:color="auto"/>
              <w:bottom w:val="single" w:sz="4" w:space="0" w:color="auto"/>
              <w:right w:val="single" w:sz="4" w:space="0" w:color="auto"/>
            </w:tcBorders>
          </w:tcPr>
          <w:p w14:paraId="2C694335" w14:textId="7130B868" w:rsidR="00E20837" w:rsidRDefault="00E20837" w:rsidP="00970C76">
            <w:pPr>
              <w:pStyle w:val="TableEntry"/>
              <w:keepNext/>
            </w:pPr>
            <w:proofErr w:type="spellStart"/>
            <w:r>
              <w:t>ProRes</w:t>
            </w:r>
            <w:proofErr w:type="spellEnd"/>
          </w:p>
        </w:tc>
        <w:tc>
          <w:tcPr>
            <w:tcW w:w="1980" w:type="dxa"/>
            <w:tcBorders>
              <w:top w:val="single" w:sz="4" w:space="0" w:color="auto"/>
              <w:left w:val="single" w:sz="4" w:space="0" w:color="auto"/>
              <w:bottom w:val="single" w:sz="4" w:space="0" w:color="auto"/>
              <w:right w:val="single" w:sz="4" w:space="0" w:color="auto"/>
            </w:tcBorders>
          </w:tcPr>
          <w:p w14:paraId="697293B5" w14:textId="4765EE06" w:rsidR="00E20837" w:rsidRPr="005202A1" w:rsidRDefault="00E20837" w:rsidP="00970C76">
            <w:pPr>
              <w:pStyle w:val="TableEntry"/>
              <w:keepNext/>
              <w:rPr>
                <w:lang w:eastAsia="ja-JP"/>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B998561" w14:textId="627E2815" w:rsidR="00E20837" w:rsidRPr="005202A1"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95BD074" w14:textId="03DA9076" w:rsidR="00E20837"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1154EBA" w14:textId="0542A90B" w:rsidR="00E20837" w:rsidRPr="005202A1" w:rsidRDefault="00E20837" w:rsidP="00970C76">
            <w:pPr>
              <w:pStyle w:val="TableEntry"/>
              <w:keepNext/>
              <w:rPr>
                <w:lang w:eastAsia="ja-JP" w:bidi="en-US"/>
              </w:rPr>
            </w:pPr>
            <w:r>
              <w:rPr>
                <w:lang w:eastAsia="ja-JP" w:bidi="en-US"/>
              </w:rPr>
              <w:t>4:2:2</w:t>
            </w:r>
          </w:p>
        </w:tc>
        <w:tc>
          <w:tcPr>
            <w:tcW w:w="810" w:type="dxa"/>
            <w:tcBorders>
              <w:top w:val="single" w:sz="4" w:space="0" w:color="auto"/>
              <w:left w:val="single" w:sz="4" w:space="0" w:color="auto"/>
              <w:bottom w:val="single" w:sz="4" w:space="0" w:color="auto"/>
              <w:right w:val="single" w:sz="4" w:space="0" w:color="auto"/>
            </w:tcBorders>
          </w:tcPr>
          <w:p w14:paraId="2145AF2C" w14:textId="6291BB43" w:rsidR="00E20837" w:rsidRPr="005202A1" w:rsidRDefault="00E20837" w:rsidP="00970C76">
            <w:pPr>
              <w:pStyle w:val="TableEntry"/>
              <w:keepNext/>
              <w:rPr>
                <w:lang w:eastAsia="ja-JP" w:bidi="en-US"/>
              </w:rPr>
            </w:pPr>
            <w:r>
              <w:rPr>
                <w:lang w:eastAsia="ja-JP" w:bidi="en-US"/>
              </w:rPr>
              <w:t>10-bit</w:t>
            </w:r>
          </w:p>
        </w:tc>
        <w:tc>
          <w:tcPr>
            <w:tcW w:w="1800" w:type="dxa"/>
            <w:tcBorders>
              <w:top w:val="single" w:sz="4" w:space="0" w:color="auto"/>
              <w:left w:val="single" w:sz="4" w:space="0" w:color="auto"/>
              <w:bottom w:val="single" w:sz="4" w:space="0" w:color="auto"/>
              <w:right w:val="single" w:sz="4" w:space="0" w:color="auto"/>
            </w:tcBorders>
          </w:tcPr>
          <w:p w14:paraId="095DFFBB" w14:textId="1093B0D4" w:rsidR="00E20837" w:rsidRPr="005202A1" w:rsidRDefault="00E20837" w:rsidP="00970C76">
            <w:pPr>
              <w:pStyle w:val="TableEntry"/>
              <w:keepNext/>
              <w:rPr>
                <w:lang w:eastAsia="ja-JP" w:bidi="en-US"/>
              </w:rPr>
            </w:pPr>
            <w:r>
              <w:t>23.976, 24, 25, 29.97, 30, 60</w:t>
            </w:r>
          </w:p>
        </w:tc>
      </w:tr>
      <w:tr w:rsidR="00AA7937" w:rsidRPr="005202A1" w14:paraId="49E6A9AD" w14:textId="76286D1E" w:rsidTr="00AA7937">
        <w:trPr>
          <w:cantSplit/>
        </w:trPr>
        <w:tc>
          <w:tcPr>
            <w:tcW w:w="985" w:type="dxa"/>
            <w:tcBorders>
              <w:top w:val="single" w:sz="4" w:space="0" w:color="auto"/>
              <w:left w:val="single" w:sz="4" w:space="0" w:color="auto"/>
              <w:bottom w:val="single" w:sz="4" w:space="0" w:color="auto"/>
              <w:right w:val="single" w:sz="4" w:space="0" w:color="auto"/>
            </w:tcBorders>
          </w:tcPr>
          <w:p w14:paraId="722FAEBA" w14:textId="39C7A65D" w:rsidR="00E20837" w:rsidRPr="00536F5F" w:rsidRDefault="00E20837" w:rsidP="00970C76">
            <w:pPr>
              <w:pStyle w:val="TableEntry"/>
              <w:keepNext/>
              <w:rPr>
                <w:lang w:bidi="en-US"/>
              </w:rPr>
            </w:pPr>
            <w:r>
              <w:rPr>
                <w:lang w:bidi="en-US"/>
              </w:rPr>
              <w:t>UHDHDR</w:t>
            </w:r>
          </w:p>
        </w:tc>
        <w:tc>
          <w:tcPr>
            <w:tcW w:w="900" w:type="dxa"/>
            <w:tcBorders>
              <w:top w:val="single" w:sz="4" w:space="0" w:color="auto"/>
              <w:left w:val="single" w:sz="4" w:space="0" w:color="auto"/>
              <w:bottom w:val="single" w:sz="4" w:space="0" w:color="auto"/>
              <w:right w:val="single" w:sz="4" w:space="0" w:color="auto"/>
            </w:tcBorders>
          </w:tcPr>
          <w:p w14:paraId="1875748F" w14:textId="346DC58E" w:rsidR="00E20837" w:rsidRPr="00536F5F" w:rsidRDefault="00E20837" w:rsidP="00970C76">
            <w:pPr>
              <w:pStyle w:val="TableEntry"/>
              <w:keepNext/>
              <w:rPr>
                <w:lang w:bidi="en-US"/>
              </w:rPr>
            </w:pPr>
            <w:proofErr w:type="spellStart"/>
            <w:r>
              <w:rPr>
                <w:lang w:bidi="en-US"/>
              </w:rPr>
              <w:t>ProRes</w:t>
            </w:r>
            <w:proofErr w:type="spellEnd"/>
            <w:r>
              <w:rPr>
                <w:lang w:bidi="en-US"/>
              </w:rPr>
              <w:t xml:space="preserve"> 422 HQ</w:t>
            </w:r>
          </w:p>
        </w:tc>
        <w:tc>
          <w:tcPr>
            <w:tcW w:w="1980" w:type="dxa"/>
            <w:tcBorders>
              <w:top w:val="single" w:sz="4" w:space="0" w:color="auto"/>
              <w:left w:val="single" w:sz="4" w:space="0" w:color="auto"/>
              <w:bottom w:val="single" w:sz="4" w:space="0" w:color="auto"/>
              <w:right w:val="single" w:sz="4" w:space="0" w:color="auto"/>
            </w:tcBorders>
          </w:tcPr>
          <w:p w14:paraId="2A4F0EE2" w14:textId="631CF69B" w:rsidR="00E20837" w:rsidRPr="00536F5F" w:rsidRDefault="00E20837" w:rsidP="00970C76">
            <w:pPr>
              <w:pStyle w:val="TableEntry"/>
              <w:keepNext/>
              <w:rPr>
                <w:lang w:bidi="en-US"/>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35FAAA93" w14:textId="5A950E72" w:rsidR="00E20837" w:rsidRPr="00536F5F" w:rsidRDefault="00E20837" w:rsidP="00970C76">
            <w:pPr>
              <w:pStyle w:val="TableEntry"/>
              <w:keepNext/>
              <w:rPr>
                <w:lang w:bidi="en-US"/>
              </w:rPr>
            </w:pPr>
            <w:r>
              <w:rPr>
                <w:lang w:bidi="en-US"/>
              </w:rPr>
              <w:t>BT.2100</w:t>
            </w:r>
          </w:p>
        </w:tc>
        <w:tc>
          <w:tcPr>
            <w:tcW w:w="990" w:type="dxa"/>
            <w:tcBorders>
              <w:top w:val="single" w:sz="4" w:space="0" w:color="auto"/>
              <w:left w:val="single" w:sz="4" w:space="0" w:color="auto"/>
              <w:bottom w:val="single" w:sz="4" w:space="0" w:color="auto"/>
              <w:right w:val="single" w:sz="4" w:space="0" w:color="auto"/>
            </w:tcBorders>
          </w:tcPr>
          <w:p w14:paraId="25C6B4A4" w14:textId="4DF32FDF" w:rsidR="00E20837" w:rsidRPr="00536F5F" w:rsidRDefault="00E20837" w:rsidP="00970C76">
            <w:pPr>
              <w:pStyle w:val="TableEntry"/>
              <w:keepNext/>
              <w:rPr>
                <w:lang w:bidi="en-US"/>
              </w:rPr>
            </w:pPr>
            <w:r>
              <w:rPr>
                <w:lang w:bidi="en-US"/>
              </w:rPr>
              <w:t>P3</w:t>
            </w:r>
          </w:p>
        </w:tc>
        <w:tc>
          <w:tcPr>
            <w:tcW w:w="990" w:type="dxa"/>
            <w:tcBorders>
              <w:top w:val="single" w:sz="4" w:space="0" w:color="auto"/>
              <w:left w:val="single" w:sz="4" w:space="0" w:color="auto"/>
              <w:bottom w:val="single" w:sz="4" w:space="0" w:color="auto"/>
              <w:right w:val="single" w:sz="4" w:space="0" w:color="auto"/>
            </w:tcBorders>
          </w:tcPr>
          <w:p w14:paraId="670DA197" w14:textId="7758F781" w:rsidR="00E20837" w:rsidRPr="00536F5F" w:rsidRDefault="00E20837" w:rsidP="00970C76">
            <w:pPr>
              <w:pStyle w:val="TableEntry"/>
              <w:keepNext/>
              <w:rPr>
                <w:lang w:bidi="en-US"/>
              </w:rPr>
            </w:pPr>
            <w:r>
              <w:rPr>
                <w:lang w:bidi="en-US"/>
              </w:rPr>
              <w:t>4:2:2</w:t>
            </w:r>
          </w:p>
        </w:tc>
        <w:tc>
          <w:tcPr>
            <w:tcW w:w="810" w:type="dxa"/>
            <w:tcBorders>
              <w:top w:val="single" w:sz="4" w:space="0" w:color="auto"/>
              <w:left w:val="single" w:sz="4" w:space="0" w:color="auto"/>
              <w:bottom w:val="single" w:sz="4" w:space="0" w:color="auto"/>
              <w:right w:val="single" w:sz="4" w:space="0" w:color="auto"/>
            </w:tcBorders>
          </w:tcPr>
          <w:p w14:paraId="07EEFCFB" w14:textId="361EADED" w:rsidR="00E20837" w:rsidRPr="00536F5F" w:rsidRDefault="00E20837" w:rsidP="00970C76">
            <w:pPr>
              <w:pStyle w:val="TableEntry"/>
              <w:keepNext/>
              <w:rPr>
                <w:lang w:bidi="en-US"/>
              </w:rPr>
            </w:pPr>
            <w:r>
              <w:rPr>
                <w:lang w:bidi="en-US"/>
              </w:rPr>
              <w:t>10-bit</w:t>
            </w:r>
          </w:p>
        </w:tc>
        <w:tc>
          <w:tcPr>
            <w:tcW w:w="1800" w:type="dxa"/>
            <w:tcBorders>
              <w:top w:val="single" w:sz="4" w:space="0" w:color="auto"/>
              <w:left w:val="single" w:sz="4" w:space="0" w:color="auto"/>
              <w:bottom w:val="single" w:sz="4" w:space="0" w:color="auto"/>
              <w:right w:val="single" w:sz="4" w:space="0" w:color="auto"/>
            </w:tcBorders>
          </w:tcPr>
          <w:p w14:paraId="766BDE01" w14:textId="62BB5F0D" w:rsidR="00E20837" w:rsidRPr="00536F5F" w:rsidRDefault="00E20837" w:rsidP="00970C76">
            <w:pPr>
              <w:pStyle w:val="TableEntry"/>
              <w:keepNext/>
              <w:rPr>
                <w:lang w:bidi="en-US"/>
              </w:rPr>
            </w:pPr>
            <w:r>
              <w:t>23.976, 24, 25, 29.97, 30, 60</w:t>
            </w:r>
          </w:p>
        </w:tc>
      </w:tr>
    </w:tbl>
    <w:p w14:paraId="67525CA6" w14:textId="52D0064B" w:rsidR="000316C7" w:rsidRDefault="00AA7937" w:rsidP="004B2A85">
      <w:pPr>
        <w:pStyle w:val="Body"/>
      </w:pPr>
      <w:r>
        <w:t xml:space="preserve">Following are </w:t>
      </w:r>
      <w:r w:rsidR="006A5117">
        <w:t xml:space="preserve">example </w:t>
      </w:r>
      <w:r>
        <w:t>audio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1620"/>
        <w:gridCol w:w="3960"/>
        <w:gridCol w:w="1080"/>
        <w:gridCol w:w="810"/>
        <w:gridCol w:w="900"/>
      </w:tblGrid>
      <w:tr w:rsidR="0065753F" w:rsidRPr="005202A1" w14:paraId="046FE1F7" w14:textId="77777777" w:rsidTr="003B7E4B">
        <w:trPr>
          <w:cantSplit/>
        </w:trPr>
        <w:tc>
          <w:tcPr>
            <w:tcW w:w="985" w:type="dxa"/>
            <w:tcBorders>
              <w:top w:val="single" w:sz="4" w:space="0" w:color="auto"/>
              <w:left w:val="single" w:sz="4" w:space="0" w:color="auto"/>
              <w:bottom w:val="single" w:sz="4" w:space="0" w:color="auto"/>
              <w:right w:val="single" w:sz="4" w:space="0" w:color="auto"/>
            </w:tcBorders>
            <w:hideMark/>
          </w:tcPr>
          <w:p w14:paraId="0BBE0EE9" w14:textId="77777777" w:rsidR="0065753F" w:rsidRPr="005202A1" w:rsidRDefault="0065753F" w:rsidP="00970C76">
            <w:pPr>
              <w:pStyle w:val="TableEntry"/>
              <w:keepNext/>
              <w:tabs>
                <w:tab w:val="right" w:pos="2166"/>
              </w:tabs>
              <w:rPr>
                <w:b/>
                <w:lang w:eastAsia="ja-JP"/>
              </w:rPr>
            </w:pPr>
            <w:r>
              <w:rPr>
                <w:b/>
                <w:lang w:eastAsia="ja-JP"/>
              </w:rPr>
              <w:t>Profile Name</w:t>
            </w:r>
          </w:p>
        </w:tc>
        <w:tc>
          <w:tcPr>
            <w:tcW w:w="1620" w:type="dxa"/>
            <w:tcBorders>
              <w:top w:val="single" w:sz="4" w:space="0" w:color="auto"/>
              <w:left w:val="single" w:sz="4" w:space="0" w:color="auto"/>
              <w:bottom w:val="single" w:sz="4" w:space="0" w:color="auto"/>
              <w:right w:val="single" w:sz="4" w:space="0" w:color="auto"/>
            </w:tcBorders>
          </w:tcPr>
          <w:p w14:paraId="154EB5D9" w14:textId="77777777" w:rsidR="0065753F" w:rsidRDefault="0065753F" w:rsidP="00970C76">
            <w:pPr>
              <w:pStyle w:val="TableEntry"/>
              <w:keepNext/>
              <w:rPr>
                <w:b/>
                <w:lang w:eastAsia="ja-JP"/>
              </w:rPr>
            </w:pPr>
            <w:r>
              <w:rPr>
                <w:b/>
                <w:lang w:eastAsia="ja-JP"/>
              </w:rPr>
              <w:t>Codec</w:t>
            </w:r>
          </w:p>
        </w:tc>
        <w:tc>
          <w:tcPr>
            <w:tcW w:w="3960" w:type="dxa"/>
            <w:tcBorders>
              <w:top w:val="single" w:sz="4" w:space="0" w:color="auto"/>
              <w:left w:val="single" w:sz="4" w:space="0" w:color="auto"/>
              <w:bottom w:val="single" w:sz="4" w:space="0" w:color="auto"/>
              <w:right w:val="single" w:sz="4" w:space="0" w:color="auto"/>
            </w:tcBorders>
          </w:tcPr>
          <w:p w14:paraId="07A2F7F6" w14:textId="30F86ACF" w:rsidR="0065753F" w:rsidRPr="005202A1" w:rsidRDefault="0065753F" w:rsidP="00970C76">
            <w:pPr>
              <w:pStyle w:val="TableEntry"/>
              <w:keepNext/>
              <w:rPr>
                <w:b/>
                <w:lang w:eastAsia="ja-JP"/>
              </w:rPr>
            </w:pPr>
            <w:r>
              <w:rPr>
                <w:b/>
                <w:lang w:eastAsia="ja-JP"/>
              </w:rPr>
              <w:t>Channel Layout</w:t>
            </w:r>
          </w:p>
        </w:tc>
        <w:tc>
          <w:tcPr>
            <w:tcW w:w="1080" w:type="dxa"/>
            <w:tcBorders>
              <w:top w:val="single" w:sz="4" w:space="0" w:color="auto"/>
              <w:left w:val="single" w:sz="4" w:space="0" w:color="auto"/>
              <w:bottom w:val="single" w:sz="4" w:space="0" w:color="auto"/>
              <w:right w:val="single" w:sz="4" w:space="0" w:color="auto"/>
            </w:tcBorders>
          </w:tcPr>
          <w:p w14:paraId="120F5FB4" w14:textId="19A95004" w:rsidR="0065753F" w:rsidRPr="005202A1" w:rsidRDefault="0065753F" w:rsidP="00970C76">
            <w:pPr>
              <w:pStyle w:val="TableEntry"/>
              <w:keepNext/>
              <w:rPr>
                <w:b/>
                <w:lang w:eastAsia="ja-JP"/>
              </w:rPr>
            </w:pPr>
            <w:r>
              <w:rPr>
                <w:b/>
                <w:lang w:eastAsia="ja-JP"/>
              </w:rPr>
              <w:t>Sample Rate</w:t>
            </w:r>
          </w:p>
        </w:tc>
        <w:tc>
          <w:tcPr>
            <w:tcW w:w="810" w:type="dxa"/>
            <w:tcBorders>
              <w:top w:val="single" w:sz="4" w:space="0" w:color="auto"/>
              <w:left w:val="single" w:sz="4" w:space="0" w:color="auto"/>
              <w:bottom w:val="single" w:sz="4" w:space="0" w:color="auto"/>
              <w:right w:val="single" w:sz="4" w:space="0" w:color="auto"/>
            </w:tcBorders>
          </w:tcPr>
          <w:p w14:paraId="72D72CDE" w14:textId="6D58D641" w:rsidR="0065753F" w:rsidRDefault="0065753F" w:rsidP="00970C76">
            <w:pPr>
              <w:pStyle w:val="TableEntry"/>
              <w:keepNext/>
              <w:rPr>
                <w:b/>
                <w:lang w:eastAsia="ja-JP"/>
              </w:rPr>
            </w:pPr>
            <w:r>
              <w:rPr>
                <w:b/>
                <w:lang w:eastAsia="ja-JP"/>
              </w:rPr>
              <w:t>Bit Depth</w:t>
            </w:r>
          </w:p>
        </w:tc>
        <w:tc>
          <w:tcPr>
            <w:tcW w:w="900" w:type="dxa"/>
            <w:tcBorders>
              <w:top w:val="single" w:sz="4" w:space="0" w:color="auto"/>
              <w:left w:val="single" w:sz="4" w:space="0" w:color="auto"/>
              <w:bottom w:val="single" w:sz="4" w:space="0" w:color="auto"/>
              <w:right w:val="single" w:sz="4" w:space="0" w:color="auto"/>
            </w:tcBorders>
          </w:tcPr>
          <w:p w14:paraId="43E12E7E" w14:textId="23570D94" w:rsidR="0065753F" w:rsidRDefault="0065753F" w:rsidP="00970C76">
            <w:pPr>
              <w:pStyle w:val="TableEntry"/>
              <w:keepNext/>
              <w:rPr>
                <w:b/>
                <w:lang w:eastAsia="ja-JP"/>
              </w:rPr>
            </w:pPr>
            <w:r>
              <w:rPr>
                <w:b/>
                <w:lang w:eastAsia="ja-JP"/>
              </w:rPr>
              <w:t>Min Bitrate</w:t>
            </w:r>
          </w:p>
        </w:tc>
      </w:tr>
      <w:tr w:rsidR="0065753F" w:rsidRPr="005202A1" w14:paraId="05A30806"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33C79AD" w14:textId="13EC6D59" w:rsidR="0065753F" w:rsidRPr="00755814" w:rsidRDefault="0065753F" w:rsidP="00970C76">
            <w:pPr>
              <w:pStyle w:val="TableEntry"/>
              <w:keepNext/>
              <w:rPr>
                <w:lang w:eastAsia="ja-JP"/>
              </w:rPr>
            </w:pPr>
            <w:r>
              <w:rPr>
                <w:lang w:eastAsia="ja-JP"/>
              </w:rPr>
              <w:t>PCM</w:t>
            </w:r>
          </w:p>
        </w:tc>
        <w:tc>
          <w:tcPr>
            <w:tcW w:w="1620" w:type="dxa"/>
            <w:tcBorders>
              <w:top w:val="single" w:sz="4" w:space="0" w:color="auto"/>
              <w:left w:val="single" w:sz="4" w:space="0" w:color="auto"/>
              <w:bottom w:val="single" w:sz="4" w:space="0" w:color="auto"/>
              <w:right w:val="single" w:sz="4" w:space="0" w:color="auto"/>
            </w:tcBorders>
          </w:tcPr>
          <w:p w14:paraId="5214BD7C" w14:textId="11D5E185" w:rsidR="0065753F" w:rsidRDefault="0065753F" w:rsidP="00970C76">
            <w:pPr>
              <w:pStyle w:val="TableEntry"/>
              <w:keepNext/>
            </w:pPr>
            <w:r>
              <w:t>PCM</w:t>
            </w:r>
          </w:p>
        </w:tc>
        <w:tc>
          <w:tcPr>
            <w:tcW w:w="3960" w:type="dxa"/>
            <w:tcBorders>
              <w:top w:val="single" w:sz="4" w:space="0" w:color="auto"/>
              <w:left w:val="single" w:sz="4" w:space="0" w:color="auto"/>
              <w:bottom w:val="single" w:sz="4" w:space="0" w:color="auto"/>
              <w:right w:val="single" w:sz="4" w:space="0" w:color="auto"/>
            </w:tcBorders>
          </w:tcPr>
          <w:p w14:paraId="00B61D82" w14:textId="0F46C3FA" w:rsidR="0065753F" w:rsidRDefault="0065753F" w:rsidP="00970C76">
            <w:pPr>
              <w:pStyle w:val="TableEntry"/>
              <w:keepNext/>
            </w:pPr>
            <w:r>
              <w:t xml:space="preserve">‘Mono’, </w:t>
            </w:r>
            <w:r w:rsidR="003B7E4B">
              <w:t>‘</w:t>
            </w:r>
            <w:r>
              <w:t>Mono, Mono</w:t>
            </w:r>
            <w:r w:rsidR="003B7E4B">
              <w:t>’</w:t>
            </w:r>
            <w:r>
              <w:t>,</w:t>
            </w:r>
            <w:r w:rsidR="003B7E4B">
              <w:t xml:space="preserve"> ‘</w:t>
            </w:r>
            <w:proofErr w:type="gramStart"/>
            <w:r w:rsidR="003B7E4B">
              <w:t>L,R</w:t>
            </w:r>
            <w:proofErr w:type="gramEnd"/>
            <w:r w:rsidR="003B7E4B">
              <w:t>’ ‘L,R,C,LFE,LS,RS’, ‘ ‘L,R,C,LFE,LS,RS,LRS,RRS’</w:t>
            </w:r>
          </w:p>
        </w:tc>
        <w:tc>
          <w:tcPr>
            <w:tcW w:w="1080" w:type="dxa"/>
            <w:tcBorders>
              <w:top w:val="single" w:sz="4" w:space="0" w:color="auto"/>
              <w:left w:val="single" w:sz="4" w:space="0" w:color="auto"/>
              <w:bottom w:val="single" w:sz="4" w:space="0" w:color="auto"/>
              <w:right w:val="single" w:sz="4" w:space="0" w:color="auto"/>
            </w:tcBorders>
          </w:tcPr>
          <w:p w14:paraId="6596C76F" w14:textId="3A471F5B" w:rsidR="0065753F" w:rsidRDefault="003B7E4B" w:rsidP="00970C76">
            <w:pPr>
              <w:pStyle w:val="TableEntry"/>
              <w:keepNext/>
              <w:rPr>
                <w:lang w:eastAsia="ja-JP" w:bidi="en-US"/>
              </w:rPr>
            </w:pPr>
            <w:r>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46DEAE7" w14:textId="3AED7C48" w:rsidR="0065753F" w:rsidRDefault="003B7E4B" w:rsidP="00970C76">
            <w:pPr>
              <w:pStyle w:val="TableEntry"/>
              <w:keepNext/>
              <w:rPr>
                <w:lang w:eastAsia="ja-JP" w:bidi="en-US"/>
              </w:rPr>
            </w:pPr>
            <w:r>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7D995B4" w14:textId="597B9E8E" w:rsidR="0065753F" w:rsidRDefault="0065753F" w:rsidP="00970C76">
            <w:pPr>
              <w:pStyle w:val="TableEntry"/>
              <w:keepNext/>
              <w:rPr>
                <w:lang w:eastAsia="ja-JP" w:bidi="en-US"/>
              </w:rPr>
            </w:pPr>
          </w:p>
        </w:tc>
      </w:tr>
      <w:tr w:rsidR="003B7E4B" w:rsidRPr="005202A1" w14:paraId="34F1937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A7790B7" w14:textId="41242ED1" w:rsidR="003B7E4B" w:rsidRPr="00755814" w:rsidRDefault="003B7E4B" w:rsidP="003B7E4B">
            <w:pPr>
              <w:pStyle w:val="TableEntry"/>
              <w:keepNext/>
              <w:rPr>
                <w:lang w:eastAsia="ja-JP"/>
              </w:rPr>
            </w:pPr>
            <w:r>
              <w:rPr>
                <w:lang w:eastAsia="ja-JP"/>
              </w:rPr>
              <w:t>MPL2-S</w:t>
            </w:r>
          </w:p>
        </w:tc>
        <w:tc>
          <w:tcPr>
            <w:tcW w:w="1620" w:type="dxa"/>
            <w:tcBorders>
              <w:top w:val="single" w:sz="4" w:space="0" w:color="auto"/>
              <w:left w:val="single" w:sz="4" w:space="0" w:color="auto"/>
              <w:bottom w:val="single" w:sz="4" w:space="0" w:color="auto"/>
              <w:right w:val="single" w:sz="4" w:space="0" w:color="auto"/>
            </w:tcBorders>
          </w:tcPr>
          <w:p w14:paraId="37F7A1B6" w14:textId="7DD2A2FC"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320385CE" w14:textId="70E03519" w:rsidR="003B7E4B" w:rsidRDefault="003B7E4B" w:rsidP="003B7E4B">
            <w:pPr>
              <w:pStyle w:val="TableEntry"/>
              <w:keepNext/>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4C30FCA3" w14:textId="5ABABD72"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0E58DA07" w14:textId="13056803"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01B0E5BC" w14:textId="2315F10C" w:rsidR="003B7E4B" w:rsidRDefault="003B7E4B" w:rsidP="003B7E4B">
            <w:pPr>
              <w:pStyle w:val="TableEntry"/>
              <w:keepNext/>
              <w:rPr>
                <w:lang w:eastAsia="ja-JP" w:bidi="en-US"/>
              </w:rPr>
            </w:pPr>
            <w:r>
              <w:rPr>
                <w:lang w:eastAsia="ja-JP" w:bidi="en-US"/>
              </w:rPr>
              <w:t>384K</w:t>
            </w:r>
          </w:p>
        </w:tc>
      </w:tr>
      <w:tr w:rsidR="003B7E4B" w:rsidRPr="005202A1" w14:paraId="23C89CF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2B26790" w14:textId="3A41FF69" w:rsidR="003B7E4B" w:rsidRPr="00755814" w:rsidRDefault="003B7E4B" w:rsidP="003B7E4B">
            <w:pPr>
              <w:pStyle w:val="TableEntry"/>
              <w:keepNext/>
              <w:rPr>
                <w:lang w:eastAsia="ja-JP"/>
              </w:rPr>
            </w:pPr>
            <w:r>
              <w:rPr>
                <w:lang w:eastAsia="ja-JP"/>
              </w:rPr>
              <w:t>MPL2-MC</w:t>
            </w:r>
          </w:p>
        </w:tc>
        <w:tc>
          <w:tcPr>
            <w:tcW w:w="1620" w:type="dxa"/>
            <w:tcBorders>
              <w:top w:val="single" w:sz="4" w:space="0" w:color="auto"/>
              <w:left w:val="single" w:sz="4" w:space="0" w:color="auto"/>
              <w:bottom w:val="single" w:sz="4" w:space="0" w:color="auto"/>
              <w:right w:val="single" w:sz="4" w:space="0" w:color="auto"/>
            </w:tcBorders>
          </w:tcPr>
          <w:p w14:paraId="013BCF6A" w14:textId="3187497A"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6E90CFA6" w14:textId="38745C8E" w:rsidR="003B7E4B" w:rsidRDefault="003B7E4B" w:rsidP="003B7E4B">
            <w:pPr>
              <w:pStyle w:val="TableEntry"/>
              <w:keepNext/>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447B11B6" w14:textId="49029B2D"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63429E" w14:textId="5173F89B"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AFF7686" w14:textId="009FD860" w:rsidR="003B7E4B" w:rsidRDefault="003B7E4B" w:rsidP="003B7E4B">
            <w:pPr>
              <w:pStyle w:val="TableEntry"/>
              <w:keepNext/>
              <w:rPr>
                <w:lang w:eastAsia="ja-JP" w:bidi="en-US"/>
              </w:rPr>
            </w:pPr>
            <w:r>
              <w:rPr>
                <w:lang w:eastAsia="ja-JP" w:bidi="en-US"/>
              </w:rPr>
              <w:t>912K</w:t>
            </w:r>
          </w:p>
        </w:tc>
      </w:tr>
      <w:tr w:rsidR="003B7E4B" w:rsidRPr="005202A1" w14:paraId="78930C1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6239CE79" w14:textId="1CCB19C5" w:rsidR="003B7E4B" w:rsidRPr="00755814" w:rsidRDefault="003B7E4B" w:rsidP="003B7E4B">
            <w:pPr>
              <w:pStyle w:val="TableEntry"/>
              <w:keepNext/>
              <w:rPr>
                <w:lang w:eastAsia="ja-JP"/>
              </w:rPr>
            </w:pPr>
            <w:r>
              <w:rPr>
                <w:lang w:eastAsia="ja-JP"/>
              </w:rPr>
              <w:t>AC-3-S</w:t>
            </w:r>
          </w:p>
        </w:tc>
        <w:tc>
          <w:tcPr>
            <w:tcW w:w="1620" w:type="dxa"/>
            <w:tcBorders>
              <w:top w:val="single" w:sz="4" w:space="0" w:color="auto"/>
              <w:left w:val="single" w:sz="4" w:space="0" w:color="auto"/>
              <w:bottom w:val="single" w:sz="4" w:space="0" w:color="auto"/>
              <w:right w:val="single" w:sz="4" w:space="0" w:color="auto"/>
            </w:tcBorders>
          </w:tcPr>
          <w:p w14:paraId="5EB2DAA3" w14:textId="5909BE0C" w:rsidR="003B7E4B" w:rsidRDefault="003B7E4B" w:rsidP="003B7E4B">
            <w:pPr>
              <w:pStyle w:val="TableEntry"/>
              <w:keepNext/>
            </w:pPr>
            <w:r>
              <w:t>AC-3</w:t>
            </w:r>
          </w:p>
        </w:tc>
        <w:tc>
          <w:tcPr>
            <w:tcW w:w="3960" w:type="dxa"/>
            <w:tcBorders>
              <w:top w:val="single" w:sz="4" w:space="0" w:color="auto"/>
              <w:left w:val="single" w:sz="4" w:space="0" w:color="auto"/>
              <w:bottom w:val="single" w:sz="4" w:space="0" w:color="auto"/>
              <w:right w:val="single" w:sz="4" w:space="0" w:color="auto"/>
            </w:tcBorders>
          </w:tcPr>
          <w:p w14:paraId="0E7A8186" w14:textId="5FBF3874" w:rsidR="003B7E4B" w:rsidRPr="005202A1" w:rsidRDefault="003B7E4B" w:rsidP="003B7E4B">
            <w:pPr>
              <w:pStyle w:val="TableEntry"/>
              <w:keepNext/>
              <w:rPr>
                <w:lang w:eastAsia="ja-JP"/>
              </w:rPr>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0CC7B126" w14:textId="0407E23F" w:rsidR="003B7E4B" w:rsidRPr="005202A1"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3E3AC82" w14:textId="69153104"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05DEFCA" w14:textId="7313BF44" w:rsidR="003B7E4B" w:rsidRPr="005202A1" w:rsidRDefault="003B7E4B" w:rsidP="003B7E4B">
            <w:pPr>
              <w:pStyle w:val="TableEntry"/>
              <w:keepNext/>
              <w:rPr>
                <w:lang w:eastAsia="ja-JP" w:bidi="en-US"/>
              </w:rPr>
            </w:pPr>
            <w:r>
              <w:rPr>
                <w:lang w:eastAsia="ja-JP" w:bidi="en-US"/>
              </w:rPr>
              <w:t>192K</w:t>
            </w:r>
          </w:p>
        </w:tc>
      </w:tr>
      <w:tr w:rsidR="003B7E4B" w:rsidRPr="005202A1" w14:paraId="7D35BB8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C42C1DE" w14:textId="7852D53A" w:rsidR="003B7E4B" w:rsidRPr="00536F5F" w:rsidRDefault="003B7E4B" w:rsidP="003B7E4B">
            <w:pPr>
              <w:pStyle w:val="TableEntry"/>
              <w:keepNext/>
              <w:rPr>
                <w:lang w:bidi="en-US"/>
              </w:rPr>
            </w:pPr>
            <w:r>
              <w:rPr>
                <w:lang w:bidi="en-US"/>
              </w:rPr>
              <w:t>AC-3-MC</w:t>
            </w:r>
          </w:p>
        </w:tc>
        <w:tc>
          <w:tcPr>
            <w:tcW w:w="1620" w:type="dxa"/>
            <w:tcBorders>
              <w:top w:val="single" w:sz="4" w:space="0" w:color="auto"/>
              <w:left w:val="single" w:sz="4" w:space="0" w:color="auto"/>
              <w:bottom w:val="single" w:sz="4" w:space="0" w:color="auto"/>
              <w:right w:val="single" w:sz="4" w:space="0" w:color="auto"/>
            </w:tcBorders>
          </w:tcPr>
          <w:p w14:paraId="681433D8" w14:textId="45FD823F" w:rsidR="003B7E4B" w:rsidRPr="00536F5F" w:rsidRDefault="003B7E4B" w:rsidP="003B7E4B">
            <w:pPr>
              <w:pStyle w:val="TableEntry"/>
              <w:keepNext/>
              <w:rPr>
                <w:lang w:bidi="en-US"/>
              </w:rPr>
            </w:pPr>
            <w:r>
              <w:rPr>
                <w:lang w:bidi="en-US"/>
              </w:rPr>
              <w:t>AC-3</w:t>
            </w:r>
          </w:p>
        </w:tc>
        <w:tc>
          <w:tcPr>
            <w:tcW w:w="3960" w:type="dxa"/>
            <w:tcBorders>
              <w:top w:val="single" w:sz="4" w:space="0" w:color="auto"/>
              <w:left w:val="single" w:sz="4" w:space="0" w:color="auto"/>
              <w:bottom w:val="single" w:sz="4" w:space="0" w:color="auto"/>
              <w:right w:val="single" w:sz="4" w:space="0" w:color="auto"/>
            </w:tcBorders>
          </w:tcPr>
          <w:p w14:paraId="6A15C945" w14:textId="13D53113" w:rsidR="003B7E4B" w:rsidRPr="00536F5F" w:rsidRDefault="003B7E4B" w:rsidP="003B7E4B">
            <w:pPr>
              <w:pStyle w:val="TableEntry"/>
              <w:keepNext/>
              <w:rPr>
                <w:lang w:bidi="en-US"/>
              </w:rPr>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60D75A2B" w14:textId="3D7F36A5"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AB185C" w14:textId="6D065711"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7ED25B1C" w14:textId="5EA33A59" w:rsidR="003B7E4B" w:rsidRPr="00536F5F" w:rsidRDefault="003B7E4B" w:rsidP="003B7E4B">
            <w:pPr>
              <w:pStyle w:val="TableEntry"/>
              <w:keepNext/>
              <w:rPr>
                <w:lang w:bidi="en-US"/>
              </w:rPr>
            </w:pPr>
            <w:r>
              <w:rPr>
                <w:lang w:bidi="en-US"/>
              </w:rPr>
              <w:t>448K</w:t>
            </w:r>
          </w:p>
        </w:tc>
      </w:tr>
      <w:tr w:rsidR="003B7E4B" w:rsidRPr="005202A1" w14:paraId="179E11D4"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4640D91A" w14:textId="3B755B18" w:rsidR="003B7E4B" w:rsidRDefault="003B7E4B" w:rsidP="003B7E4B">
            <w:pPr>
              <w:pStyle w:val="TableEntry"/>
              <w:keepNext/>
              <w:rPr>
                <w:lang w:bidi="en-US"/>
              </w:rPr>
            </w:pPr>
            <w:r>
              <w:rPr>
                <w:lang w:bidi="en-US"/>
              </w:rPr>
              <w:t>AAC-S</w:t>
            </w:r>
          </w:p>
        </w:tc>
        <w:tc>
          <w:tcPr>
            <w:tcW w:w="1620" w:type="dxa"/>
            <w:tcBorders>
              <w:top w:val="single" w:sz="4" w:space="0" w:color="auto"/>
              <w:left w:val="single" w:sz="4" w:space="0" w:color="auto"/>
              <w:bottom w:val="single" w:sz="4" w:space="0" w:color="auto"/>
              <w:right w:val="single" w:sz="4" w:space="0" w:color="auto"/>
            </w:tcBorders>
          </w:tcPr>
          <w:p w14:paraId="40D58CCB" w14:textId="11D50001"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5B87131F" w14:textId="7B80146D" w:rsidR="003B7E4B" w:rsidRPr="00536F5F" w:rsidRDefault="003B7E4B" w:rsidP="003B7E4B">
            <w:pPr>
              <w:pStyle w:val="TableEntry"/>
              <w:keepNext/>
              <w:rPr>
                <w:lang w:bidi="en-US"/>
              </w:rPr>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67F5821F" w14:textId="546034C7"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508DD4C0" w14:textId="2747279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C279C65" w14:textId="7DD49193" w:rsidR="003B7E4B" w:rsidRPr="00536F5F" w:rsidRDefault="003B7E4B" w:rsidP="003B7E4B">
            <w:pPr>
              <w:pStyle w:val="TableEntry"/>
              <w:keepNext/>
              <w:rPr>
                <w:lang w:bidi="en-US"/>
              </w:rPr>
            </w:pPr>
            <w:r>
              <w:rPr>
                <w:lang w:bidi="en-US"/>
              </w:rPr>
              <w:t>448K</w:t>
            </w:r>
          </w:p>
        </w:tc>
      </w:tr>
      <w:tr w:rsidR="003B7E4B" w:rsidRPr="005202A1" w14:paraId="2F1CAEFF"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010077E2" w14:textId="7957F7F0" w:rsidR="003B7E4B" w:rsidRDefault="003B7E4B" w:rsidP="003B7E4B">
            <w:pPr>
              <w:pStyle w:val="TableEntry"/>
              <w:keepNext/>
              <w:rPr>
                <w:lang w:bidi="en-US"/>
              </w:rPr>
            </w:pPr>
            <w:r>
              <w:rPr>
                <w:lang w:bidi="en-US"/>
              </w:rPr>
              <w:t>AAC-MC</w:t>
            </w:r>
          </w:p>
        </w:tc>
        <w:tc>
          <w:tcPr>
            <w:tcW w:w="1620" w:type="dxa"/>
            <w:tcBorders>
              <w:top w:val="single" w:sz="4" w:space="0" w:color="auto"/>
              <w:left w:val="single" w:sz="4" w:space="0" w:color="auto"/>
              <w:bottom w:val="single" w:sz="4" w:space="0" w:color="auto"/>
              <w:right w:val="single" w:sz="4" w:space="0" w:color="auto"/>
            </w:tcBorders>
          </w:tcPr>
          <w:p w14:paraId="0A03CD68" w14:textId="268D5C1D"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4EEBD103" w14:textId="3F8ED8C6" w:rsidR="003B7E4B" w:rsidRPr="00536F5F" w:rsidRDefault="003B7E4B" w:rsidP="003B7E4B">
            <w:pPr>
              <w:pStyle w:val="TableEntry"/>
              <w:keepNext/>
              <w:rPr>
                <w:lang w:bidi="en-US"/>
              </w:rPr>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47BE3CAF" w14:textId="09D59229"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82AD466" w14:textId="6FC725A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4E232A31" w14:textId="1A7E884F" w:rsidR="003B7E4B" w:rsidRPr="00536F5F" w:rsidRDefault="003B7E4B" w:rsidP="003B7E4B">
            <w:pPr>
              <w:pStyle w:val="TableEntry"/>
              <w:keepNext/>
              <w:rPr>
                <w:lang w:bidi="en-US"/>
              </w:rPr>
            </w:pPr>
            <w:r>
              <w:rPr>
                <w:lang w:bidi="en-US"/>
              </w:rPr>
              <w:t>960K</w:t>
            </w:r>
          </w:p>
        </w:tc>
      </w:tr>
      <w:tr w:rsidR="006A5117" w:rsidRPr="005202A1" w14:paraId="7DF25A41"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79F47C26" w14:textId="42EC8429" w:rsidR="006A5117" w:rsidRDefault="006A5117" w:rsidP="003B7E4B">
            <w:pPr>
              <w:pStyle w:val="TableEntry"/>
              <w:keepNext/>
              <w:rPr>
                <w:lang w:bidi="en-US"/>
              </w:rPr>
            </w:pPr>
            <w:r>
              <w:rPr>
                <w:lang w:bidi="en-US"/>
              </w:rPr>
              <w:t>Atmos</w:t>
            </w:r>
          </w:p>
        </w:tc>
        <w:tc>
          <w:tcPr>
            <w:tcW w:w="1620" w:type="dxa"/>
            <w:tcBorders>
              <w:top w:val="single" w:sz="4" w:space="0" w:color="auto"/>
              <w:left w:val="single" w:sz="4" w:space="0" w:color="auto"/>
              <w:bottom w:val="single" w:sz="4" w:space="0" w:color="auto"/>
              <w:right w:val="single" w:sz="4" w:space="0" w:color="auto"/>
            </w:tcBorders>
          </w:tcPr>
          <w:p w14:paraId="334BC307" w14:textId="4016571A" w:rsidR="006A5117" w:rsidRDefault="006A5117" w:rsidP="003B7E4B">
            <w:pPr>
              <w:pStyle w:val="TableEntry"/>
              <w:keepNext/>
              <w:rPr>
                <w:lang w:bidi="en-US"/>
              </w:rPr>
            </w:pPr>
            <w:r>
              <w:rPr>
                <w:lang w:bidi="en-US"/>
              </w:rPr>
              <w:t>EAC3-Atmos</w:t>
            </w:r>
          </w:p>
        </w:tc>
        <w:tc>
          <w:tcPr>
            <w:tcW w:w="3960" w:type="dxa"/>
            <w:tcBorders>
              <w:top w:val="single" w:sz="4" w:space="0" w:color="auto"/>
              <w:left w:val="single" w:sz="4" w:space="0" w:color="auto"/>
              <w:bottom w:val="single" w:sz="4" w:space="0" w:color="auto"/>
              <w:right w:val="single" w:sz="4" w:space="0" w:color="auto"/>
            </w:tcBorders>
          </w:tcPr>
          <w:p w14:paraId="7C85BBE1" w14:textId="77777777" w:rsidR="006A5117" w:rsidRPr="00D15FC0" w:rsidRDefault="006A5117" w:rsidP="003B7E4B">
            <w:pPr>
              <w:pStyle w:val="TableEntry"/>
              <w:keepNext/>
            </w:pPr>
          </w:p>
        </w:tc>
        <w:tc>
          <w:tcPr>
            <w:tcW w:w="1080" w:type="dxa"/>
            <w:tcBorders>
              <w:top w:val="single" w:sz="4" w:space="0" w:color="auto"/>
              <w:left w:val="single" w:sz="4" w:space="0" w:color="auto"/>
              <w:bottom w:val="single" w:sz="4" w:space="0" w:color="auto"/>
              <w:right w:val="single" w:sz="4" w:space="0" w:color="auto"/>
            </w:tcBorders>
          </w:tcPr>
          <w:p w14:paraId="3185ACDC" w14:textId="77777777" w:rsidR="006A5117" w:rsidRPr="002F0C2A" w:rsidRDefault="006A5117" w:rsidP="003B7E4B">
            <w:pPr>
              <w:pStyle w:val="TableEntry"/>
              <w:keepNext/>
              <w:rPr>
                <w:lang w:eastAsia="ja-JP" w:bidi="en-US"/>
              </w:rPr>
            </w:pPr>
          </w:p>
        </w:tc>
        <w:tc>
          <w:tcPr>
            <w:tcW w:w="810" w:type="dxa"/>
            <w:tcBorders>
              <w:top w:val="single" w:sz="4" w:space="0" w:color="auto"/>
              <w:left w:val="single" w:sz="4" w:space="0" w:color="auto"/>
              <w:bottom w:val="single" w:sz="4" w:space="0" w:color="auto"/>
              <w:right w:val="single" w:sz="4" w:space="0" w:color="auto"/>
            </w:tcBorders>
          </w:tcPr>
          <w:p w14:paraId="70455327" w14:textId="77777777" w:rsidR="006A5117" w:rsidRPr="00B954E0" w:rsidRDefault="006A5117" w:rsidP="003B7E4B">
            <w:pPr>
              <w:pStyle w:val="TableEntry"/>
              <w:keepNext/>
              <w:rPr>
                <w:lang w:eastAsia="ja-JP" w:bidi="en-US"/>
              </w:rPr>
            </w:pPr>
          </w:p>
        </w:tc>
        <w:tc>
          <w:tcPr>
            <w:tcW w:w="900" w:type="dxa"/>
            <w:tcBorders>
              <w:top w:val="single" w:sz="4" w:space="0" w:color="auto"/>
              <w:left w:val="single" w:sz="4" w:space="0" w:color="auto"/>
              <w:bottom w:val="single" w:sz="4" w:space="0" w:color="auto"/>
              <w:right w:val="single" w:sz="4" w:space="0" w:color="auto"/>
            </w:tcBorders>
          </w:tcPr>
          <w:p w14:paraId="2E93FA34" w14:textId="77777777" w:rsidR="006A5117" w:rsidRDefault="006A5117" w:rsidP="003B7E4B">
            <w:pPr>
              <w:pStyle w:val="TableEntry"/>
              <w:keepNext/>
              <w:rPr>
                <w:lang w:bidi="en-US"/>
              </w:rPr>
            </w:pPr>
          </w:p>
        </w:tc>
      </w:tr>
    </w:tbl>
    <w:p w14:paraId="3691BAF3" w14:textId="144139B6" w:rsidR="006A5117" w:rsidRDefault="006A5117" w:rsidP="004B2A85">
      <w:pPr>
        <w:pStyle w:val="Body"/>
      </w:pPr>
      <w:r>
        <w:t>Given these Audio and Video Profiles, a</w:t>
      </w:r>
      <w:r w:rsidR="008F2DB0">
        <w:t xml:space="preserve"> </w:t>
      </w:r>
      <w:r w:rsidR="00B00196">
        <w:t>Technical</w:t>
      </w:r>
      <w:r w:rsidR="008F2DB0">
        <w:t xml:space="preserve"> Profile might look like </w:t>
      </w:r>
      <w:r>
        <w:t>the following.  It references the other profiles.  Note that an actual package definition would also reference subtitles.</w:t>
      </w:r>
      <w:r w:rsidR="00A65A0A">
        <w:t xml:space="preserve">  </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25"/>
        <w:gridCol w:w="1170"/>
        <w:gridCol w:w="1800"/>
        <w:gridCol w:w="4860"/>
      </w:tblGrid>
      <w:tr w:rsidR="006A5117" w:rsidRPr="005202A1" w14:paraId="04EBABE2" w14:textId="77777777" w:rsidTr="006A5117">
        <w:trPr>
          <w:cantSplit/>
        </w:trPr>
        <w:tc>
          <w:tcPr>
            <w:tcW w:w="1525" w:type="dxa"/>
            <w:tcBorders>
              <w:top w:val="single" w:sz="4" w:space="0" w:color="auto"/>
              <w:left w:val="single" w:sz="4" w:space="0" w:color="auto"/>
              <w:bottom w:val="single" w:sz="4" w:space="0" w:color="auto"/>
              <w:right w:val="single" w:sz="4" w:space="0" w:color="auto"/>
            </w:tcBorders>
            <w:hideMark/>
          </w:tcPr>
          <w:p w14:paraId="5BB8095B" w14:textId="77777777" w:rsidR="006A5117" w:rsidRPr="005202A1" w:rsidRDefault="006A5117" w:rsidP="00970C76">
            <w:pPr>
              <w:pStyle w:val="TableEntry"/>
              <w:keepNext/>
              <w:tabs>
                <w:tab w:val="right" w:pos="2166"/>
              </w:tabs>
              <w:rPr>
                <w:b/>
                <w:lang w:eastAsia="ja-JP"/>
              </w:rPr>
            </w:pPr>
            <w:r>
              <w:rPr>
                <w:b/>
                <w:lang w:eastAsia="ja-JP"/>
              </w:rPr>
              <w:t>Profile Name</w:t>
            </w:r>
          </w:p>
        </w:tc>
        <w:tc>
          <w:tcPr>
            <w:tcW w:w="1170" w:type="dxa"/>
            <w:tcBorders>
              <w:top w:val="single" w:sz="4" w:space="0" w:color="auto"/>
              <w:left w:val="single" w:sz="4" w:space="0" w:color="auto"/>
              <w:bottom w:val="single" w:sz="4" w:space="0" w:color="auto"/>
              <w:right w:val="single" w:sz="4" w:space="0" w:color="auto"/>
            </w:tcBorders>
          </w:tcPr>
          <w:p w14:paraId="74D1B201" w14:textId="10DDA0EC" w:rsidR="006A5117" w:rsidRDefault="006A5117" w:rsidP="00970C76">
            <w:pPr>
              <w:pStyle w:val="TableEntry"/>
              <w:keepNext/>
              <w:rPr>
                <w:b/>
                <w:lang w:eastAsia="ja-JP"/>
              </w:rPr>
            </w:pPr>
            <w:r>
              <w:rPr>
                <w:b/>
                <w:lang w:eastAsia="ja-JP"/>
              </w:rPr>
              <w:t>Container</w:t>
            </w:r>
          </w:p>
        </w:tc>
        <w:tc>
          <w:tcPr>
            <w:tcW w:w="1800" w:type="dxa"/>
            <w:tcBorders>
              <w:top w:val="single" w:sz="4" w:space="0" w:color="auto"/>
              <w:left w:val="single" w:sz="4" w:space="0" w:color="auto"/>
              <w:bottom w:val="single" w:sz="4" w:space="0" w:color="auto"/>
              <w:right w:val="single" w:sz="4" w:space="0" w:color="auto"/>
            </w:tcBorders>
          </w:tcPr>
          <w:p w14:paraId="3E4BBDDA" w14:textId="08F68825" w:rsidR="006A5117" w:rsidRDefault="006A5117" w:rsidP="00970C76">
            <w:pPr>
              <w:pStyle w:val="TableEntry"/>
              <w:keepNext/>
              <w:rPr>
                <w:b/>
                <w:lang w:eastAsia="ja-JP"/>
              </w:rPr>
            </w:pPr>
            <w:r>
              <w:rPr>
                <w:b/>
                <w:lang w:eastAsia="ja-JP"/>
              </w:rPr>
              <w:t>Video Profiles</w:t>
            </w:r>
          </w:p>
        </w:tc>
        <w:tc>
          <w:tcPr>
            <w:tcW w:w="4860" w:type="dxa"/>
            <w:tcBorders>
              <w:top w:val="single" w:sz="4" w:space="0" w:color="auto"/>
              <w:left w:val="single" w:sz="4" w:space="0" w:color="auto"/>
              <w:bottom w:val="single" w:sz="4" w:space="0" w:color="auto"/>
              <w:right w:val="single" w:sz="4" w:space="0" w:color="auto"/>
            </w:tcBorders>
          </w:tcPr>
          <w:p w14:paraId="7ABF2D35" w14:textId="4B6426F7" w:rsidR="006A5117" w:rsidRPr="005202A1" w:rsidRDefault="006A5117" w:rsidP="00970C76">
            <w:pPr>
              <w:pStyle w:val="TableEntry"/>
              <w:keepNext/>
              <w:rPr>
                <w:b/>
                <w:lang w:eastAsia="ja-JP"/>
              </w:rPr>
            </w:pPr>
            <w:r>
              <w:rPr>
                <w:b/>
                <w:lang w:eastAsia="ja-JP"/>
              </w:rPr>
              <w:t>Audio Profiles</w:t>
            </w:r>
          </w:p>
        </w:tc>
      </w:tr>
      <w:tr w:rsidR="006A5117" w:rsidRPr="005202A1" w14:paraId="27886D66"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602D9F91" w14:textId="4767B155" w:rsidR="006A5117" w:rsidRPr="00755814" w:rsidRDefault="006A5117" w:rsidP="00970C76">
            <w:pPr>
              <w:pStyle w:val="TableEntry"/>
              <w:keepNext/>
              <w:rPr>
                <w:lang w:eastAsia="ja-JP"/>
              </w:rPr>
            </w:pPr>
            <w:r>
              <w:rPr>
                <w:lang w:eastAsia="ja-JP"/>
              </w:rPr>
              <w:lastRenderedPageBreak/>
              <w:t>MOV-HD</w:t>
            </w:r>
          </w:p>
        </w:tc>
        <w:tc>
          <w:tcPr>
            <w:tcW w:w="1170" w:type="dxa"/>
            <w:tcBorders>
              <w:top w:val="single" w:sz="4" w:space="0" w:color="auto"/>
              <w:left w:val="single" w:sz="4" w:space="0" w:color="auto"/>
              <w:bottom w:val="single" w:sz="4" w:space="0" w:color="auto"/>
              <w:right w:val="single" w:sz="4" w:space="0" w:color="auto"/>
            </w:tcBorders>
          </w:tcPr>
          <w:p w14:paraId="37B6525B" w14:textId="25EC725A"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514F6CCB" w14:textId="2BA6C3E7" w:rsidR="006A5117" w:rsidRDefault="006A5117" w:rsidP="00970C76">
            <w:pPr>
              <w:pStyle w:val="TableEntry"/>
              <w:keepNext/>
            </w:pPr>
            <w:r>
              <w:t>HD MPEG2, HD AVC</w:t>
            </w:r>
          </w:p>
        </w:tc>
        <w:tc>
          <w:tcPr>
            <w:tcW w:w="4860" w:type="dxa"/>
            <w:tcBorders>
              <w:top w:val="single" w:sz="4" w:space="0" w:color="auto"/>
              <w:left w:val="single" w:sz="4" w:space="0" w:color="auto"/>
              <w:bottom w:val="single" w:sz="4" w:space="0" w:color="auto"/>
              <w:right w:val="single" w:sz="4" w:space="0" w:color="auto"/>
            </w:tcBorders>
          </w:tcPr>
          <w:p w14:paraId="6F0D8FE5" w14:textId="3803DAC3" w:rsidR="006A5117" w:rsidRDefault="006A5117" w:rsidP="00970C76">
            <w:pPr>
              <w:pStyle w:val="TableEntry"/>
              <w:keepNext/>
            </w:pPr>
            <w:r>
              <w:t>PCM, MPL2-S, MP2-MC, AC-3-S, AC-3-MC, AAC-S, AAC-MC</w:t>
            </w:r>
          </w:p>
        </w:tc>
      </w:tr>
      <w:tr w:rsidR="006A5117" w:rsidRPr="005202A1" w14:paraId="18C76DE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7D9BA19" w14:textId="7DD4C47D" w:rsidR="006A5117" w:rsidRPr="00755814" w:rsidRDefault="006A5117" w:rsidP="00970C76">
            <w:pPr>
              <w:pStyle w:val="TableEntry"/>
              <w:keepNext/>
              <w:rPr>
                <w:lang w:eastAsia="ja-JP"/>
              </w:rPr>
            </w:pPr>
            <w:r>
              <w:rPr>
                <w:lang w:eastAsia="ja-JP"/>
              </w:rPr>
              <w:t>MOV-UHD</w:t>
            </w:r>
          </w:p>
        </w:tc>
        <w:tc>
          <w:tcPr>
            <w:tcW w:w="1170" w:type="dxa"/>
            <w:tcBorders>
              <w:top w:val="single" w:sz="4" w:space="0" w:color="auto"/>
              <w:left w:val="single" w:sz="4" w:space="0" w:color="auto"/>
              <w:bottom w:val="single" w:sz="4" w:space="0" w:color="auto"/>
              <w:right w:val="single" w:sz="4" w:space="0" w:color="auto"/>
            </w:tcBorders>
          </w:tcPr>
          <w:p w14:paraId="660F77F2" w14:textId="08C5AF24"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36C514F8" w14:textId="688233F0"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41C2374D" w14:textId="6FE6C353" w:rsidR="006A5117" w:rsidRDefault="006A5117" w:rsidP="00970C76">
            <w:pPr>
              <w:pStyle w:val="TableEntry"/>
              <w:keepNext/>
            </w:pPr>
            <w:r>
              <w:t>PCM, MPL2-S, MP2-MC, AC-3-S, AC-3-MC, AAC-S, AAC-MC</w:t>
            </w:r>
          </w:p>
        </w:tc>
      </w:tr>
      <w:tr w:rsidR="006A5117" w:rsidRPr="005202A1" w14:paraId="7D710175"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5D00C0A" w14:textId="5A9E6A71" w:rsidR="006A5117" w:rsidRPr="00755814" w:rsidRDefault="006A5117" w:rsidP="00970C76">
            <w:pPr>
              <w:pStyle w:val="TableEntry"/>
              <w:keepNext/>
              <w:rPr>
                <w:lang w:eastAsia="ja-JP"/>
              </w:rPr>
            </w:pPr>
            <w:proofErr w:type="spellStart"/>
            <w:r>
              <w:rPr>
                <w:lang w:eastAsia="ja-JP"/>
              </w:rPr>
              <w:t>ProRes</w:t>
            </w:r>
            <w:proofErr w:type="spellEnd"/>
            <w:r>
              <w:rPr>
                <w:lang w:eastAsia="ja-JP"/>
              </w:rPr>
              <w:t>-HD</w:t>
            </w:r>
          </w:p>
        </w:tc>
        <w:tc>
          <w:tcPr>
            <w:tcW w:w="1170" w:type="dxa"/>
            <w:tcBorders>
              <w:top w:val="single" w:sz="4" w:space="0" w:color="auto"/>
              <w:left w:val="single" w:sz="4" w:space="0" w:color="auto"/>
              <w:bottom w:val="single" w:sz="4" w:space="0" w:color="auto"/>
              <w:right w:val="single" w:sz="4" w:space="0" w:color="auto"/>
            </w:tcBorders>
          </w:tcPr>
          <w:p w14:paraId="1D430ACB" w14:textId="3CBE48D4" w:rsidR="006A5117" w:rsidRDefault="006A5117" w:rsidP="00970C76">
            <w:pPr>
              <w:pStyle w:val="TableEntry"/>
              <w:keepNext/>
            </w:pPr>
            <w:proofErr w:type="spellStart"/>
            <w:r>
              <w:t>ProRes</w:t>
            </w:r>
            <w:proofErr w:type="spellEnd"/>
          </w:p>
        </w:tc>
        <w:tc>
          <w:tcPr>
            <w:tcW w:w="1800" w:type="dxa"/>
            <w:tcBorders>
              <w:top w:val="single" w:sz="4" w:space="0" w:color="auto"/>
              <w:left w:val="single" w:sz="4" w:space="0" w:color="auto"/>
              <w:bottom w:val="single" w:sz="4" w:space="0" w:color="auto"/>
              <w:right w:val="single" w:sz="4" w:space="0" w:color="auto"/>
            </w:tcBorders>
          </w:tcPr>
          <w:p w14:paraId="096A9C4D" w14:textId="7A795F1E" w:rsidR="006A5117" w:rsidRDefault="006A5117" w:rsidP="00970C76">
            <w:pPr>
              <w:pStyle w:val="TableEntry"/>
              <w:keepNext/>
            </w:pPr>
            <w:r>
              <w:t xml:space="preserve">HD </w:t>
            </w:r>
            <w:proofErr w:type="spellStart"/>
            <w:r>
              <w:t>ProRes</w:t>
            </w:r>
            <w:proofErr w:type="spellEnd"/>
          </w:p>
        </w:tc>
        <w:tc>
          <w:tcPr>
            <w:tcW w:w="4860" w:type="dxa"/>
            <w:tcBorders>
              <w:top w:val="single" w:sz="4" w:space="0" w:color="auto"/>
              <w:left w:val="single" w:sz="4" w:space="0" w:color="auto"/>
              <w:bottom w:val="single" w:sz="4" w:space="0" w:color="auto"/>
              <w:right w:val="single" w:sz="4" w:space="0" w:color="auto"/>
            </w:tcBorders>
          </w:tcPr>
          <w:p w14:paraId="59FAE015" w14:textId="0A499341" w:rsidR="006A5117" w:rsidRDefault="006A5117" w:rsidP="00970C76">
            <w:pPr>
              <w:pStyle w:val="TableEntry"/>
              <w:keepNext/>
            </w:pPr>
            <w:r>
              <w:t>PCM, AC-3-S, AC-3-MC, AAC-S, AAC-MC, Atmos</w:t>
            </w:r>
          </w:p>
        </w:tc>
      </w:tr>
      <w:tr w:rsidR="006A5117" w:rsidRPr="005202A1" w14:paraId="0C480F9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7351DD29" w14:textId="45EDDD29" w:rsidR="006A5117" w:rsidRPr="00755814" w:rsidRDefault="006A5117" w:rsidP="00970C76">
            <w:pPr>
              <w:pStyle w:val="TableEntry"/>
              <w:keepNext/>
              <w:rPr>
                <w:lang w:eastAsia="ja-JP"/>
              </w:rPr>
            </w:pPr>
            <w:proofErr w:type="spellStart"/>
            <w:r>
              <w:rPr>
                <w:lang w:eastAsia="ja-JP"/>
              </w:rPr>
              <w:t>ProRes</w:t>
            </w:r>
            <w:proofErr w:type="spellEnd"/>
            <w:r>
              <w:rPr>
                <w:lang w:eastAsia="ja-JP"/>
              </w:rPr>
              <w:t>-UHD</w:t>
            </w:r>
          </w:p>
        </w:tc>
        <w:tc>
          <w:tcPr>
            <w:tcW w:w="1170" w:type="dxa"/>
            <w:tcBorders>
              <w:top w:val="single" w:sz="4" w:space="0" w:color="auto"/>
              <w:left w:val="single" w:sz="4" w:space="0" w:color="auto"/>
              <w:bottom w:val="single" w:sz="4" w:space="0" w:color="auto"/>
              <w:right w:val="single" w:sz="4" w:space="0" w:color="auto"/>
            </w:tcBorders>
          </w:tcPr>
          <w:p w14:paraId="534F407A" w14:textId="4B087167" w:rsidR="006A5117" w:rsidRDefault="006A5117" w:rsidP="00970C76">
            <w:pPr>
              <w:pStyle w:val="TableEntry"/>
              <w:keepNext/>
            </w:pPr>
            <w:proofErr w:type="spellStart"/>
            <w:r>
              <w:t>ProRes</w:t>
            </w:r>
            <w:proofErr w:type="spellEnd"/>
          </w:p>
        </w:tc>
        <w:tc>
          <w:tcPr>
            <w:tcW w:w="1800" w:type="dxa"/>
            <w:tcBorders>
              <w:top w:val="single" w:sz="4" w:space="0" w:color="auto"/>
              <w:left w:val="single" w:sz="4" w:space="0" w:color="auto"/>
              <w:bottom w:val="single" w:sz="4" w:space="0" w:color="auto"/>
              <w:right w:val="single" w:sz="4" w:space="0" w:color="auto"/>
            </w:tcBorders>
          </w:tcPr>
          <w:p w14:paraId="269E713F" w14:textId="3001E231"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276B4166" w14:textId="43A2CC53" w:rsidR="006A5117" w:rsidRPr="005202A1" w:rsidRDefault="006A5117" w:rsidP="00970C76">
            <w:pPr>
              <w:pStyle w:val="TableEntry"/>
              <w:keepNext/>
              <w:rPr>
                <w:lang w:eastAsia="ja-JP"/>
              </w:rPr>
            </w:pPr>
            <w:r>
              <w:t>PCM, AC-3-S, AC-3-MC, AAC-S, AAC-MC, Atmos</w:t>
            </w:r>
          </w:p>
        </w:tc>
      </w:tr>
    </w:tbl>
    <w:p w14:paraId="1E65E751" w14:textId="645B4DAE" w:rsidR="009C6F40" w:rsidRPr="00033533" w:rsidRDefault="00033533" w:rsidP="004B2A85">
      <w:pPr>
        <w:pStyle w:val="Body"/>
        <w:rPr>
          <w:color w:val="943634" w:themeColor="accent2" w:themeShade="BF"/>
        </w:rPr>
      </w:pPr>
      <w:r w:rsidRPr="00033533">
        <w:rPr>
          <w:color w:val="943634" w:themeColor="accent2" w:themeShade="BF"/>
        </w:rPr>
        <w:t xml:space="preserve">[[CHS </w:t>
      </w:r>
      <w:r w:rsidR="009C6F40" w:rsidRPr="00033533">
        <w:rPr>
          <w:color w:val="943634" w:themeColor="accent2" w:themeShade="BF"/>
        </w:rPr>
        <w:t>NOTE TO SELF: Can we define all this as a Container, then just reference Containers from a Package.  OR, do we need to map individual objects into a container.</w:t>
      </w:r>
    </w:p>
    <w:p w14:paraId="320600D8" w14:textId="6FE07850" w:rsidR="009C6F40" w:rsidRPr="00033533" w:rsidRDefault="009C6F40" w:rsidP="004B2A85">
      <w:pPr>
        <w:pStyle w:val="Body"/>
        <w:rPr>
          <w:color w:val="943634" w:themeColor="accent2" w:themeShade="BF"/>
        </w:rPr>
      </w:pPr>
      <w:r w:rsidRPr="00033533">
        <w:rPr>
          <w:color w:val="943634" w:themeColor="accent2" w:themeShade="BF"/>
        </w:rPr>
        <w:t xml:space="preserve">How about this: </w:t>
      </w:r>
    </w:p>
    <w:p w14:paraId="20315057" w14:textId="117478F2" w:rsidR="009C6F40" w:rsidRPr="00033533" w:rsidRDefault="009C6F40" w:rsidP="009C6F40">
      <w:pPr>
        <w:pStyle w:val="Body"/>
        <w:numPr>
          <w:ilvl w:val="0"/>
          <w:numId w:val="20"/>
        </w:numPr>
        <w:rPr>
          <w:color w:val="943634" w:themeColor="accent2" w:themeShade="BF"/>
        </w:rPr>
      </w:pPr>
      <w:r w:rsidRPr="00033533">
        <w:rPr>
          <w:color w:val="943634" w:themeColor="accent2" w:themeShade="BF"/>
        </w:rPr>
        <w:t>Technical Profiles are collected into a Container</w:t>
      </w:r>
    </w:p>
    <w:p w14:paraId="3C509456" w14:textId="11B78EB7" w:rsidR="009C6F40" w:rsidRPr="00033533" w:rsidRDefault="009C6F40" w:rsidP="009C6F40">
      <w:pPr>
        <w:pStyle w:val="Body"/>
        <w:numPr>
          <w:ilvl w:val="0"/>
          <w:numId w:val="20"/>
        </w:numPr>
        <w:rPr>
          <w:color w:val="943634" w:themeColor="accent2" w:themeShade="BF"/>
        </w:rPr>
      </w:pPr>
      <w:r w:rsidRPr="00033533">
        <w:rPr>
          <w:color w:val="943634" w:themeColor="accent2" w:themeShade="BF"/>
        </w:rPr>
        <w:t>Product Profiles are collected into Packages</w:t>
      </w:r>
    </w:p>
    <w:p w14:paraId="49EAC398" w14:textId="7E4C3D96" w:rsidR="009C6F40" w:rsidRPr="00033533" w:rsidRDefault="009C6F40" w:rsidP="009C6F40">
      <w:pPr>
        <w:pStyle w:val="Body"/>
        <w:numPr>
          <w:ilvl w:val="1"/>
          <w:numId w:val="20"/>
        </w:numPr>
        <w:rPr>
          <w:color w:val="943634" w:themeColor="accent2" w:themeShade="BF"/>
        </w:rPr>
      </w:pPr>
      <w:r w:rsidRPr="00033533">
        <w:rPr>
          <w:color w:val="943634" w:themeColor="accent2" w:themeShade="BF"/>
        </w:rPr>
        <w:t>Profiles in Packages reference Containers (e.g., feature references a package, promotional references a package, etc.)</w:t>
      </w:r>
    </w:p>
    <w:p w14:paraId="4DE39E4D" w14:textId="0C7E49C6" w:rsidR="009C6F40" w:rsidRPr="00033533" w:rsidRDefault="009C6F40" w:rsidP="009C6F40">
      <w:pPr>
        <w:pStyle w:val="Body"/>
        <w:numPr>
          <w:ilvl w:val="1"/>
          <w:numId w:val="20"/>
        </w:numPr>
        <w:rPr>
          <w:color w:val="943634" w:themeColor="accent2" w:themeShade="BF"/>
        </w:rPr>
      </w:pPr>
      <w:r w:rsidRPr="00033533">
        <w:rPr>
          <w:color w:val="943634" w:themeColor="accent2" w:themeShade="BF"/>
        </w:rPr>
        <w:t>Profiles probably need to reference Artwork and Metadata</w:t>
      </w:r>
    </w:p>
    <w:p w14:paraId="06B214E9" w14:textId="6631D77D" w:rsidR="009C6F40" w:rsidRPr="00752B66" w:rsidRDefault="009C6F40" w:rsidP="00752B66">
      <w:pPr>
        <w:pStyle w:val="Body"/>
        <w:numPr>
          <w:ilvl w:val="1"/>
          <w:numId w:val="20"/>
        </w:numPr>
        <w:rPr>
          <w:color w:val="943634" w:themeColor="accent2" w:themeShade="BF"/>
        </w:rPr>
      </w:pPr>
      <w:r w:rsidRPr="00033533">
        <w:rPr>
          <w:color w:val="943634" w:themeColor="accent2" w:themeShade="BF"/>
        </w:rPr>
        <w:t xml:space="preserve">Package </w:t>
      </w:r>
      <w:r w:rsidRPr="00033533">
        <w:rPr>
          <w:color w:val="943634" w:themeColor="accent2" w:themeShade="BF"/>
        </w:rPr>
        <w:sym w:font="Wingdings" w:char="F0E0"/>
      </w:r>
      <w:r w:rsidRPr="00033533">
        <w:rPr>
          <w:color w:val="943634" w:themeColor="accent2" w:themeShade="BF"/>
        </w:rPr>
        <w:t xml:space="preserve"> </w:t>
      </w:r>
      <w:r w:rsidR="00082D32" w:rsidRPr="00033533">
        <w:rPr>
          <w:color w:val="943634" w:themeColor="accent2" w:themeShade="BF"/>
        </w:rPr>
        <w:br/>
        <w:t xml:space="preserve">       </w:t>
      </w:r>
      <w:r w:rsidRPr="00033533">
        <w:rPr>
          <w:color w:val="943634" w:themeColor="accent2" w:themeShade="BF"/>
        </w:rPr>
        <w:t xml:space="preserve">Feature/Promotional/Supplemental </w:t>
      </w:r>
      <w:r w:rsidR="00082D32" w:rsidRPr="00033533">
        <w:rPr>
          <w:color w:val="943634" w:themeColor="accent2" w:themeShade="BF"/>
        </w:rPr>
        <w:br/>
        <w:t xml:space="preserve">       </w:t>
      </w:r>
      <w:r w:rsidRPr="00033533">
        <w:rPr>
          <w:color w:val="943634" w:themeColor="accent2" w:themeShade="BF"/>
        </w:rPr>
        <w:sym w:font="Wingdings" w:char="F0E0"/>
      </w:r>
      <w:r w:rsidRPr="00033533">
        <w:rPr>
          <w:color w:val="943634" w:themeColor="accent2" w:themeShade="BF"/>
        </w:rPr>
        <w:t xml:space="preserve"> {Metadata + Artwork</w:t>
      </w:r>
      <w:r w:rsidR="00082D32" w:rsidRPr="00033533">
        <w:rPr>
          <w:color w:val="943634" w:themeColor="accent2" w:themeShade="BF"/>
        </w:rPr>
        <w:t xml:space="preserve"> + AV</w:t>
      </w:r>
      <w:r w:rsidRPr="00033533">
        <w:rPr>
          <w:color w:val="943634" w:themeColor="accent2" w:themeShade="BF"/>
        </w:rPr>
        <w:t>}</w:t>
      </w:r>
      <w:r w:rsidR="00082D32" w:rsidRPr="00033533">
        <w:rPr>
          <w:color w:val="943634" w:themeColor="accent2" w:themeShade="BF"/>
        </w:rPr>
        <w:t xml:space="preserve"> + {Tech Metadata + Tech Image + Tech </w:t>
      </w:r>
      <w:proofErr w:type="gramStart"/>
      <w:r w:rsidR="00082D32" w:rsidRPr="00033533">
        <w:rPr>
          <w:color w:val="943634" w:themeColor="accent2" w:themeShade="BF"/>
        </w:rPr>
        <w:t>Container}  [</w:t>
      </w:r>
      <w:proofErr w:type="gramEnd"/>
      <w:r w:rsidR="00082D32" w:rsidRPr="00033533">
        <w:rPr>
          <w:color w:val="943634" w:themeColor="accent2" w:themeShade="BF"/>
        </w:rPr>
        <w:t xml:space="preserve">Can also include </w:t>
      </w:r>
      <w:proofErr w:type="spellStart"/>
      <w:r w:rsidR="00082D32" w:rsidRPr="00033533">
        <w:rPr>
          <w:color w:val="943634" w:themeColor="accent2" w:themeShade="BF"/>
        </w:rPr>
        <w:t>Metadatat</w:t>
      </w:r>
      <w:proofErr w:type="spellEnd"/>
      <w:r w:rsidR="00082D32" w:rsidRPr="00033533">
        <w:rPr>
          <w:color w:val="943634" w:themeColor="accent2" w:themeShade="BF"/>
        </w:rPr>
        <w:t xml:space="preserve"> and Image in Container?]</w:t>
      </w:r>
      <w:r w:rsidR="00033533" w:rsidRPr="00033533">
        <w:rPr>
          <w:color w:val="943634" w:themeColor="accent2" w:themeShade="BF"/>
        </w:rPr>
        <w:t xml:space="preserve"> ]]</w:t>
      </w:r>
    </w:p>
    <w:p w14:paraId="452B2F14" w14:textId="495F392D" w:rsidR="00D65B79" w:rsidRDefault="005B2D52" w:rsidP="005B2D52">
      <w:pPr>
        <w:pStyle w:val="Heading2"/>
      </w:pPr>
      <w:bookmarkStart w:id="113" w:name="_Toc534399916"/>
      <w:bookmarkEnd w:id="88"/>
      <w:bookmarkEnd w:id="89"/>
      <w:bookmarkEnd w:id="90"/>
      <w:bookmarkEnd w:id="91"/>
      <w:bookmarkEnd w:id="92"/>
      <w:proofErr w:type="spellStart"/>
      <w:r>
        <w:t>DeliveryRequirement</w:t>
      </w:r>
      <w:proofErr w:type="spellEnd"/>
      <w:r>
        <w:t>-type</w:t>
      </w:r>
      <w:bookmarkEnd w:id="113"/>
      <w:r>
        <w:t xml:space="preserve"> </w:t>
      </w:r>
    </w:p>
    <w:p w14:paraId="44AC7696" w14:textId="274E381A" w:rsidR="00E85832" w:rsidRDefault="00E85832" w:rsidP="00E85832">
      <w:pPr>
        <w:pStyle w:val="Body"/>
      </w:pPr>
      <w:proofErr w:type="spellStart"/>
      <w:r>
        <w:t>DeliveryRequirements</w:t>
      </w:r>
      <w:proofErr w:type="spellEnd"/>
      <w:r>
        <w:t xml:space="preserve">-type is the root definition of a </w:t>
      </w:r>
      <w:proofErr w:type="spellStart"/>
      <w:r>
        <w:t>ContentDeliveryRequirements</w:t>
      </w:r>
      <w:proofErr w:type="spellEnd"/>
      <w:r>
        <w:t xml:space="preserve"> element.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D65B79" w:rsidRPr="0000320B" w14:paraId="183EFDD3" w14:textId="77777777" w:rsidTr="005B2D52">
        <w:tc>
          <w:tcPr>
            <w:tcW w:w="2017" w:type="dxa"/>
          </w:tcPr>
          <w:p w14:paraId="0AFFC0DB" w14:textId="77777777" w:rsidR="00D65B79" w:rsidRPr="007D04D7" w:rsidRDefault="00D65B79" w:rsidP="005B2D52">
            <w:pPr>
              <w:pStyle w:val="TableEntry"/>
              <w:rPr>
                <w:b/>
              </w:rPr>
            </w:pPr>
            <w:r w:rsidRPr="007D04D7">
              <w:rPr>
                <w:b/>
              </w:rPr>
              <w:t>Element</w:t>
            </w:r>
          </w:p>
        </w:tc>
        <w:tc>
          <w:tcPr>
            <w:tcW w:w="1735" w:type="dxa"/>
          </w:tcPr>
          <w:p w14:paraId="1096494F" w14:textId="77777777" w:rsidR="00D65B79" w:rsidRPr="007D04D7" w:rsidRDefault="00D65B79" w:rsidP="005B2D52">
            <w:pPr>
              <w:pStyle w:val="TableEntry"/>
              <w:rPr>
                <w:b/>
              </w:rPr>
            </w:pPr>
            <w:r w:rsidRPr="007D04D7">
              <w:rPr>
                <w:b/>
              </w:rPr>
              <w:t>Attribute</w:t>
            </w:r>
          </w:p>
        </w:tc>
        <w:tc>
          <w:tcPr>
            <w:tcW w:w="2993" w:type="dxa"/>
          </w:tcPr>
          <w:p w14:paraId="70871491" w14:textId="77777777" w:rsidR="00D65B79" w:rsidRPr="007D04D7" w:rsidRDefault="00D65B79" w:rsidP="005B2D52">
            <w:pPr>
              <w:pStyle w:val="TableEntry"/>
              <w:rPr>
                <w:b/>
              </w:rPr>
            </w:pPr>
            <w:r w:rsidRPr="007D04D7">
              <w:rPr>
                <w:b/>
              </w:rPr>
              <w:t>Definition</w:t>
            </w:r>
          </w:p>
        </w:tc>
        <w:tc>
          <w:tcPr>
            <w:tcW w:w="2080" w:type="dxa"/>
          </w:tcPr>
          <w:p w14:paraId="092CF9B6" w14:textId="77777777" w:rsidR="00D65B79" w:rsidRPr="007D04D7" w:rsidRDefault="00D65B79" w:rsidP="005B2D52">
            <w:pPr>
              <w:pStyle w:val="TableEntry"/>
              <w:rPr>
                <w:b/>
              </w:rPr>
            </w:pPr>
            <w:r w:rsidRPr="007D04D7">
              <w:rPr>
                <w:b/>
              </w:rPr>
              <w:t>Value</w:t>
            </w:r>
          </w:p>
        </w:tc>
        <w:tc>
          <w:tcPr>
            <w:tcW w:w="650" w:type="dxa"/>
          </w:tcPr>
          <w:p w14:paraId="1D74787C" w14:textId="77777777" w:rsidR="00D65B79" w:rsidRPr="007D04D7" w:rsidRDefault="00D65B79" w:rsidP="005B2D52">
            <w:pPr>
              <w:pStyle w:val="TableEntry"/>
              <w:rPr>
                <w:b/>
              </w:rPr>
            </w:pPr>
            <w:r w:rsidRPr="007D04D7">
              <w:rPr>
                <w:b/>
              </w:rPr>
              <w:t>Card.</w:t>
            </w:r>
          </w:p>
        </w:tc>
      </w:tr>
      <w:tr w:rsidR="00D65B79" w:rsidRPr="0000320B" w14:paraId="0AB351BA" w14:textId="77777777" w:rsidTr="005B2D52">
        <w:tc>
          <w:tcPr>
            <w:tcW w:w="2017" w:type="dxa"/>
          </w:tcPr>
          <w:p w14:paraId="439C33C9" w14:textId="77777777" w:rsidR="00D65B79" w:rsidRPr="007D04D7" w:rsidRDefault="00D65B79" w:rsidP="005B2D52">
            <w:pPr>
              <w:pStyle w:val="TableEntry"/>
              <w:rPr>
                <w:b/>
              </w:rPr>
            </w:pPr>
            <w:proofErr w:type="spellStart"/>
            <w:r>
              <w:rPr>
                <w:b/>
              </w:rPr>
              <w:t>DeliveryRequirements</w:t>
            </w:r>
            <w:proofErr w:type="spellEnd"/>
            <w:r w:rsidRPr="007D04D7">
              <w:rPr>
                <w:b/>
              </w:rPr>
              <w:t>-type</w:t>
            </w:r>
          </w:p>
        </w:tc>
        <w:tc>
          <w:tcPr>
            <w:tcW w:w="1735" w:type="dxa"/>
          </w:tcPr>
          <w:p w14:paraId="5A7B7F55" w14:textId="77777777" w:rsidR="00D65B79" w:rsidRPr="0000320B" w:rsidRDefault="00D65B79" w:rsidP="005B2D52">
            <w:pPr>
              <w:pStyle w:val="TableEntry"/>
            </w:pPr>
          </w:p>
        </w:tc>
        <w:tc>
          <w:tcPr>
            <w:tcW w:w="2993" w:type="dxa"/>
          </w:tcPr>
          <w:p w14:paraId="4ED0CD80" w14:textId="77777777" w:rsidR="00D65B79" w:rsidRDefault="00D65B79" w:rsidP="005B2D52">
            <w:pPr>
              <w:pStyle w:val="TableEntry"/>
              <w:rPr>
                <w:lang w:bidi="en-US"/>
              </w:rPr>
            </w:pPr>
          </w:p>
        </w:tc>
        <w:tc>
          <w:tcPr>
            <w:tcW w:w="2080" w:type="dxa"/>
          </w:tcPr>
          <w:p w14:paraId="3B687760" w14:textId="77777777" w:rsidR="00D65B79" w:rsidRDefault="00D65B79" w:rsidP="005B2D52">
            <w:pPr>
              <w:pStyle w:val="TableEntry"/>
            </w:pPr>
          </w:p>
        </w:tc>
        <w:tc>
          <w:tcPr>
            <w:tcW w:w="650" w:type="dxa"/>
          </w:tcPr>
          <w:p w14:paraId="31B8697B" w14:textId="77777777" w:rsidR="00D65B79" w:rsidRDefault="00D65B79" w:rsidP="005B2D52">
            <w:pPr>
              <w:pStyle w:val="TableEntry"/>
            </w:pPr>
          </w:p>
        </w:tc>
      </w:tr>
      <w:tr w:rsidR="00D65B79" w:rsidRPr="0000320B" w14:paraId="4FE1211A" w14:textId="77777777" w:rsidTr="005B2D52">
        <w:tc>
          <w:tcPr>
            <w:tcW w:w="2017" w:type="dxa"/>
          </w:tcPr>
          <w:p w14:paraId="1C530F55" w14:textId="77777777" w:rsidR="00D65B79" w:rsidRDefault="00D65B79" w:rsidP="005B2D52">
            <w:pPr>
              <w:pStyle w:val="TableEntry"/>
            </w:pPr>
          </w:p>
        </w:tc>
        <w:tc>
          <w:tcPr>
            <w:tcW w:w="1735" w:type="dxa"/>
          </w:tcPr>
          <w:p w14:paraId="398003A6" w14:textId="77777777" w:rsidR="00D65B79" w:rsidRPr="0000320B" w:rsidRDefault="00D65B79" w:rsidP="005B2D52">
            <w:pPr>
              <w:pStyle w:val="TableEntry"/>
            </w:pPr>
            <w:proofErr w:type="spellStart"/>
            <w:r>
              <w:t>udpateNum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93" w:type="dxa"/>
          </w:tcPr>
          <w:p w14:paraId="7F18D3FD" w14:textId="77777777" w:rsidR="00D65B79" w:rsidRDefault="00D65B79" w:rsidP="005B2D52">
            <w:pPr>
              <w:pStyle w:val="TableEntry"/>
              <w:rPr>
                <w:lang w:bidi="en-US"/>
              </w:rPr>
            </w:pPr>
            <w:r>
              <w:rPr>
                <w:lang w:bidi="en-US"/>
              </w:rPr>
              <w:t>Common set of workflow attributes (defined in Common Metadata)</w:t>
            </w:r>
          </w:p>
        </w:tc>
        <w:tc>
          <w:tcPr>
            <w:tcW w:w="2080" w:type="dxa"/>
          </w:tcPr>
          <w:p w14:paraId="76898532" w14:textId="77777777" w:rsidR="00D65B79" w:rsidRDefault="00D65B79" w:rsidP="005B2D52">
            <w:pPr>
              <w:pStyle w:val="TableEntry"/>
            </w:pPr>
            <w:proofErr w:type="spellStart"/>
            <w:proofErr w:type="gramStart"/>
            <w:r>
              <w:t>md:Workflow</w:t>
            </w:r>
            <w:proofErr w:type="gramEnd"/>
            <w:r>
              <w:t>-attr</w:t>
            </w:r>
            <w:proofErr w:type="spellEnd"/>
          </w:p>
        </w:tc>
        <w:tc>
          <w:tcPr>
            <w:tcW w:w="650" w:type="dxa"/>
          </w:tcPr>
          <w:p w14:paraId="14C7CBC6" w14:textId="77777777" w:rsidR="00D65B79" w:rsidRDefault="00D65B79" w:rsidP="005B2D52">
            <w:pPr>
              <w:pStyle w:val="TableEntry"/>
            </w:pPr>
          </w:p>
        </w:tc>
      </w:tr>
      <w:tr w:rsidR="00D65B79" w:rsidRPr="0000320B" w14:paraId="5C7685F6" w14:textId="77777777" w:rsidTr="005B2D52">
        <w:tc>
          <w:tcPr>
            <w:tcW w:w="2017" w:type="dxa"/>
          </w:tcPr>
          <w:p w14:paraId="0ABFC8CD" w14:textId="77777777" w:rsidR="00D65B79" w:rsidRDefault="00D65B79" w:rsidP="005B2D52">
            <w:pPr>
              <w:pStyle w:val="TableEntry"/>
            </w:pPr>
            <w:r>
              <w:t>Compatibility</w:t>
            </w:r>
          </w:p>
        </w:tc>
        <w:tc>
          <w:tcPr>
            <w:tcW w:w="1735" w:type="dxa"/>
          </w:tcPr>
          <w:p w14:paraId="7A871897" w14:textId="77777777" w:rsidR="00D65B79" w:rsidRPr="0000320B" w:rsidRDefault="00D65B79" w:rsidP="005B2D52">
            <w:pPr>
              <w:pStyle w:val="TableEntry"/>
            </w:pPr>
          </w:p>
        </w:tc>
        <w:tc>
          <w:tcPr>
            <w:tcW w:w="2993" w:type="dxa"/>
          </w:tcPr>
          <w:p w14:paraId="2BC75AEF" w14:textId="77777777" w:rsidR="00D65B79" w:rsidRDefault="00D65B79" w:rsidP="005B2D52">
            <w:pPr>
              <w:pStyle w:val="TableEntry"/>
            </w:pPr>
            <w:r>
              <w:t>Spec compatibility</w:t>
            </w:r>
          </w:p>
        </w:tc>
        <w:tc>
          <w:tcPr>
            <w:tcW w:w="2080" w:type="dxa"/>
          </w:tcPr>
          <w:p w14:paraId="19F842E4" w14:textId="77777777" w:rsidR="00D65B79" w:rsidRDefault="00D65B79" w:rsidP="005B2D52">
            <w:pPr>
              <w:pStyle w:val="TableEntry"/>
            </w:pPr>
            <w:proofErr w:type="spellStart"/>
            <w:proofErr w:type="gramStart"/>
            <w:r>
              <w:t>manifest:Compatibility</w:t>
            </w:r>
            <w:proofErr w:type="gramEnd"/>
            <w:r>
              <w:t>-type</w:t>
            </w:r>
            <w:proofErr w:type="spellEnd"/>
          </w:p>
        </w:tc>
        <w:tc>
          <w:tcPr>
            <w:tcW w:w="650" w:type="dxa"/>
          </w:tcPr>
          <w:p w14:paraId="642AE3EA" w14:textId="77777777" w:rsidR="00D65B79" w:rsidRDefault="00D65B79" w:rsidP="005B2D52">
            <w:pPr>
              <w:pStyle w:val="TableEntry"/>
            </w:pPr>
          </w:p>
        </w:tc>
      </w:tr>
      <w:tr w:rsidR="00D65B79" w:rsidRPr="0000320B" w14:paraId="61B1B0E2" w14:textId="77777777" w:rsidTr="005B2D52">
        <w:tc>
          <w:tcPr>
            <w:tcW w:w="2017" w:type="dxa"/>
          </w:tcPr>
          <w:p w14:paraId="49FE152B" w14:textId="77777777" w:rsidR="00D65B79" w:rsidRDefault="00D65B79" w:rsidP="005B2D52">
            <w:pPr>
              <w:pStyle w:val="TableEntry"/>
            </w:pPr>
            <w:r>
              <w:t>Source</w:t>
            </w:r>
          </w:p>
        </w:tc>
        <w:tc>
          <w:tcPr>
            <w:tcW w:w="1735" w:type="dxa"/>
          </w:tcPr>
          <w:p w14:paraId="337EF48E" w14:textId="77777777" w:rsidR="00D65B79" w:rsidRPr="0000320B" w:rsidRDefault="00D65B79" w:rsidP="005B2D52">
            <w:pPr>
              <w:pStyle w:val="TableEntry"/>
            </w:pPr>
          </w:p>
        </w:tc>
        <w:tc>
          <w:tcPr>
            <w:tcW w:w="2993" w:type="dxa"/>
          </w:tcPr>
          <w:p w14:paraId="2878AE93" w14:textId="77777777" w:rsidR="00D65B79" w:rsidRDefault="00D65B79" w:rsidP="005B2D52">
            <w:pPr>
              <w:pStyle w:val="TableEntry"/>
            </w:pPr>
            <w:r>
              <w:t>Source of CRD</w:t>
            </w:r>
          </w:p>
        </w:tc>
        <w:tc>
          <w:tcPr>
            <w:tcW w:w="2080" w:type="dxa"/>
          </w:tcPr>
          <w:p w14:paraId="38CDFFB7" w14:textId="77777777" w:rsidR="00D65B79" w:rsidRDefault="00D65B79" w:rsidP="005B2D52">
            <w:pPr>
              <w:pStyle w:val="TableEntry"/>
            </w:pPr>
            <w:proofErr w:type="spellStart"/>
            <w:proofErr w:type="gramStart"/>
            <w:r>
              <w:t>delivery:DeliveryReverseSource</w:t>
            </w:r>
            <w:proofErr w:type="gramEnd"/>
            <w:r>
              <w:t>-type</w:t>
            </w:r>
            <w:proofErr w:type="spellEnd"/>
          </w:p>
        </w:tc>
        <w:tc>
          <w:tcPr>
            <w:tcW w:w="650" w:type="dxa"/>
          </w:tcPr>
          <w:p w14:paraId="51D7DFCE" w14:textId="77777777" w:rsidR="00D65B79" w:rsidRDefault="00D65B79" w:rsidP="005B2D52">
            <w:pPr>
              <w:pStyle w:val="TableEntry"/>
            </w:pPr>
          </w:p>
        </w:tc>
      </w:tr>
      <w:tr w:rsidR="00D65B79" w:rsidRPr="0000320B" w14:paraId="432C261A" w14:textId="77777777" w:rsidTr="005B2D52">
        <w:tc>
          <w:tcPr>
            <w:tcW w:w="2017" w:type="dxa"/>
          </w:tcPr>
          <w:p w14:paraId="78DBC024" w14:textId="77777777" w:rsidR="00D65B79" w:rsidRDefault="00D65B79" w:rsidP="005B2D52">
            <w:pPr>
              <w:pStyle w:val="TableEntry"/>
            </w:pPr>
            <w:r>
              <w:lastRenderedPageBreak/>
              <w:t>Publisher</w:t>
            </w:r>
          </w:p>
        </w:tc>
        <w:tc>
          <w:tcPr>
            <w:tcW w:w="1735" w:type="dxa"/>
          </w:tcPr>
          <w:p w14:paraId="21671074" w14:textId="77777777" w:rsidR="00D65B79" w:rsidRPr="0000320B" w:rsidRDefault="00D65B79" w:rsidP="005B2D52">
            <w:pPr>
              <w:pStyle w:val="TableEntry"/>
            </w:pPr>
          </w:p>
        </w:tc>
        <w:tc>
          <w:tcPr>
            <w:tcW w:w="2993" w:type="dxa"/>
          </w:tcPr>
          <w:p w14:paraId="09EEF0DC" w14:textId="77777777" w:rsidR="00D65B79" w:rsidRPr="0000320B" w:rsidRDefault="00D65B79" w:rsidP="005B2D52">
            <w:pPr>
              <w:pStyle w:val="TableEntry"/>
            </w:pPr>
            <w:r>
              <w:t>Content provider who will fulfill content in accordance with these content delivery rules</w:t>
            </w:r>
          </w:p>
        </w:tc>
        <w:tc>
          <w:tcPr>
            <w:tcW w:w="2080" w:type="dxa"/>
          </w:tcPr>
          <w:p w14:paraId="2E9ADCAC" w14:textId="77777777" w:rsidR="00D65B79" w:rsidRPr="0000320B" w:rsidRDefault="00D65B79" w:rsidP="005B2D52">
            <w:pPr>
              <w:pStyle w:val="TableEntry"/>
            </w:pPr>
            <w:proofErr w:type="spellStart"/>
            <w:proofErr w:type="gramStart"/>
            <w:r>
              <w:t>md:OrgName</w:t>
            </w:r>
            <w:proofErr w:type="gramEnd"/>
            <w:r>
              <w:t>-type</w:t>
            </w:r>
            <w:proofErr w:type="spellEnd"/>
          </w:p>
        </w:tc>
        <w:tc>
          <w:tcPr>
            <w:tcW w:w="650" w:type="dxa"/>
          </w:tcPr>
          <w:p w14:paraId="06108788" w14:textId="77777777" w:rsidR="00D65B79" w:rsidRDefault="00D65B79" w:rsidP="005B2D52">
            <w:pPr>
              <w:pStyle w:val="TableEntry"/>
            </w:pPr>
            <w:r w:rsidRPr="00FF76E2">
              <w:t>0..1</w:t>
            </w:r>
          </w:p>
        </w:tc>
      </w:tr>
      <w:tr w:rsidR="00D65B79" w:rsidRPr="0000320B" w14:paraId="252E1236" w14:textId="77777777" w:rsidTr="005B2D52">
        <w:tc>
          <w:tcPr>
            <w:tcW w:w="2017" w:type="dxa"/>
          </w:tcPr>
          <w:p w14:paraId="0FBE880B" w14:textId="77777777" w:rsidR="00D65B79" w:rsidRPr="00784324" w:rsidRDefault="00D65B79" w:rsidP="005B2D52">
            <w:pPr>
              <w:pStyle w:val="TableEntry"/>
            </w:pPr>
            <w:r>
              <w:t>CDRID</w:t>
            </w:r>
          </w:p>
        </w:tc>
        <w:tc>
          <w:tcPr>
            <w:tcW w:w="1735" w:type="dxa"/>
          </w:tcPr>
          <w:p w14:paraId="1B75C43F" w14:textId="77777777" w:rsidR="00D65B79" w:rsidRPr="0000320B" w:rsidRDefault="00D65B79" w:rsidP="005B2D52">
            <w:pPr>
              <w:pStyle w:val="TableEntry"/>
            </w:pPr>
          </w:p>
        </w:tc>
        <w:tc>
          <w:tcPr>
            <w:tcW w:w="2993" w:type="dxa"/>
          </w:tcPr>
          <w:p w14:paraId="0FF66BD9" w14:textId="77777777" w:rsidR="00D65B79" w:rsidRPr="0000320B" w:rsidRDefault="00D65B79" w:rsidP="005B2D52">
            <w:pPr>
              <w:pStyle w:val="TableEntry"/>
            </w:pPr>
            <w:r>
              <w:t>Identifier for set of content delivery rules</w:t>
            </w:r>
          </w:p>
        </w:tc>
        <w:tc>
          <w:tcPr>
            <w:tcW w:w="2080" w:type="dxa"/>
          </w:tcPr>
          <w:p w14:paraId="7B9417D4" w14:textId="77777777" w:rsidR="00D65B79" w:rsidRPr="0000320B" w:rsidRDefault="00D65B79" w:rsidP="005B2D52">
            <w:pPr>
              <w:pStyle w:val="TableEntry"/>
            </w:pPr>
            <w:proofErr w:type="spellStart"/>
            <w:r>
              <w:t>md:id-type</w:t>
            </w:r>
            <w:proofErr w:type="spellEnd"/>
          </w:p>
        </w:tc>
        <w:tc>
          <w:tcPr>
            <w:tcW w:w="650" w:type="dxa"/>
          </w:tcPr>
          <w:p w14:paraId="7B632276" w14:textId="77777777" w:rsidR="00D65B79" w:rsidRDefault="00D65B79" w:rsidP="005B2D52">
            <w:pPr>
              <w:pStyle w:val="TableEntry"/>
            </w:pPr>
            <w:r>
              <w:t>0..1</w:t>
            </w:r>
          </w:p>
        </w:tc>
      </w:tr>
      <w:tr w:rsidR="00D65B79" w:rsidRPr="0000320B" w14:paraId="335460C1" w14:textId="77777777" w:rsidTr="005B2D52">
        <w:tc>
          <w:tcPr>
            <w:tcW w:w="2017" w:type="dxa"/>
          </w:tcPr>
          <w:p w14:paraId="737D7981" w14:textId="77777777" w:rsidR="00D65B79" w:rsidRDefault="00D65B79" w:rsidP="005B2D52">
            <w:pPr>
              <w:pStyle w:val="TableEntry"/>
            </w:pPr>
            <w:r>
              <w:t>Description</w:t>
            </w:r>
          </w:p>
        </w:tc>
        <w:tc>
          <w:tcPr>
            <w:tcW w:w="1735" w:type="dxa"/>
          </w:tcPr>
          <w:p w14:paraId="2FAB4C8A" w14:textId="77777777" w:rsidR="00D65B79" w:rsidRPr="0000320B" w:rsidRDefault="00D65B79" w:rsidP="005B2D52">
            <w:pPr>
              <w:pStyle w:val="TableEntry"/>
            </w:pPr>
          </w:p>
        </w:tc>
        <w:tc>
          <w:tcPr>
            <w:tcW w:w="2993" w:type="dxa"/>
          </w:tcPr>
          <w:p w14:paraId="59A41B94" w14:textId="77777777" w:rsidR="00D65B79" w:rsidRPr="0000320B" w:rsidRDefault="00D65B79" w:rsidP="005B2D52">
            <w:pPr>
              <w:pStyle w:val="TableEntry"/>
            </w:pPr>
            <w:r>
              <w:t>Description of content delivery rules set.</w:t>
            </w:r>
          </w:p>
        </w:tc>
        <w:tc>
          <w:tcPr>
            <w:tcW w:w="2080" w:type="dxa"/>
          </w:tcPr>
          <w:p w14:paraId="07C2E79E" w14:textId="77777777" w:rsidR="00D65B79" w:rsidRPr="0000320B" w:rsidRDefault="00D65B79" w:rsidP="005B2D52">
            <w:pPr>
              <w:pStyle w:val="TableEntry"/>
            </w:pPr>
            <w:proofErr w:type="spellStart"/>
            <w:proofErr w:type="gramStart"/>
            <w:r>
              <w:t>xs:string</w:t>
            </w:r>
            <w:proofErr w:type="spellEnd"/>
            <w:proofErr w:type="gramEnd"/>
          </w:p>
        </w:tc>
        <w:tc>
          <w:tcPr>
            <w:tcW w:w="650" w:type="dxa"/>
          </w:tcPr>
          <w:p w14:paraId="5B3C4C9F" w14:textId="77777777" w:rsidR="00D65B79" w:rsidRDefault="00D65B79" w:rsidP="005B2D52">
            <w:pPr>
              <w:pStyle w:val="TableEntry"/>
            </w:pPr>
            <w:r w:rsidRPr="00FF76E2">
              <w:t>0..1</w:t>
            </w:r>
          </w:p>
        </w:tc>
      </w:tr>
      <w:tr w:rsidR="00D65B79" w:rsidRPr="0000320B" w14:paraId="2FE94803" w14:textId="77777777" w:rsidTr="005B2D52">
        <w:tc>
          <w:tcPr>
            <w:tcW w:w="2017" w:type="dxa"/>
          </w:tcPr>
          <w:p w14:paraId="4710A2A8" w14:textId="77777777" w:rsidR="00D65B79" w:rsidRDefault="00D65B79" w:rsidP="005B2D52">
            <w:pPr>
              <w:pStyle w:val="TableEntry"/>
            </w:pPr>
            <w:proofErr w:type="spellStart"/>
            <w:r>
              <w:t>AdminProfile</w:t>
            </w:r>
            <w:proofErr w:type="spellEnd"/>
          </w:p>
        </w:tc>
        <w:tc>
          <w:tcPr>
            <w:tcW w:w="1735" w:type="dxa"/>
          </w:tcPr>
          <w:p w14:paraId="643CD900" w14:textId="77777777" w:rsidR="00D65B79" w:rsidRPr="0000320B" w:rsidRDefault="00D65B79" w:rsidP="005B2D52">
            <w:pPr>
              <w:pStyle w:val="TableEntry"/>
            </w:pPr>
          </w:p>
        </w:tc>
        <w:tc>
          <w:tcPr>
            <w:tcW w:w="2993" w:type="dxa"/>
          </w:tcPr>
          <w:p w14:paraId="0D5DCA44" w14:textId="77777777" w:rsidR="00D65B79" w:rsidRPr="0000320B" w:rsidRDefault="00D65B79" w:rsidP="005B2D52">
            <w:pPr>
              <w:pStyle w:val="TableEntry"/>
            </w:pPr>
            <w:r>
              <w:t>Applicable Admin Profiles</w:t>
            </w:r>
          </w:p>
        </w:tc>
        <w:tc>
          <w:tcPr>
            <w:tcW w:w="2080" w:type="dxa"/>
          </w:tcPr>
          <w:p w14:paraId="62255071" w14:textId="77777777" w:rsidR="00D65B79" w:rsidRPr="0000320B" w:rsidRDefault="00D65B79" w:rsidP="005B2D52">
            <w:pPr>
              <w:pStyle w:val="TableEntry"/>
            </w:pPr>
            <w:proofErr w:type="spellStart"/>
            <w:proofErr w:type="gramStart"/>
            <w:r>
              <w:t>delivery:DeliveryAdminProfile</w:t>
            </w:r>
            <w:proofErr w:type="gramEnd"/>
            <w:r>
              <w:t>-type</w:t>
            </w:r>
            <w:proofErr w:type="spellEnd"/>
          </w:p>
        </w:tc>
        <w:tc>
          <w:tcPr>
            <w:tcW w:w="650" w:type="dxa"/>
          </w:tcPr>
          <w:p w14:paraId="4C8BF2AA" w14:textId="77777777" w:rsidR="00D65B79" w:rsidRDefault="00D65B79" w:rsidP="005B2D52">
            <w:pPr>
              <w:pStyle w:val="TableEntry"/>
            </w:pPr>
            <w:proofErr w:type="gramStart"/>
            <w:r w:rsidRPr="00FF76E2">
              <w:t>0..</w:t>
            </w:r>
            <w:r>
              <w:t>n</w:t>
            </w:r>
            <w:proofErr w:type="gramEnd"/>
          </w:p>
        </w:tc>
      </w:tr>
      <w:tr w:rsidR="00D65B79" w:rsidRPr="0000320B" w14:paraId="0AAE1B8D" w14:textId="77777777" w:rsidTr="005B2D52">
        <w:tc>
          <w:tcPr>
            <w:tcW w:w="2017" w:type="dxa"/>
          </w:tcPr>
          <w:p w14:paraId="237C7648" w14:textId="77777777" w:rsidR="00D65B79" w:rsidRDefault="00D65B79" w:rsidP="005B2D52">
            <w:pPr>
              <w:pStyle w:val="TableEntry"/>
            </w:pPr>
            <w:r>
              <w:t>Profiles</w:t>
            </w:r>
          </w:p>
        </w:tc>
        <w:tc>
          <w:tcPr>
            <w:tcW w:w="1735" w:type="dxa"/>
          </w:tcPr>
          <w:p w14:paraId="78D25DCD" w14:textId="77777777" w:rsidR="00D65B79" w:rsidRPr="0000320B" w:rsidRDefault="00D65B79" w:rsidP="005B2D52">
            <w:pPr>
              <w:pStyle w:val="TableEntry"/>
            </w:pPr>
          </w:p>
        </w:tc>
        <w:tc>
          <w:tcPr>
            <w:tcW w:w="2993" w:type="dxa"/>
          </w:tcPr>
          <w:p w14:paraId="396583C6" w14:textId="77777777" w:rsidR="00D65B79" w:rsidRPr="0000320B" w:rsidRDefault="00D65B79" w:rsidP="005B2D52">
            <w:pPr>
              <w:pStyle w:val="TableEntry"/>
            </w:pPr>
            <w:r>
              <w:t>Applicable Product, Technical and Artwork Profiles</w:t>
            </w:r>
          </w:p>
        </w:tc>
        <w:tc>
          <w:tcPr>
            <w:tcW w:w="2080" w:type="dxa"/>
          </w:tcPr>
          <w:p w14:paraId="067D17FA" w14:textId="77777777" w:rsidR="00D65B79" w:rsidRPr="0000320B" w:rsidRDefault="00D65B79" w:rsidP="005B2D52">
            <w:pPr>
              <w:pStyle w:val="TableEntry"/>
            </w:pPr>
            <w:proofErr w:type="spellStart"/>
            <w:proofErr w:type="gramStart"/>
            <w:r>
              <w:t>delivery:Profiles</w:t>
            </w:r>
            <w:proofErr w:type="gramEnd"/>
            <w:r>
              <w:t>-type</w:t>
            </w:r>
            <w:proofErr w:type="spellEnd"/>
          </w:p>
        </w:tc>
        <w:tc>
          <w:tcPr>
            <w:tcW w:w="650" w:type="dxa"/>
          </w:tcPr>
          <w:p w14:paraId="080D8B85" w14:textId="77777777" w:rsidR="00D65B79" w:rsidRDefault="00D65B79" w:rsidP="005B2D52">
            <w:pPr>
              <w:pStyle w:val="TableEntry"/>
            </w:pPr>
            <w:r w:rsidRPr="00FF76E2">
              <w:t>0..1</w:t>
            </w:r>
          </w:p>
        </w:tc>
      </w:tr>
      <w:tr w:rsidR="00D65B79" w:rsidRPr="0000320B" w14:paraId="5743A142" w14:textId="77777777" w:rsidTr="005B2D52">
        <w:tc>
          <w:tcPr>
            <w:tcW w:w="2017" w:type="dxa"/>
          </w:tcPr>
          <w:p w14:paraId="5463A678" w14:textId="77777777" w:rsidR="00D65B79" w:rsidRDefault="00D65B79" w:rsidP="005B2D52">
            <w:pPr>
              <w:pStyle w:val="TableEntry"/>
            </w:pPr>
            <w:proofErr w:type="spellStart"/>
            <w:r>
              <w:t>CategoryRules</w:t>
            </w:r>
            <w:proofErr w:type="spellEnd"/>
          </w:p>
        </w:tc>
        <w:tc>
          <w:tcPr>
            <w:tcW w:w="1735" w:type="dxa"/>
          </w:tcPr>
          <w:p w14:paraId="0DF636EB" w14:textId="77777777" w:rsidR="00D65B79" w:rsidRPr="0000320B" w:rsidRDefault="00D65B79" w:rsidP="005B2D52">
            <w:pPr>
              <w:pStyle w:val="TableEntry"/>
            </w:pPr>
          </w:p>
        </w:tc>
        <w:tc>
          <w:tcPr>
            <w:tcW w:w="2993" w:type="dxa"/>
          </w:tcPr>
          <w:p w14:paraId="39A5895F" w14:textId="77777777" w:rsidR="00D65B79" w:rsidRPr="0000320B" w:rsidRDefault="00D65B79" w:rsidP="005B2D52">
            <w:pPr>
              <w:pStyle w:val="TableEntry"/>
            </w:pPr>
            <w:r>
              <w:t>Rules by Category and then Territory</w:t>
            </w:r>
          </w:p>
        </w:tc>
        <w:tc>
          <w:tcPr>
            <w:tcW w:w="2080" w:type="dxa"/>
          </w:tcPr>
          <w:p w14:paraId="1E93DD9A" w14:textId="77777777" w:rsidR="00D65B79" w:rsidRPr="0000320B" w:rsidRDefault="00D65B79" w:rsidP="005B2D52">
            <w:pPr>
              <w:pStyle w:val="TableEntry"/>
            </w:pPr>
            <w:proofErr w:type="spellStart"/>
            <w:proofErr w:type="gramStart"/>
            <w:r>
              <w:t>delivery:CategoryRules</w:t>
            </w:r>
            <w:proofErr w:type="gramEnd"/>
            <w:r>
              <w:t>-type</w:t>
            </w:r>
            <w:proofErr w:type="spellEnd"/>
          </w:p>
        </w:tc>
        <w:tc>
          <w:tcPr>
            <w:tcW w:w="650" w:type="dxa"/>
          </w:tcPr>
          <w:p w14:paraId="29A9197D" w14:textId="77777777" w:rsidR="00D65B79" w:rsidRDefault="00D65B79" w:rsidP="005B2D52">
            <w:pPr>
              <w:pStyle w:val="TableEntry"/>
            </w:pPr>
            <w:r w:rsidRPr="00FF76E2">
              <w:t>0..1</w:t>
            </w:r>
          </w:p>
        </w:tc>
      </w:tr>
      <w:tr w:rsidR="00D65B79" w:rsidRPr="0000320B" w14:paraId="6D4895F5" w14:textId="77777777" w:rsidTr="005B2D52">
        <w:tc>
          <w:tcPr>
            <w:tcW w:w="2017" w:type="dxa"/>
          </w:tcPr>
          <w:p w14:paraId="588E3A71" w14:textId="77777777" w:rsidR="00D65B79" w:rsidRDefault="00D65B79" w:rsidP="005B2D52">
            <w:pPr>
              <w:pStyle w:val="TableEntry"/>
            </w:pPr>
            <w:r>
              <w:t>Instructions</w:t>
            </w:r>
          </w:p>
        </w:tc>
        <w:tc>
          <w:tcPr>
            <w:tcW w:w="1735" w:type="dxa"/>
          </w:tcPr>
          <w:p w14:paraId="6364D63E" w14:textId="77777777" w:rsidR="00D65B79" w:rsidRPr="0000320B" w:rsidRDefault="00D65B79" w:rsidP="005B2D52">
            <w:pPr>
              <w:pStyle w:val="TableEntry"/>
            </w:pPr>
          </w:p>
        </w:tc>
        <w:tc>
          <w:tcPr>
            <w:tcW w:w="2993" w:type="dxa"/>
          </w:tcPr>
          <w:p w14:paraId="2E7BF685" w14:textId="77777777" w:rsidR="00D65B79" w:rsidRPr="0000320B" w:rsidRDefault="00D65B79" w:rsidP="005B2D52">
            <w:pPr>
              <w:pStyle w:val="TableEntry"/>
            </w:pPr>
            <w:r>
              <w:t xml:space="preserve">Handling instructions.  Includes exception flag. </w:t>
            </w:r>
          </w:p>
        </w:tc>
        <w:tc>
          <w:tcPr>
            <w:tcW w:w="2080" w:type="dxa"/>
          </w:tcPr>
          <w:p w14:paraId="64AD18AB" w14:textId="77777777" w:rsidR="00D65B79" w:rsidRDefault="00D65B79" w:rsidP="005B2D52">
            <w:pPr>
              <w:pStyle w:val="TableEntry"/>
            </w:pPr>
            <w:proofErr w:type="spellStart"/>
            <w:proofErr w:type="gramStart"/>
            <w:r>
              <w:t>delivery:Instructions</w:t>
            </w:r>
            <w:proofErr w:type="gramEnd"/>
            <w:r>
              <w:t>-type</w:t>
            </w:r>
            <w:proofErr w:type="spellEnd"/>
          </w:p>
        </w:tc>
        <w:tc>
          <w:tcPr>
            <w:tcW w:w="650" w:type="dxa"/>
          </w:tcPr>
          <w:p w14:paraId="5F98357B" w14:textId="77777777" w:rsidR="00D65B79" w:rsidRDefault="00D65B79" w:rsidP="005B2D52">
            <w:pPr>
              <w:pStyle w:val="TableEntry"/>
            </w:pPr>
            <w:r>
              <w:t>0..1</w:t>
            </w:r>
          </w:p>
        </w:tc>
      </w:tr>
    </w:tbl>
    <w:p w14:paraId="14ADD5E3" w14:textId="77777777" w:rsidR="00D65B79" w:rsidRDefault="00D65B79" w:rsidP="00D65B79">
      <w:pPr>
        <w:pStyle w:val="Heading2"/>
      </w:pPr>
      <w:bookmarkStart w:id="114" w:name="_Toc534399917"/>
      <w:proofErr w:type="spellStart"/>
      <w:r>
        <w:t>CategoryRules</w:t>
      </w:r>
      <w:proofErr w:type="spellEnd"/>
      <w:r>
        <w:t>-type</w:t>
      </w:r>
      <w:bookmarkEnd w:id="114"/>
    </w:p>
    <w:p w14:paraId="6BF31EEF" w14:textId="77777777" w:rsidR="00D65B79" w:rsidRDefault="00D65B79" w:rsidP="00D65B79">
      <w:pPr>
        <w:pStyle w:val="Body"/>
      </w:pPr>
      <w:r>
        <w:t xml:space="preserve">Category Rules define the rules for one or more categories (e.g., Movie, TV or Next Day TV), and within that Category Territory Rules. </w:t>
      </w:r>
    </w:p>
    <w:p w14:paraId="68F69CE0" w14:textId="77777777" w:rsidR="00D65B79" w:rsidRDefault="00D65B79" w:rsidP="00D65B79">
      <w:pPr>
        <w:pStyle w:val="Body"/>
      </w:pPr>
      <w:r>
        <w:t xml:space="preserve">The referenced Product Profile within this object defines the default Product Profile for all territories.  This can be superseded by Product Profile references within a </w:t>
      </w:r>
      <w:proofErr w:type="spellStart"/>
      <w:r>
        <w:t>TerritoryRules</w:t>
      </w:r>
      <w:proofErr w:type="spellEnd"/>
      <w:r>
        <w:t xml:space="preserve"> object.</w:t>
      </w:r>
    </w:p>
    <w:p w14:paraId="57ED2680" w14:textId="77777777" w:rsidR="00D65B79"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D65B79" w:rsidRPr="0000320B" w14:paraId="5CF31C20" w14:textId="77777777" w:rsidTr="005B2D52">
        <w:tc>
          <w:tcPr>
            <w:tcW w:w="2081" w:type="dxa"/>
          </w:tcPr>
          <w:p w14:paraId="3FEAD045" w14:textId="77777777" w:rsidR="00D65B79" w:rsidRPr="007D04D7" w:rsidRDefault="00D65B79" w:rsidP="005B2D52">
            <w:pPr>
              <w:pStyle w:val="TableEntry"/>
              <w:rPr>
                <w:b/>
              </w:rPr>
            </w:pPr>
            <w:r w:rsidRPr="007D04D7">
              <w:rPr>
                <w:b/>
              </w:rPr>
              <w:t>Element</w:t>
            </w:r>
          </w:p>
        </w:tc>
        <w:tc>
          <w:tcPr>
            <w:tcW w:w="1425" w:type="dxa"/>
          </w:tcPr>
          <w:p w14:paraId="2E44C3C1" w14:textId="77777777" w:rsidR="00D65B79" w:rsidRPr="007D04D7" w:rsidRDefault="00D65B79" w:rsidP="005B2D52">
            <w:pPr>
              <w:pStyle w:val="TableEntry"/>
              <w:rPr>
                <w:b/>
              </w:rPr>
            </w:pPr>
            <w:r w:rsidRPr="007D04D7">
              <w:rPr>
                <w:b/>
              </w:rPr>
              <w:t>Attribute</w:t>
            </w:r>
          </w:p>
        </w:tc>
        <w:tc>
          <w:tcPr>
            <w:tcW w:w="3310" w:type="dxa"/>
          </w:tcPr>
          <w:p w14:paraId="1F16910B" w14:textId="77777777" w:rsidR="00D65B79" w:rsidRPr="007D04D7" w:rsidRDefault="00D65B79" w:rsidP="005B2D52">
            <w:pPr>
              <w:pStyle w:val="TableEntry"/>
              <w:rPr>
                <w:b/>
              </w:rPr>
            </w:pPr>
            <w:r w:rsidRPr="007D04D7">
              <w:rPr>
                <w:b/>
              </w:rPr>
              <w:t>Definition</w:t>
            </w:r>
          </w:p>
        </w:tc>
        <w:tc>
          <w:tcPr>
            <w:tcW w:w="2009" w:type="dxa"/>
          </w:tcPr>
          <w:p w14:paraId="3FC702E0" w14:textId="77777777" w:rsidR="00D65B79" w:rsidRPr="007D04D7" w:rsidRDefault="00D65B79" w:rsidP="005B2D52">
            <w:pPr>
              <w:pStyle w:val="TableEntry"/>
              <w:rPr>
                <w:b/>
              </w:rPr>
            </w:pPr>
            <w:r w:rsidRPr="007D04D7">
              <w:rPr>
                <w:b/>
              </w:rPr>
              <w:t>Value</w:t>
            </w:r>
          </w:p>
        </w:tc>
        <w:tc>
          <w:tcPr>
            <w:tcW w:w="650" w:type="dxa"/>
          </w:tcPr>
          <w:p w14:paraId="50C627D6" w14:textId="77777777" w:rsidR="00D65B79" w:rsidRPr="007D04D7" w:rsidRDefault="00D65B79" w:rsidP="005B2D52">
            <w:pPr>
              <w:pStyle w:val="TableEntry"/>
              <w:rPr>
                <w:b/>
              </w:rPr>
            </w:pPr>
            <w:r w:rsidRPr="007D04D7">
              <w:rPr>
                <w:b/>
              </w:rPr>
              <w:t>Card.</w:t>
            </w:r>
          </w:p>
        </w:tc>
      </w:tr>
      <w:tr w:rsidR="00D65B79" w:rsidRPr="0000320B" w14:paraId="3EE49252" w14:textId="77777777" w:rsidTr="005B2D52">
        <w:tc>
          <w:tcPr>
            <w:tcW w:w="2081" w:type="dxa"/>
          </w:tcPr>
          <w:p w14:paraId="758ADA3A" w14:textId="77777777" w:rsidR="00D65B79" w:rsidRPr="007D04D7" w:rsidRDefault="00D65B79" w:rsidP="005B2D52">
            <w:pPr>
              <w:pStyle w:val="TableEntry"/>
              <w:rPr>
                <w:b/>
              </w:rPr>
            </w:pPr>
            <w:proofErr w:type="spellStart"/>
            <w:r>
              <w:rPr>
                <w:b/>
              </w:rPr>
              <w:t>DeliveryCategoryRules</w:t>
            </w:r>
            <w:proofErr w:type="spellEnd"/>
            <w:r w:rsidRPr="007D04D7">
              <w:rPr>
                <w:b/>
              </w:rPr>
              <w:t>-type</w:t>
            </w:r>
          </w:p>
        </w:tc>
        <w:tc>
          <w:tcPr>
            <w:tcW w:w="1425" w:type="dxa"/>
          </w:tcPr>
          <w:p w14:paraId="6AE2E4C5" w14:textId="77777777" w:rsidR="00D65B79" w:rsidRPr="0000320B" w:rsidRDefault="00D65B79" w:rsidP="005B2D52">
            <w:pPr>
              <w:pStyle w:val="TableEntry"/>
            </w:pPr>
          </w:p>
        </w:tc>
        <w:tc>
          <w:tcPr>
            <w:tcW w:w="3310" w:type="dxa"/>
          </w:tcPr>
          <w:p w14:paraId="1D6F4398" w14:textId="77777777" w:rsidR="00D65B79" w:rsidRDefault="00D65B79" w:rsidP="005B2D52">
            <w:pPr>
              <w:pStyle w:val="TableEntry"/>
              <w:rPr>
                <w:lang w:bidi="en-US"/>
              </w:rPr>
            </w:pPr>
          </w:p>
        </w:tc>
        <w:tc>
          <w:tcPr>
            <w:tcW w:w="2009" w:type="dxa"/>
          </w:tcPr>
          <w:p w14:paraId="5080D298" w14:textId="77777777" w:rsidR="00D65B79" w:rsidRDefault="00D65B79" w:rsidP="005B2D52">
            <w:pPr>
              <w:pStyle w:val="TableEntry"/>
            </w:pPr>
          </w:p>
        </w:tc>
        <w:tc>
          <w:tcPr>
            <w:tcW w:w="650" w:type="dxa"/>
          </w:tcPr>
          <w:p w14:paraId="791BE9C8" w14:textId="77777777" w:rsidR="00D65B79" w:rsidRDefault="00D65B79" w:rsidP="005B2D52">
            <w:pPr>
              <w:pStyle w:val="TableEntry"/>
            </w:pPr>
          </w:p>
        </w:tc>
      </w:tr>
      <w:tr w:rsidR="00D65B79" w:rsidRPr="0000320B" w14:paraId="219FDDDA" w14:textId="77777777" w:rsidTr="005B2D52">
        <w:tc>
          <w:tcPr>
            <w:tcW w:w="2081" w:type="dxa"/>
          </w:tcPr>
          <w:p w14:paraId="61CE2695" w14:textId="77777777" w:rsidR="00D65B79" w:rsidRDefault="00D65B79" w:rsidP="005B2D52">
            <w:pPr>
              <w:pStyle w:val="TableEntry"/>
            </w:pPr>
            <w:proofErr w:type="spellStart"/>
            <w:r>
              <w:t>ContentyCategory</w:t>
            </w:r>
            <w:proofErr w:type="spellEnd"/>
          </w:p>
        </w:tc>
        <w:tc>
          <w:tcPr>
            <w:tcW w:w="1425" w:type="dxa"/>
          </w:tcPr>
          <w:p w14:paraId="3CAB1751" w14:textId="77777777" w:rsidR="00D65B79" w:rsidRPr="0000320B" w:rsidRDefault="00D65B79" w:rsidP="005B2D52">
            <w:pPr>
              <w:pStyle w:val="TableEntry"/>
            </w:pPr>
          </w:p>
        </w:tc>
        <w:tc>
          <w:tcPr>
            <w:tcW w:w="3310" w:type="dxa"/>
          </w:tcPr>
          <w:p w14:paraId="0AAA5B91" w14:textId="77777777" w:rsidR="00D65B79" w:rsidRDefault="00D65B79" w:rsidP="005B2D52">
            <w:pPr>
              <w:pStyle w:val="TableEntry"/>
              <w:rPr>
                <w:lang w:bidi="en-US"/>
              </w:rPr>
            </w:pPr>
            <w:r>
              <w:rPr>
                <w:lang w:bidi="en-US"/>
              </w:rPr>
              <w:t>Content Category for rules defined in this object.</w:t>
            </w:r>
          </w:p>
        </w:tc>
        <w:tc>
          <w:tcPr>
            <w:tcW w:w="2009" w:type="dxa"/>
          </w:tcPr>
          <w:p w14:paraId="448774AF" w14:textId="77777777" w:rsidR="00D65B79" w:rsidRDefault="00D65B79" w:rsidP="005B2D52">
            <w:pPr>
              <w:pStyle w:val="TableEntry"/>
            </w:pPr>
            <w:proofErr w:type="spellStart"/>
            <w:proofErr w:type="gramStart"/>
            <w:r>
              <w:t>xs:string</w:t>
            </w:r>
            <w:proofErr w:type="spellEnd"/>
            <w:proofErr w:type="gramEnd"/>
          </w:p>
        </w:tc>
        <w:tc>
          <w:tcPr>
            <w:tcW w:w="650" w:type="dxa"/>
          </w:tcPr>
          <w:p w14:paraId="1B944175" w14:textId="77777777" w:rsidR="00D65B79" w:rsidRDefault="00D65B79" w:rsidP="005B2D52">
            <w:pPr>
              <w:pStyle w:val="TableEntry"/>
            </w:pPr>
            <w:r>
              <w:t>0..1</w:t>
            </w:r>
          </w:p>
        </w:tc>
      </w:tr>
      <w:tr w:rsidR="00D65B79" w:rsidRPr="0000320B" w14:paraId="5366F2CC" w14:textId="77777777" w:rsidTr="005B2D52">
        <w:tc>
          <w:tcPr>
            <w:tcW w:w="2081" w:type="dxa"/>
          </w:tcPr>
          <w:p w14:paraId="0D0EBE74" w14:textId="77777777" w:rsidR="00D65B79" w:rsidRPr="00784324" w:rsidRDefault="00D65B79" w:rsidP="005B2D52">
            <w:pPr>
              <w:pStyle w:val="TableEntry"/>
            </w:pPr>
            <w:proofErr w:type="spellStart"/>
            <w:r>
              <w:t>ContentSubCategory</w:t>
            </w:r>
            <w:proofErr w:type="spellEnd"/>
          </w:p>
        </w:tc>
        <w:tc>
          <w:tcPr>
            <w:tcW w:w="1425" w:type="dxa"/>
          </w:tcPr>
          <w:p w14:paraId="09AD1BD8" w14:textId="77777777" w:rsidR="00D65B79" w:rsidRPr="0000320B" w:rsidRDefault="00D65B79" w:rsidP="005B2D52">
            <w:pPr>
              <w:pStyle w:val="TableEntry"/>
            </w:pPr>
          </w:p>
        </w:tc>
        <w:tc>
          <w:tcPr>
            <w:tcW w:w="3310" w:type="dxa"/>
          </w:tcPr>
          <w:p w14:paraId="5111EDAE" w14:textId="77777777" w:rsidR="00D65B79" w:rsidRPr="0000320B" w:rsidRDefault="00D65B79" w:rsidP="005B2D52">
            <w:pPr>
              <w:pStyle w:val="TableEntry"/>
            </w:pPr>
            <w:r>
              <w:rPr>
                <w:lang w:bidi="en-US"/>
              </w:rPr>
              <w:t>Additional specificity of Content Category for rules defined in this object.</w:t>
            </w:r>
          </w:p>
        </w:tc>
        <w:tc>
          <w:tcPr>
            <w:tcW w:w="2009" w:type="dxa"/>
          </w:tcPr>
          <w:p w14:paraId="37D81F9A" w14:textId="77777777" w:rsidR="00D65B79" w:rsidRPr="0000320B" w:rsidRDefault="00D65B79" w:rsidP="005B2D52">
            <w:pPr>
              <w:pStyle w:val="TableEntry"/>
            </w:pPr>
            <w:proofErr w:type="spellStart"/>
            <w:proofErr w:type="gramStart"/>
            <w:r>
              <w:t>xs:string</w:t>
            </w:r>
            <w:proofErr w:type="spellEnd"/>
            <w:proofErr w:type="gramEnd"/>
          </w:p>
        </w:tc>
        <w:tc>
          <w:tcPr>
            <w:tcW w:w="650" w:type="dxa"/>
          </w:tcPr>
          <w:p w14:paraId="7941264B" w14:textId="77777777" w:rsidR="00D65B79" w:rsidRDefault="00D65B79" w:rsidP="005B2D52">
            <w:pPr>
              <w:pStyle w:val="TableEntry"/>
            </w:pPr>
            <w:proofErr w:type="gramStart"/>
            <w:r>
              <w:t>0..n</w:t>
            </w:r>
            <w:proofErr w:type="gramEnd"/>
          </w:p>
        </w:tc>
      </w:tr>
      <w:tr w:rsidR="00D65B79" w14:paraId="725A733B" w14:textId="77777777" w:rsidTr="005B2D52">
        <w:tc>
          <w:tcPr>
            <w:tcW w:w="2081" w:type="dxa"/>
          </w:tcPr>
          <w:p w14:paraId="2F7D5726" w14:textId="77777777" w:rsidR="00D65B79" w:rsidRPr="00784324" w:rsidRDefault="00D65B79" w:rsidP="005B2D52">
            <w:pPr>
              <w:pStyle w:val="TableEntry"/>
            </w:pPr>
            <w:proofErr w:type="spellStart"/>
            <w:r>
              <w:t>ProductProfileID</w:t>
            </w:r>
            <w:proofErr w:type="spellEnd"/>
          </w:p>
        </w:tc>
        <w:tc>
          <w:tcPr>
            <w:tcW w:w="1425" w:type="dxa"/>
          </w:tcPr>
          <w:p w14:paraId="76851AE1" w14:textId="77777777" w:rsidR="00D65B79" w:rsidRPr="0000320B" w:rsidRDefault="00D65B79" w:rsidP="005B2D52">
            <w:pPr>
              <w:pStyle w:val="TableEntry"/>
            </w:pPr>
          </w:p>
        </w:tc>
        <w:tc>
          <w:tcPr>
            <w:tcW w:w="3310" w:type="dxa"/>
          </w:tcPr>
          <w:p w14:paraId="6B650DEA" w14:textId="77777777" w:rsidR="00D65B79" w:rsidRPr="0000320B" w:rsidRDefault="00D65B79" w:rsidP="005B2D52">
            <w:pPr>
              <w:pStyle w:val="TableEntry"/>
            </w:pPr>
            <w:r>
              <w:t>Reference to applicable Product Profile</w:t>
            </w:r>
          </w:p>
        </w:tc>
        <w:tc>
          <w:tcPr>
            <w:tcW w:w="2009" w:type="dxa"/>
          </w:tcPr>
          <w:p w14:paraId="1ED3C4AB" w14:textId="77777777" w:rsidR="00D65B79" w:rsidRPr="0000320B" w:rsidRDefault="00D65B79" w:rsidP="005B2D52">
            <w:pPr>
              <w:pStyle w:val="TableEntry"/>
            </w:pPr>
            <w:proofErr w:type="spellStart"/>
            <w:r>
              <w:t>md:id-type</w:t>
            </w:r>
            <w:proofErr w:type="spellEnd"/>
          </w:p>
        </w:tc>
        <w:tc>
          <w:tcPr>
            <w:tcW w:w="650" w:type="dxa"/>
          </w:tcPr>
          <w:p w14:paraId="3D2C94EF" w14:textId="77777777" w:rsidR="00D65B79" w:rsidRDefault="00D65B79" w:rsidP="005B2D52">
            <w:pPr>
              <w:pStyle w:val="TableEntry"/>
            </w:pPr>
            <w:r>
              <w:t>0..1</w:t>
            </w:r>
          </w:p>
        </w:tc>
      </w:tr>
      <w:tr w:rsidR="00D65B79" w:rsidRPr="00613375" w14:paraId="217697A4" w14:textId="77777777" w:rsidTr="005B2D52">
        <w:tc>
          <w:tcPr>
            <w:tcW w:w="2081" w:type="dxa"/>
          </w:tcPr>
          <w:p w14:paraId="1303998B" w14:textId="77777777" w:rsidR="00D65B79" w:rsidRDefault="00D65B79" w:rsidP="005B2D52">
            <w:pPr>
              <w:pStyle w:val="TableEntry"/>
            </w:pPr>
            <w:proofErr w:type="spellStart"/>
            <w:r>
              <w:t>TerritoryRules</w:t>
            </w:r>
            <w:proofErr w:type="spellEnd"/>
          </w:p>
        </w:tc>
        <w:tc>
          <w:tcPr>
            <w:tcW w:w="1425" w:type="dxa"/>
          </w:tcPr>
          <w:p w14:paraId="0C262DC2" w14:textId="77777777" w:rsidR="00D65B79" w:rsidRPr="0000320B" w:rsidRDefault="00D65B79" w:rsidP="005B2D52">
            <w:pPr>
              <w:pStyle w:val="TableEntry"/>
            </w:pPr>
          </w:p>
        </w:tc>
        <w:tc>
          <w:tcPr>
            <w:tcW w:w="3310" w:type="dxa"/>
          </w:tcPr>
          <w:p w14:paraId="2FB63129" w14:textId="77777777" w:rsidR="00D65B79" w:rsidRDefault="00D65B79" w:rsidP="005B2D52">
            <w:pPr>
              <w:pStyle w:val="TableEntry"/>
            </w:pPr>
            <w:r>
              <w:t>Territory rules</w:t>
            </w:r>
          </w:p>
        </w:tc>
        <w:tc>
          <w:tcPr>
            <w:tcW w:w="2009" w:type="dxa"/>
          </w:tcPr>
          <w:p w14:paraId="7B88C8E2" w14:textId="77777777" w:rsidR="00D65B79" w:rsidRDefault="00D65B79" w:rsidP="005B2D52">
            <w:pPr>
              <w:pStyle w:val="TableEntry"/>
            </w:pPr>
            <w:proofErr w:type="spellStart"/>
            <w:proofErr w:type="gramStart"/>
            <w:r>
              <w:t>delivery:TerritoryRules</w:t>
            </w:r>
            <w:proofErr w:type="gramEnd"/>
            <w:r>
              <w:t>-type</w:t>
            </w:r>
            <w:proofErr w:type="spellEnd"/>
          </w:p>
        </w:tc>
        <w:tc>
          <w:tcPr>
            <w:tcW w:w="650" w:type="dxa"/>
          </w:tcPr>
          <w:p w14:paraId="498F81E2" w14:textId="77777777" w:rsidR="00D65B79" w:rsidRPr="00613375" w:rsidRDefault="00D65B79" w:rsidP="005B2D52">
            <w:pPr>
              <w:pStyle w:val="TableEntry"/>
            </w:pPr>
            <w:r>
              <w:t>0..1</w:t>
            </w:r>
          </w:p>
        </w:tc>
      </w:tr>
      <w:tr w:rsidR="00D65B79" w:rsidRPr="0000320B" w14:paraId="058B6958" w14:textId="77777777" w:rsidTr="005B2D52">
        <w:tc>
          <w:tcPr>
            <w:tcW w:w="2081" w:type="dxa"/>
          </w:tcPr>
          <w:p w14:paraId="5DA42E91" w14:textId="77777777" w:rsidR="00D65B79" w:rsidRDefault="00D65B79" w:rsidP="005B2D52">
            <w:pPr>
              <w:pStyle w:val="TableEntry"/>
            </w:pPr>
            <w:r>
              <w:lastRenderedPageBreak/>
              <w:t>Term</w:t>
            </w:r>
          </w:p>
        </w:tc>
        <w:tc>
          <w:tcPr>
            <w:tcW w:w="1425" w:type="dxa"/>
          </w:tcPr>
          <w:p w14:paraId="7E9B4F28" w14:textId="77777777" w:rsidR="00D65B79" w:rsidRPr="0000320B" w:rsidRDefault="00D65B79" w:rsidP="005B2D52">
            <w:pPr>
              <w:pStyle w:val="TableEntry"/>
            </w:pPr>
          </w:p>
        </w:tc>
        <w:tc>
          <w:tcPr>
            <w:tcW w:w="3310" w:type="dxa"/>
          </w:tcPr>
          <w:p w14:paraId="2738B39C" w14:textId="77777777" w:rsidR="00D65B79" w:rsidRPr="0000320B" w:rsidRDefault="00D65B79" w:rsidP="005B2D52">
            <w:pPr>
              <w:pStyle w:val="TableEntry"/>
            </w:pPr>
            <w:r>
              <w:t>Additional terms that apply to this category and sub-category.</w:t>
            </w:r>
          </w:p>
        </w:tc>
        <w:tc>
          <w:tcPr>
            <w:tcW w:w="2009" w:type="dxa"/>
          </w:tcPr>
          <w:p w14:paraId="454F27BC" w14:textId="533E51EA" w:rsidR="00D65B79" w:rsidRPr="0000320B" w:rsidRDefault="00D65B79" w:rsidP="005B2D52">
            <w:pPr>
              <w:pStyle w:val="TableEntry"/>
            </w:pPr>
            <w:proofErr w:type="spellStart"/>
            <w:proofErr w:type="gramStart"/>
            <w:r>
              <w:t>delivery:</w:t>
            </w:r>
            <w:r w:rsidR="00FA407D">
              <w:t>Delivery</w:t>
            </w:r>
            <w:r>
              <w:t>Terms</w:t>
            </w:r>
            <w:proofErr w:type="gramEnd"/>
            <w:r>
              <w:t>-type</w:t>
            </w:r>
            <w:proofErr w:type="spellEnd"/>
          </w:p>
        </w:tc>
        <w:tc>
          <w:tcPr>
            <w:tcW w:w="650" w:type="dxa"/>
          </w:tcPr>
          <w:p w14:paraId="08B43CC1" w14:textId="77777777" w:rsidR="00D65B79" w:rsidRDefault="00D65B79" w:rsidP="005B2D52">
            <w:pPr>
              <w:pStyle w:val="TableEntry"/>
            </w:pPr>
            <w:proofErr w:type="gramStart"/>
            <w:r w:rsidRPr="00613375">
              <w:t>0..</w:t>
            </w:r>
            <w:r>
              <w:t>n</w:t>
            </w:r>
            <w:proofErr w:type="gramEnd"/>
          </w:p>
        </w:tc>
      </w:tr>
    </w:tbl>
    <w:p w14:paraId="50551568" w14:textId="77777777" w:rsidR="00D65B79" w:rsidRPr="00B9560E" w:rsidRDefault="00D65B79" w:rsidP="00D65B79">
      <w:pPr>
        <w:pStyle w:val="Body"/>
      </w:pPr>
      <w:proofErr w:type="spellStart"/>
      <w:r>
        <w:t>ContentCategory</w:t>
      </w:r>
      <w:proofErr w:type="spellEnd"/>
      <w:r>
        <w:t xml:space="preserve"> and </w:t>
      </w:r>
      <w:proofErr w:type="spellStart"/>
      <w:r>
        <w:t>ContentSubCategory</w:t>
      </w:r>
      <w:proofErr w:type="spellEnd"/>
      <w:r>
        <w:t xml:space="preserve"> define the scope of the </w:t>
      </w:r>
      <w:proofErr w:type="spellStart"/>
      <w:r>
        <w:t>CategoryRules</w:t>
      </w:r>
      <w:proofErr w:type="spellEnd"/>
      <w:r>
        <w:t xml:space="preserve"> object. When </w:t>
      </w:r>
      <w:proofErr w:type="spellStart"/>
      <w:r>
        <w:t>ContentDeliveryRequirements</w:t>
      </w:r>
      <w:proofErr w:type="spellEnd"/>
      <w:r>
        <w:t xml:space="preserve"> are used in conjunction with EMA Avails, </w:t>
      </w:r>
      <w:proofErr w:type="spellStart"/>
      <w:r>
        <w:t>ContentCategory</w:t>
      </w:r>
      <w:proofErr w:type="spellEnd"/>
      <w:r>
        <w:t xml:space="preserve"> values should correspond with Avails WorkType values.  That allows an unambiguous linkage to Avails.  </w:t>
      </w:r>
      <w:proofErr w:type="spellStart"/>
      <w:r>
        <w:t>ContentSubCategory</w:t>
      </w:r>
      <w:proofErr w:type="spellEnd"/>
      <w:r>
        <w:t xml:space="preserve"> can include values of WorkTypeDetail, values of EMA Avails </w:t>
      </w:r>
      <w:proofErr w:type="spellStart"/>
      <w:r>
        <w:t>LicenseTypeDescription</w:t>
      </w:r>
      <w:proofErr w:type="spellEnd"/>
      <w:r>
        <w:t xml:space="preserve"> (e.g., “Next Day TV” or “POD”), or other values that define handling (e.g., “Priority” and “Library”).</w:t>
      </w:r>
    </w:p>
    <w:p w14:paraId="6B2318B6" w14:textId="77777777" w:rsidR="00D65B79" w:rsidRDefault="00D65B79" w:rsidP="00D65B79">
      <w:pPr>
        <w:pStyle w:val="Heading3"/>
      </w:pPr>
      <w:bookmarkStart w:id="115" w:name="_Toc534399918"/>
      <w:proofErr w:type="spellStart"/>
      <w:r>
        <w:t>TerritoryRules</w:t>
      </w:r>
      <w:proofErr w:type="spellEnd"/>
      <w:r>
        <w:t>-type</w:t>
      </w:r>
      <w:bookmarkEnd w:id="115"/>
    </w:p>
    <w:p w14:paraId="3C77E778" w14:textId="77777777" w:rsidR="00D65B79" w:rsidRPr="003C29BD" w:rsidRDefault="00D65B79" w:rsidP="00D65B79">
      <w:pPr>
        <w:pStyle w:val="Body"/>
      </w:pPr>
      <w:r>
        <w:t xml:space="preserve">Territory rules apply across all categories within the territory, except when covered in category rules—category rules take precedence.  </w:t>
      </w:r>
    </w:p>
    <w:p w14:paraId="5EF7A90E" w14:textId="77777777" w:rsidR="00D65B79" w:rsidRPr="00D50773"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225"/>
        <w:gridCol w:w="3011"/>
        <w:gridCol w:w="2381"/>
        <w:gridCol w:w="814"/>
      </w:tblGrid>
      <w:tr w:rsidR="00D65B79" w:rsidRPr="0000320B" w14:paraId="2ABFD30C" w14:textId="77777777" w:rsidTr="005B2D52">
        <w:tc>
          <w:tcPr>
            <w:tcW w:w="2044" w:type="dxa"/>
          </w:tcPr>
          <w:p w14:paraId="5E1D5C58" w14:textId="77777777" w:rsidR="00D65B79" w:rsidRPr="007D04D7" w:rsidRDefault="00D65B79" w:rsidP="005B2D52">
            <w:pPr>
              <w:pStyle w:val="TableEntry"/>
              <w:rPr>
                <w:b/>
              </w:rPr>
            </w:pPr>
            <w:r w:rsidRPr="007D04D7">
              <w:rPr>
                <w:b/>
              </w:rPr>
              <w:t>Element</w:t>
            </w:r>
          </w:p>
        </w:tc>
        <w:tc>
          <w:tcPr>
            <w:tcW w:w="1225" w:type="dxa"/>
          </w:tcPr>
          <w:p w14:paraId="276C8924" w14:textId="77777777" w:rsidR="00D65B79" w:rsidRPr="007D04D7" w:rsidRDefault="00D65B79" w:rsidP="005B2D52">
            <w:pPr>
              <w:pStyle w:val="TableEntry"/>
              <w:rPr>
                <w:b/>
              </w:rPr>
            </w:pPr>
            <w:r w:rsidRPr="007D04D7">
              <w:rPr>
                <w:b/>
              </w:rPr>
              <w:t>Attribute</w:t>
            </w:r>
          </w:p>
        </w:tc>
        <w:tc>
          <w:tcPr>
            <w:tcW w:w="3011" w:type="dxa"/>
          </w:tcPr>
          <w:p w14:paraId="09D5F682" w14:textId="77777777" w:rsidR="00D65B79" w:rsidRPr="007D04D7" w:rsidRDefault="00D65B79" w:rsidP="005B2D52">
            <w:pPr>
              <w:pStyle w:val="TableEntry"/>
              <w:rPr>
                <w:b/>
              </w:rPr>
            </w:pPr>
            <w:r w:rsidRPr="007D04D7">
              <w:rPr>
                <w:b/>
              </w:rPr>
              <w:t>Definition</w:t>
            </w:r>
          </w:p>
        </w:tc>
        <w:tc>
          <w:tcPr>
            <w:tcW w:w="2381" w:type="dxa"/>
          </w:tcPr>
          <w:p w14:paraId="705E9731" w14:textId="77777777" w:rsidR="00D65B79" w:rsidRPr="007D04D7" w:rsidRDefault="00D65B79" w:rsidP="005B2D52">
            <w:pPr>
              <w:pStyle w:val="TableEntry"/>
              <w:rPr>
                <w:b/>
              </w:rPr>
            </w:pPr>
            <w:r w:rsidRPr="007D04D7">
              <w:rPr>
                <w:b/>
              </w:rPr>
              <w:t>Value</w:t>
            </w:r>
          </w:p>
        </w:tc>
        <w:tc>
          <w:tcPr>
            <w:tcW w:w="814" w:type="dxa"/>
          </w:tcPr>
          <w:p w14:paraId="77DB14F4" w14:textId="77777777" w:rsidR="00D65B79" w:rsidRPr="007D04D7" w:rsidRDefault="00D65B79" w:rsidP="005B2D52">
            <w:pPr>
              <w:pStyle w:val="TableEntry"/>
              <w:rPr>
                <w:b/>
              </w:rPr>
            </w:pPr>
            <w:r w:rsidRPr="007D04D7">
              <w:rPr>
                <w:b/>
              </w:rPr>
              <w:t>Card.</w:t>
            </w:r>
          </w:p>
        </w:tc>
      </w:tr>
      <w:tr w:rsidR="00D65B79" w:rsidRPr="0000320B" w14:paraId="282A908A" w14:textId="77777777" w:rsidTr="005B2D52">
        <w:tc>
          <w:tcPr>
            <w:tcW w:w="2044" w:type="dxa"/>
          </w:tcPr>
          <w:p w14:paraId="1C103752" w14:textId="77777777" w:rsidR="00D65B79" w:rsidRPr="007D04D7" w:rsidRDefault="00D65B79" w:rsidP="005B2D52">
            <w:pPr>
              <w:pStyle w:val="TableEntry"/>
              <w:rPr>
                <w:b/>
              </w:rPr>
            </w:pPr>
            <w:proofErr w:type="spellStart"/>
            <w:r>
              <w:rPr>
                <w:b/>
              </w:rPr>
              <w:t>DeliveryTerritoryRules</w:t>
            </w:r>
            <w:proofErr w:type="spellEnd"/>
            <w:r w:rsidRPr="007D04D7">
              <w:rPr>
                <w:b/>
              </w:rPr>
              <w:t>-type</w:t>
            </w:r>
          </w:p>
        </w:tc>
        <w:tc>
          <w:tcPr>
            <w:tcW w:w="1225" w:type="dxa"/>
          </w:tcPr>
          <w:p w14:paraId="352714F7" w14:textId="77777777" w:rsidR="00D65B79" w:rsidRPr="0000320B" w:rsidRDefault="00D65B79" w:rsidP="005B2D52">
            <w:pPr>
              <w:pStyle w:val="TableEntry"/>
            </w:pPr>
          </w:p>
        </w:tc>
        <w:tc>
          <w:tcPr>
            <w:tcW w:w="3011" w:type="dxa"/>
          </w:tcPr>
          <w:p w14:paraId="375C08D8" w14:textId="77777777" w:rsidR="00D65B79" w:rsidRDefault="00D65B79" w:rsidP="005B2D52">
            <w:pPr>
              <w:pStyle w:val="TableEntry"/>
              <w:rPr>
                <w:lang w:bidi="en-US"/>
              </w:rPr>
            </w:pPr>
          </w:p>
        </w:tc>
        <w:tc>
          <w:tcPr>
            <w:tcW w:w="2381" w:type="dxa"/>
          </w:tcPr>
          <w:p w14:paraId="60CC1A63" w14:textId="77777777" w:rsidR="00D65B79" w:rsidRDefault="00D65B79" w:rsidP="005B2D52">
            <w:pPr>
              <w:pStyle w:val="TableEntry"/>
            </w:pPr>
          </w:p>
        </w:tc>
        <w:tc>
          <w:tcPr>
            <w:tcW w:w="814" w:type="dxa"/>
          </w:tcPr>
          <w:p w14:paraId="111D3297" w14:textId="77777777" w:rsidR="00D65B79" w:rsidRDefault="00D65B79" w:rsidP="005B2D52">
            <w:pPr>
              <w:pStyle w:val="TableEntry"/>
            </w:pPr>
          </w:p>
        </w:tc>
      </w:tr>
      <w:tr w:rsidR="00D65B79" w:rsidRPr="0000320B" w14:paraId="49C9E9B1" w14:textId="77777777" w:rsidTr="005B2D52">
        <w:tc>
          <w:tcPr>
            <w:tcW w:w="2044" w:type="dxa"/>
          </w:tcPr>
          <w:p w14:paraId="03F7D521" w14:textId="77777777" w:rsidR="00D65B79" w:rsidRDefault="00D65B79" w:rsidP="005B2D52">
            <w:pPr>
              <w:pStyle w:val="TableEntry"/>
            </w:pPr>
            <w:r>
              <w:t>Region</w:t>
            </w:r>
          </w:p>
        </w:tc>
        <w:tc>
          <w:tcPr>
            <w:tcW w:w="1225" w:type="dxa"/>
          </w:tcPr>
          <w:p w14:paraId="55B8020B" w14:textId="77777777" w:rsidR="00D65B79" w:rsidRPr="0000320B" w:rsidRDefault="00D65B79" w:rsidP="005B2D52">
            <w:pPr>
              <w:pStyle w:val="TableEntry"/>
            </w:pPr>
          </w:p>
        </w:tc>
        <w:tc>
          <w:tcPr>
            <w:tcW w:w="3011" w:type="dxa"/>
            <w:vMerge w:val="restart"/>
          </w:tcPr>
          <w:p w14:paraId="0F333C89" w14:textId="1F8A927E" w:rsidR="00D65B79" w:rsidRDefault="00D65B79" w:rsidP="005B2D52">
            <w:pPr>
              <w:pStyle w:val="TableEntry"/>
              <w:rPr>
                <w:lang w:bidi="en-US"/>
              </w:rPr>
            </w:pPr>
            <w:r>
              <w:rPr>
                <w:lang w:bidi="en-US"/>
              </w:rPr>
              <w:t>Region and Excluded Region define the territories where ru</w:t>
            </w:r>
            <w:r w:rsidR="006343CC">
              <w:rPr>
                <w:lang w:bidi="en-US"/>
              </w:rPr>
              <w:t>l</w:t>
            </w:r>
            <w:r>
              <w:rPr>
                <w:lang w:bidi="en-US"/>
              </w:rPr>
              <w:t xml:space="preserve">es apply.  They are encoded in accordance with Media Manifest [Manifest] Region and </w:t>
            </w:r>
            <w:proofErr w:type="spellStart"/>
            <w:r>
              <w:rPr>
                <w:lang w:bidi="en-US"/>
              </w:rPr>
              <w:t>ExcludedRegion</w:t>
            </w:r>
            <w:proofErr w:type="spellEnd"/>
            <w:r>
              <w:rPr>
                <w:lang w:bidi="en-US"/>
              </w:rPr>
              <w:t>.</w:t>
            </w:r>
          </w:p>
        </w:tc>
        <w:tc>
          <w:tcPr>
            <w:tcW w:w="2381" w:type="dxa"/>
          </w:tcPr>
          <w:p w14:paraId="3BA613C2" w14:textId="77777777" w:rsidR="00D65B79" w:rsidRDefault="00D65B79" w:rsidP="005B2D52">
            <w:pPr>
              <w:pStyle w:val="TableEntry"/>
            </w:pPr>
            <w:proofErr w:type="spellStart"/>
            <w:proofErr w:type="gramStart"/>
            <w:r>
              <w:t>md:Region</w:t>
            </w:r>
            <w:proofErr w:type="gramEnd"/>
            <w:r>
              <w:t>-type</w:t>
            </w:r>
            <w:proofErr w:type="spellEnd"/>
          </w:p>
        </w:tc>
        <w:tc>
          <w:tcPr>
            <w:tcW w:w="814" w:type="dxa"/>
            <w:vMerge w:val="restart"/>
          </w:tcPr>
          <w:p w14:paraId="6D50D7F5" w14:textId="77777777" w:rsidR="00D65B79" w:rsidRDefault="00D65B79" w:rsidP="005B2D52">
            <w:pPr>
              <w:pStyle w:val="TableEntry"/>
            </w:pPr>
            <w:r>
              <w:t>(choice)</w:t>
            </w:r>
          </w:p>
          <w:p w14:paraId="5179D414" w14:textId="77777777" w:rsidR="00D65B79" w:rsidRDefault="00D65B79" w:rsidP="005B2D52">
            <w:pPr>
              <w:pStyle w:val="TableEntry"/>
            </w:pPr>
            <w:proofErr w:type="gramStart"/>
            <w:r>
              <w:t>1..n</w:t>
            </w:r>
            <w:proofErr w:type="gramEnd"/>
          </w:p>
        </w:tc>
      </w:tr>
      <w:tr w:rsidR="00D65B79" w:rsidRPr="0000320B" w14:paraId="0CD4A9D6" w14:textId="77777777" w:rsidTr="005B2D52">
        <w:tc>
          <w:tcPr>
            <w:tcW w:w="2044" w:type="dxa"/>
          </w:tcPr>
          <w:p w14:paraId="621710C0" w14:textId="77777777" w:rsidR="00D65B79" w:rsidRPr="00784324" w:rsidRDefault="00D65B79" w:rsidP="005B2D52">
            <w:pPr>
              <w:pStyle w:val="TableEntry"/>
            </w:pPr>
            <w:proofErr w:type="spellStart"/>
            <w:r>
              <w:t>ExcludedRegion</w:t>
            </w:r>
            <w:proofErr w:type="spellEnd"/>
          </w:p>
        </w:tc>
        <w:tc>
          <w:tcPr>
            <w:tcW w:w="1225" w:type="dxa"/>
          </w:tcPr>
          <w:p w14:paraId="29EA93B5" w14:textId="77777777" w:rsidR="00D65B79" w:rsidRPr="0000320B" w:rsidRDefault="00D65B79" w:rsidP="005B2D52">
            <w:pPr>
              <w:pStyle w:val="TableEntry"/>
            </w:pPr>
          </w:p>
        </w:tc>
        <w:tc>
          <w:tcPr>
            <w:tcW w:w="3011" w:type="dxa"/>
            <w:vMerge/>
          </w:tcPr>
          <w:p w14:paraId="27314732" w14:textId="77777777" w:rsidR="00D65B79" w:rsidRPr="0000320B" w:rsidRDefault="00D65B79" w:rsidP="005B2D52">
            <w:pPr>
              <w:pStyle w:val="TableEntry"/>
            </w:pPr>
          </w:p>
        </w:tc>
        <w:tc>
          <w:tcPr>
            <w:tcW w:w="2381" w:type="dxa"/>
          </w:tcPr>
          <w:p w14:paraId="288504BC" w14:textId="77777777" w:rsidR="00D65B79" w:rsidRPr="0000320B" w:rsidRDefault="00D65B79" w:rsidP="005B2D52">
            <w:pPr>
              <w:pStyle w:val="TableEntry"/>
            </w:pPr>
            <w:proofErr w:type="spellStart"/>
            <w:proofErr w:type="gramStart"/>
            <w:r>
              <w:t>md:Region</w:t>
            </w:r>
            <w:proofErr w:type="gramEnd"/>
            <w:r>
              <w:t>-type</w:t>
            </w:r>
            <w:proofErr w:type="spellEnd"/>
          </w:p>
        </w:tc>
        <w:tc>
          <w:tcPr>
            <w:tcW w:w="814" w:type="dxa"/>
            <w:vMerge/>
          </w:tcPr>
          <w:p w14:paraId="12136349" w14:textId="77777777" w:rsidR="00D65B79" w:rsidRDefault="00D65B79" w:rsidP="005B2D52">
            <w:pPr>
              <w:pStyle w:val="TableEntry"/>
            </w:pPr>
          </w:p>
        </w:tc>
      </w:tr>
      <w:tr w:rsidR="00D65B79" w:rsidRPr="0000320B" w14:paraId="170FD99B" w14:textId="77777777" w:rsidTr="005B2D52">
        <w:tc>
          <w:tcPr>
            <w:tcW w:w="2044" w:type="dxa"/>
          </w:tcPr>
          <w:p w14:paraId="558420B3" w14:textId="77777777" w:rsidR="00D65B79" w:rsidRDefault="00D65B79" w:rsidP="005B2D52">
            <w:pPr>
              <w:pStyle w:val="TableEntry"/>
            </w:pPr>
            <w:proofErr w:type="spellStart"/>
            <w:r>
              <w:t>TerritoryProductProfileID</w:t>
            </w:r>
            <w:proofErr w:type="spellEnd"/>
          </w:p>
        </w:tc>
        <w:tc>
          <w:tcPr>
            <w:tcW w:w="1225" w:type="dxa"/>
          </w:tcPr>
          <w:p w14:paraId="48E76871" w14:textId="77777777" w:rsidR="00D65B79" w:rsidRPr="0000320B" w:rsidRDefault="00D65B79" w:rsidP="005B2D52">
            <w:pPr>
              <w:pStyle w:val="TableEntry"/>
            </w:pPr>
          </w:p>
        </w:tc>
        <w:tc>
          <w:tcPr>
            <w:tcW w:w="3011" w:type="dxa"/>
          </w:tcPr>
          <w:p w14:paraId="709E82BA" w14:textId="77777777" w:rsidR="00D65B79" w:rsidRDefault="00D65B79" w:rsidP="005B2D52">
            <w:pPr>
              <w:pStyle w:val="TableEntry"/>
            </w:pPr>
            <w:r>
              <w:t xml:space="preserve">Reference to the Product Profile that applies to territory or territories defined by Region and </w:t>
            </w:r>
            <w:proofErr w:type="spellStart"/>
            <w:r>
              <w:t>ExcludedRegion</w:t>
            </w:r>
            <w:proofErr w:type="spellEnd"/>
          </w:p>
        </w:tc>
        <w:tc>
          <w:tcPr>
            <w:tcW w:w="2381" w:type="dxa"/>
          </w:tcPr>
          <w:p w14:paraId="0C0A04F2" w14:textId="77777777" w:rsidR="00D65B79" w:rsidRDefault="00D65B79" w:rsidP="005B2D52">
            <w:pPr>
              <w:pStyle w:val="TableEntry"/>
            </w:pPr>
            <w:proofErr w:type="spellStart"/>
            <w:r>
              <w:t>md:id-type</w:t>
            </w:r>
            <w:proofErr w:type="spellEnd"/>
          </w:p>
        </w:tc>
        <w:tc>
          <w:tcPr>
            <w:tcW w:w="814" w:type="dxa"/>
          </w:tcPr>
          <w:p w14:paraId="776C76A0" w14:textId="77777777" w:rsidR="00D65B79" w:rsidRPr="00613375" w:rsidRDefault="00D65B79" w:rsidP="005B2D52">
            <w:pPr>
              <w:pStyle w:val="TableEntry"/>
            </w:pPr>
            <w:r>
              <w:t>0..1</w:t>
            </w:r>
          </w:p>
        </w:tc>
      </w:tr>
      <w:tr w:rsidR="00D65B79" w:rsidRPr="0000320B" w14:paraId="4DE16743" w14:textId="77777777" w:rsidTr="005B2D52">
        <w:tc>
          <w:tcPr>
            <w:tcW w:w="2044" w:type="dxa"/>
          </w:tcPr>
          <w:p w14:paraId="561BBDFD" w14:textId="77777777" w:rsidR="00D65B79" w:rsidRPr="00784324" w:rsidRDefault="00D65B79" w:rsidP="005B2D52">
            <w:pPr>
              <w:pStyle w:val="TableEntry"/>
            </w:pPr>
            <w:proofErr w:type="spellStart"/>
            <w:r>
              <w:t>RatingRules</w:t>
            </w:r>
            <w:proofErr w:type="spellEnd"/>
          </w:p>
        </w:tc>
        <w:tc>
          <w:tcPr>
            <w:tcW w:w="1225" w:type="dxa"/>
          </w:tcPr>
          <w:p w14:paraId="015472F9" w14:textId="77777777" w:rsidR="00D65B79" w:rsidRPr="0000320B" w:rsidRDefault="00D65B79" w:rsidP="005B2D52">
            <w:pPr>
              <w:pStyle w:val="TableEntry"/>
            </w:pPr>
          </w:p>
        </w:tc>
        <w:tc>
          <w:tcPr>
            <w:tcW w:w="3011" w:type="dxa"/>
          </w:tcPr>
          <w:p w14:paraId="1FCB68B1" w14:textId="77777777" w:rsidR="00D65B79" w:rsidRPr="0000320B" w:rsidRDefault="00D65B79" w:rsidP="005B2D52">
            <w:pPr>
              <w:pStyle w:val="TableEntry"/>
            </w:pPr>
            <w:r>
              <w:t>Rules specific to content (parental control) ratings</w:t>
            </w:r>
          </w:p>
        </w:tc>
        <w:tc>
          <w:tcPr>
            <w:tcW w:w="2381" w:type="dxa"/>
          </w:tcPr>
          <w:p w14:paraId="597C048C" w14:textId="77777777" w:rsidR="00D65B79" w:rsidRPr="0000320B" w:rsidRDefault="00D65B79" w:rsidP="005B2D52">
            <w:pPr>
              <w:pStyle w:val="TableEntry"/>
            </w:pPr>
            <w:proofErr w:type="spellStart"/>
            <w:proofErr w:type="gramStart"/>
            <w:r>
              <w:t>delivery:DeliveryRatingRules</w:t>
            </w:r>
            <w:proofErr w:type="gramEnd"/>
            <w:r>
              <w:t>-type</w:t>
            </w:r>
            <w:proofErr w:type="spellEnd"/>
          </w:p>
        </w:tc>
        <w:tc>
          <w:tcPr>
            <w:tcW w:w="814" w:type="dxa"/>
          </w:tcPr>
          <w:p w14:paraId="05C767AF" w14:textId="77777777" w:rsidR="00D65B79" w:rsidRDefault="00D65B79" w:rsidP="005B2D52">
            <w:pPr>
              <w:pStyle w:val="TableEntry"/>
            </w:pPr>
            <w:r w:rsidRPr="00613375">
              <w:t>0..1</w:t>
            </w:r>
          </w:p>
        </w:tc>
      </w:tr>
      <w:tr w:rsidR="00D65B79" w:rsidRPr="0000320B" w14:paraId="129490DF" w14:textId="77777777" w:rsidTr="005B2D52">
        <w:tc>
          <w:tcPr>
            <w:tcW w:w="2044" w:type="dxa"/>
          </w:tcPr>
          <w:p w14:paraId="5B434224" w14:textId="77777777" w:rsidR="00D65B79" w:rsidRDefault="00D65B79" w:rsidP="005B2D52">
            <w:pPr>
              <w:pStyle w:val="TableEntry"/>
            </w:pPr>
            <w:r w:rsidRPr="0020396C">
              <w:t>Terms</w:t>
            </w:r>
          </w:p>
        </w:tc>
        <w:tc>
          <w:tcPr>
            <w:tcW w:w="1225" w:type="dxa"/>
          </w:tcPr>
          <w:p w14:paraId="3E4D3FE3" w14:textId="77777777" w:rsidR="00D65B79" w:rsidRPr="0000320B" w:rsidRDefault="00D65B79" w:rsidP="005B2D52">
            <w:pPr>
              <w:pStyle w:val="TableEntry"/>
            </w:pPr>
          </w:p>
        </w:tc>
        <w:tc>
          <w:tcPr>
            <w:tcW w:w="3011" w:type="dxa"/>
          </w:tcPr>
          <w:p w14:paraId="3498B504" w14:textId="77777777" w:rsidR="00D65B79" w:rsidRDefault="00D65B79" w:rsidP="005B2D52">
            <w:pPr>
              <w:pStyle w:val="TableEntry"/>
            </w:pPr>
            <w:r>
              <w:t>Additional terms</w:t>
            </w:r>
          </w:p>
        </w:tc>
        <w:tc>
          <w:tcPr>
            <w:tcW w:w="2381" w:type="dxa"/>
          </w:tcPr>
          <w:p w14:paraId="61653437" w14:textId="071DE99F" w:rsidR="00D65B79" w:rsidRDefault="00D65B79" w:rsidP="005B2D52">
            <w:pPr>
              <w:pStyle w:val="TableEntry"/>
            </w:pPr>
            <w:proofErr w:type="spellStart"/>
            <w:proofErr w:type="gramStart"/>
            <w:r>
              <w:t>delivery:</w:t>
            </w:r>
            <w:r w:rsidR="00FA407D">
              <w:t>Delivery</w:t>
            </w:r>
            <w:r>
              <w:t>Terms</w:t>
            </w:r>
            <w:proofErr w:type="gramEnd"/>
            <w:r>
              <w:t>-type</w:t>
            </w:r>
            <w:proofErr w:type="spellEnd"/>
          </w:p>
        </w:tc>
        <w:tc>
          <w:tcPr>
            <w:tcW w:w="814" w:type="dxa"/>
          </w:tcPr>
          <w:p w14:paraId="0291130D" w14:textId="77777777" w:rsidR="00D65B79" w:rsidRDefault="00D65B79" w:rsidP="005B2D52">
            <w:pPr>
              <w:pStyle w:val="TableEntry"/>
            </w:pPr>
            <w:r w:rsidRPr="00FF76E2">
              <w:t>0..1</w:t>
            </w:r>
          </w:p>
        </w:tc>
      </w:tr>
    </w:tbl>
    <w:p w14:paraId="688688DD" w14:textId="77777777" w:rsidR="00D65B79" w:rsidRPr="00D50773" w:rsidRDefault="00D65B79" w:rsidP="00D65B79">
      <w:pPr>
        <w:pStyle w:val="Body"/>
      </w:pPr>
    </w:p>
    <w:p w14:paraId="0C3D6C91" w14:textId="77777777" w:rsidR="00D65B79" w:rsidRDefault="00D65B79" w:rsidP="00D65B79">
      <w:pPr>
        <w:pStyle w:val="Heading3"/>
      </w:pPr>
      <w:bookmarkStart w:id="116" w:name="_Toc534399919"/>
      <w:proofErr w:type="spellStart"/>
      <w:r>
        <w:t>RatingRules</w:t>
      </w:r>
      <w:proofErr w:type="spellEnd"/>
      <w:r>
        <w:t>-type</w:t>
      </w:r>
      <w:bookmarkEnd w:id="116"/>
    </w:p>
    <w:p w14:paraId="2B7AA7D5" w14:textId="77777777" w:rsidR="00D65B79" w:rsidRPr="00D50773" w:rsidRDefault="00D65B79" w:rsidP="00D65B79">
      <w:pPr>
        <w:pStyle w:val="Body"/>
      </w:pPr>
      <w:proofErr w:type="spellStart"/>
      <w:r>
        <w:t>RatingRules</w:t>
      </w:r>
      <w:proofErr w:type="spellEnd"/>
      <w:r>
        <w:t>-types defines requirements for delivery of ratings related to the content in question.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225"/>
        <w:gridCol w:w="3011"/>
        <w:gridCol w:w="2381"/>
        <w:gridCol w:w="814"/>
      </w:tblGrid>
      <w:tr w:rsidR="00D65B79" w:rsidRPr="0000320B" w14:paraId="27CD1145" w14:textId="77777777" w:rsidTr="005B2D52">
        <w:tc>
          <w:tcPr>
            <w:tcW w:w="2044" w:type="dxa"/>
          </w:tcPr>
          <w:p w14:paraId="1B854FDA" w14:textId="77777777" w:rsidR="00D65B79" w:rsidRPr="007D04D7" w:rsidRDefault="00D65B79" w:rsidP="005B2D52">
            <w:pPr>
              <w:pStyle w:val="TableEntry"/>
              <w:rPr>
                <w:b/>
              </w:rPr>
            </w:pPr>
            <w:r w:rsidRPr="007D04D7">
              <w:rPr>
                <w:b/>
              </w:rPr>
              <w:t>Element</w:t>
            </w:r>
          </w:p>
        </w:tc>
        <w:tc>
          <w:tcPr>
            <w:tcW w:w="1225" w:type="dxa"/>
          </w:tcPr>
          <w:p w14:paraId="64551DE2" w14:textId="77777777" w:rsidR="00D65B79" w:rsidRPr="007D04D7" w:rsidRDefault="00D65B79" w:rsidP="005B2D52">
            <w:pPr>
              <w:pStyle w:val="TableEntry"/>
              <w:rPr>
                <w:b/>
              </w:rPr>
            </w:pPr>
            <w:r w:rsidRPr="007D04D7">
              <w:rPr>
                <w:b/>
              </w:rPr>
              <w:t>Attribute</w:t>
            </w:r>
          </w:p>
        </w:tc>
        <w:tc>
          <w:tcPr>
            <w:tcW w:w="3011" w:type="dxa"/>
          </w:tcPr>
          <w:p w14:paraId="30685014" w14:textId="77777777" w:rsidR="00D65B79" w:rsidRPr="007D04D7" w:rsidRDefault="00D65B79" w:rsidP="005B2D52">
            <w:pPr>
              <w:pStyle w:val="TableEntry"/>
              <w:rPr>
                <w:b/>
              </w:rPr>
            </w:pPr>
            <w:r w:rsidRPr="007D04D7">
              <w:rPr>
                <w:b/>
              </w:rPr>
              <w:t>Definition</w:t>
            </w:r>
          </w:p>
        </w:tc>
        <w:tc>
          <w:tcPr>
            <w:tcW w:w="2381" w:type="dxa"/>
          </w:tcPr>
          <w:p w14:paraId="2CD4D51A" w14:textId="77777777" w:rsidR="00D65B79" w:rsidRPr="007D04D7" w:rsidRDefault="00D65B79" w:rsidP="005B2D52">
            <w:pPr>
              <w:pStyle w:val="TableEntry"/>
              <w:rPr>
                <w:b/>
              </w:rPr>
            </w:pPr>
            <w:r w:rsidRPr="007D04D7">
              <w:rPr>
                <w:b/>
              </w:rPr>
              <w:t>Value</w:t>
            </w:r>
          </w:p>
        </w:tc>
        <w:tc>
          <w:tcPr>
            <w:tcW w:w="814" w:type="dxa"/>
          </w:tcPr>
          <w:p w14:paraId="7C000502" w14:textId="77777777" w:rsidR="00D65B79" w:rsidRPr="007D04D7" w:rsidRDefault="00D65B79" w:rsidP="005B2D52">
            <w:pPr>
              <w:pStyle w:val="TableEntry"/>
              <w:rPr>
                <w:b/>
              </w:rPr>
            </w:pPr>
            <w:r w:rsidRPr="007D04D7">
              <w:rPr>
                <w:b/>
              </w:rPr>
              <w:t>Card.</w:t>
            </w:r>
          </w:p>
        </w:tc>
      </w:tr>
      <w:tr w:rsidR="00D65B79" w:rsidRPr="0000320B" w14:paraId="5B230E7A" w14:textId="77777777" w:rsidTr="005B2D52">
        <w:tc>
          <w:tcPr>
            <w:tcW w:w="2044" w:type="dxa"/>
          </w:tcPr>
          <w:p w14:paraId="011C3B25" w14:textId="77777777" w:rsidR="00D65B79" w:rsidRPr="007D04D7" w:rsidRDefault="00D65B79" w:rsidP="005B2D52">
            <w:pPr>
              <w:pStyle w:val="TableEntry"/>
              <w:rPr>
                <w:b/>
              </w:rPr>
            </w:pPr>
            <w:proofErr w:type="spellStart"/>
            <w:r>
              <w:rPr>
                <w:b/>
              </w:rPr>
              <w:lastRenderedPageBreak/>
              <w:t>DeliveryRatingRules</w:t>
            </w:r>
            <w:proofErr w:type="spellEnd"/>
            <w:r w:rsidRPr="007D04D7">
              <w:rPr>
                <w:b/>
              </w:rPr>
              <w:t>-type</w:t>
            </w:r>
          </w:p>
        </w:tc>
        <w:tc>
          <w:tcPr>
            <w:tcW w:w="1225" w:type="dxa"/>
          </w:tcPr>
          <w:p w14:paraId="33159AF6" w14:textId="77777777" w:rsidR="00D65B79" w:rsidRPr="0000320B" w:rsidRDefault="00D65B79" w:rsidP="005B2D52">
            <w:pPr>
              <w:pStyle w:val="TableEntry"/>
            </w:pPr>
          </w:p>
        </w:tc>
        <w:tc>
          <w:tcPr>
            <w:tcW w:w="3011" w:type="dxa"/>
          </w:tcPr>
          <w:p w14:paraId="5EE6A2C3" w14:textId="77777777" w:rsidR="00D65B79" w:rsidRDefault="00D65B79" w:rsidP="005B2D52">
            <w:pPr>
              <w:pStyle w:val="TableEntry"/>
              <w:rPr>
                <w:lang w:bidi="en-US"/>
              </w:rPr>
            </w:pPr>
          </w:p>
        </w:tc>
        <w:tc>
          <w:tcPr>
            <w:tcW w:w="2381" w:type="dxa"/>
          </w:tcPr>
          <w:p w14:paraId="50FEFE8C" w14:textId="77777777" w:rsidR="00D65B79" w:rsidRDefault="00D65B79" w:rsidP="005B2D52">
            <w:pPr>
              <w:pStyle w:val="TableEntry"/>
            </w:pPr>
          </w:p>
        </w:tc>
        <w:tc>
          <w:tcPr>
            <w:tcW w:w="814" w:type="dxa"/>
          </w:tcPr>
          <w:p w14:paraId="61783200" w14:textId="77777777" w:rsidR="00D65B79" w:rsidRDefault="00D65B79" w:rsidP="005B2D52">
            <w:pPr>
              <w:pStyle w:val="TableEntry"/>
            </w:pPr>
          </w:p>
        </w:tc>
      </w:tr>
      <w:tr w:rsidR="00D65B79" w:rsidRPr="0000320B" w14:paraId="0F256845" w14:textId="77777777" w:rsidTr="005B2D52">
        <w:tc>
          <w:tcPr>
            <w:tcW w:w="2044" w:type="dxa"/>
          </w:tcPr>
          <w:p w14:paraId="6AEF4E69" w14:textId="77777777" w:rsidR="00D65B79" w:rsidRDefault="00D65B79" w:rsidP="005B2D52">
            <w:pPr>
              <w:pStyle w:val="TableEntry"/>
            </w:pPr>
            <w:proofErr w:type="spellStart"/>
            <w:r>
              <w:t>RatingRequired</w:t>
            </w:r>
            <w:proofErr w:type="spellEnd"/>
          </w:p>
        </w:tc>
        <w:tc>
          <w:tcPr>
            <w:tcW w:w="1225" w:type="dxa"/>
          </w:tcPr>
          <w:p w14:paraId="79A00827" w14:textId="77777777" w:rsidR="00D65B79" w:rsidRPr="0000320B" w:rsidRDefault="00D65B79" w:rsidP="005B2D52">
            <w:pPr>
              <w:pStyle w:val="TableEntry"/>
            </w:pPr>
          </w:p>
        </w:tc>
        <w:tc>
          <w:tcPr>
            <w:tcW w:w="3011" w:type="dxa"/>
          </w:tcPr>
          <w:p w14:paraId="0B65C3AC" w14:textId="77777777" w:rsidR="00D65B79" w:rsidRDefault="00D65B79" w:rsidP="005B2D52">
            <w:pPr>
              <w:pStyle w:val="TableEntry"/>
            </w:pPr>
            <w:r>
              <w:t>A rating is required for this territory</w:t>
            </w:r>
          </w:p>
        </w:tc>
        <w:tc>
          <w:tcPr>
            <w:tcW w:w="2381" w:type="dxa"/>
          </w:tcPr>
          <w:p w14:paraId="5A104891" w14:textId="77777777" w:rsidR="00D65B79" w:rsidRDefault="00D65B79" w:rsidP="005B2D52">
            <w:pPr>
              <w:pStyle w:val="TableEntry"/>
            </w:pPr>
            <w:proofErr w:type="spellStart"/>
            <w:proofErr w:type="gramStart"/>
            <w:r>
              <w:t>xs:boolean</w:t>
            </w:r>
            <w:proofErr w:type="spellEnd"/>
            <w:proofErr w:type="gramEnd"/>
          </w:p>
        </w:tc>
        <w:tc>
          <w:tcPr>
            <w:tcW w:w="814" w:type="dxa"/>
          </w:tcPr>
          <w:p w14:paraId="3DBCCD86" w14:textId="77777777" w:rsidR="00D65B79" w:rsidRPr="00613375" w:rsidRDefault="00D65B79" w:rsidP="005B2D52">
            <w:pPr>
              <w:pStyle w:val="TableEntry"/>
            </w:pPr>
            <w:r>
              <w:t>0..1</w:t>
            </w:r>
          </w:p>
        </w:tc>
      </w:tr>
      <w:tr w:rsidR="00D65B79" w:rsidRPr="0000320B" w14:paraId="7A0B89B5" w14:textId="77777777" w:rsidTr="005B2D52">
        <w:tc>
          <w:tcPr>
            <w:tcW w:w="2044" w:type="dxa"/>
          </w:tcPr>
          <w:p w14:paraId="291DE9B2" w14:textId="77777777" w:rsidR="00D65B79" w:rsidRPr="00784324" w:rsidRDefault="00D65B79" w:rsidP="005B2D52">
            <w:pPr>
              <w:pStyle w:val="TableEntry"/>
            </w:pPr>
            <w:proofErr w:type="spellStart"/>
            <w:r>
              <w:t>MaxRating</w:t>
            </w:r>
            <w:proofErr w:type="spellEnd"/>
          </w:p>
        </w:tc>
        <w:tc>
          <w:tcPr>
            <w:tcW w:w="1225" w:type="dxa"/>
          </w:tcPr>
          <w:p w14:paraId="7B9B2834" w14:textId="77777777" w:rsidR="00D65B79" w:rsidRPr="0000320B" w:rsidRDefault="00D65B79" w:rsidP="005B2D52">
            <w:pPr>
              <w:pStyle w:val="TableEntry"/>
            </w:pPr>
          </w:p>
        </w:tc>
        <w:tc>
          <w:tcPr>
            <w:tcW w:w="3011" w:type="dxa"/>
          </w:tcPr>
          <w:p w14:paraId="0A624B3B" w14:textId="77777777" w:rsidR="00D65B79" w:rsidRPr="0000320B" w:rsidRDefault="00D65B79" w:rsidP="005B2D52">
            <w:pPr>
              <w:pStyle w:val="TableEntry"/>
            </w:pPr>
            <w:r>
              <w:t>Maximum allowable rating. Multiple entries can be provided to define maximum rating in multiple rating systems.</w:t>
            </w:r>
          </w:p>
        </w:tc>
        <w:tc>
          <w:tcPr>
            <w:tcW w:w="2381" w:type="dxa"/>
          </w:tcPr>
          <w:p w14:paraId="77ECBF1E" w14:textId="77777777" w:rsidR="00D65B79" w:rsidRPr="0000320B" w:rsidRDefault="00D65B79" w:rsidP="005B2D52">
            <w:pPr>
              <w:pStyle w:val="TableEntry"/>
            </w:pPr>
            <w:proofErr w:type="spellStart"/>
            <w:proofErr w:type="gramStart"/>
            <w:r>
              <w:t>md:ContentRatingDetail</w:t>
            </w:r>
            <w:proofErr w:type="gramEnd"/>
            <w:r>
              <w:t>-type</w:t>
            </w:r>
            <w:proofErr w:type="spellEnd"/>
          </w:p>
        </w:tc>
        <w:tc>
          <w:tcPr>
            <w:tcW w:w="814" w:type="dxa"/>
          </w:tcPr>
          <w:p w14:paraId="506CD3F0" w14:textId="77777777" w:rsidR="00D65B79" w:rsidRDefault="00D65B79" w:rsidP="005B2D52">
            <w:pPr>
              <w:pStyle w:val="TableEntry"/>
            </w:pPr>
            <w:proofErr w:type="gramStart"/>
            <w:r w:rsidRPr="00613375">
              <w:t>0..</w:t>
            </w:r>
            <w:r>
              <w:t>n</w:t>
            </w:r>
            <w:proofErr w:type="gramEnd"/>
          </w:p>
        </w:tc>
      </w:tr>
      <w:tr w:rsidR="00D65B79" w:rsidRPr="0000320B" w14:paraId="390CF7C6" w14:textId="77777777" w:rsidTr="005B2D52">
        <w:tc>
          <w:tcPr>
            <w:tcW w:w="2044" w:type="dxa"/>
          </w:tcPr>
          <w:p w14:paraId="27AED7B2" w14:textId="77777777" w:rsidR="00D65B79" w:rsidRDefault="00D65B79" w:rsidP="005B2D52">
            <w:pPr>
              <w:pStyle w:val="TableEntry"/>
            </w:pPr>
            <w:r w:rsidRPr="0020396C">
              <w:t>Terms</w:t>
            </w:r>
          </w:p>
        </w:tc>
        <w:tc>
          <w:tcPr>
            <w:tcW w:w="1225" w:type="dxa"/>
          </w:tcPr>
          <w:p w14:paraId="799593B7" w14:textId="77777777" w:rsidR="00D65B79" w:rsidRPr="0000320B" w:rsidRDefault="00D65B79" w:rsidP="005B2D52">
            <w:pPr>
              <w:pStyle w:val="TableEntry"/>
            </w:pPr>
          </w:p>
        </w:tc>
        <w:tc>
          <w:tcPr>
            <w:tcW w:w="3011" w:type="dxa"/>
          </w:tcPr>
          <w:p w14:paraId="7A50BB54" w14:textId="77777777" w:rsidR="00D65B79" w:rsidRDefault="00D65B79" w:rsidP="005B2D52">
            <w:pPr>
              <w:pStyle w:val="TableEntry"/>
            </w:pPr>
            <w:r>
              <w:t>Additional terms</w:t>
            </w:r>
          </w:p>
        </w:tc>
        <w:tc>
          <w:tcPr>
            <w:tcW w:w="2381" w:type="dxa"/>
          </w:tcPr>
          <w:p w14:paraId="062F7C6E" w14:textId="4AA4F978" w:rsidR="00D65B79" w:rsidRDefault="00D65B79" w:rsidP="005B2D52">
            <w:pPr>
              <w:pStyle w:val="TableEntry"/>
            </w:pPr>
            <w:proofErr w:type="spellStart"/>
            <w:proofErr w:type="gramStart"/>
            <w:r>
              <w:t>delivery:</w:t>
            </w:r>
            <w:r w:rsidR="00FA407D">
              <w:t>Delivery</w:t>
            </w:r>
            <w:r>
              <w:t>Terms</w:t>
            </w:r>
            <w:proofErr w:type="gramEnd"/>
            <w:r>
              <w:t>-type</w:t>
            </w:r>
            <w:proofErr w:type="spellEnd"/>
          </w:p>
        </w:tc>
        <w:tc>
          <w:tcPr>
            <w:tcW w:w="814" w:type="dxa"/>
          </w:tcPr>
          <w:p w14:paraId="66C545A0" w14:textId="77777777" w:rsidR="00D65B79" w:rsidRDefault="00D65B79" w:rsidP="005B2D52">
            <w:pPr>
              <w:pStyle w:val="TableEntry"/>
            </w:pPr>
            <w:r w:rsidRPr="00FF76E2">
              <w:t>0..1</w:t>
            </w:r>
          </w:p>
        </w:tc>
      </w:tr>
    </w:tbl>
    <w:p w14:paraId="55E9B694" w14:textId="07E856E9" w:rsidR="007E0FFE" w:rsidRDefault="007E0FFE" w:rsidP="008A4887">
      <w:pPr>
        <w:pStyle w:val="Heading1"/>
      </w:pPr>
      <w:bookmarkStart w:id="117" w:name="_Toc534399920"/>
      <w:r>
        <w:lastRenderedPageBreak/>
        <w:t>Profiles</w:t>
      </w:r>
      <w:bookmarkEnd w:id="117"/>
    </w:p>
    <w:p w14:paraId="37497F78" w14:textId="77777777" w:rsidR="00073229" w:rsidRDefault="007E0FFE" w:rsidP="007E0FFE">
      <w:pPr>
        <w:pStyle w:val="Body"/>
      </w:pPr>
      <w:r>
        <w:t xml:space="preserve">A Profile is a collection of requirements.  Currently, we refer </w:t>
      </w:r>
      <w:r w:rsidR="00073229">
        <w:t>to</w:t>
      </w:r>
    </w:p>
    <w:p w14:paraId="46D42CD2" w14:textId="42D14C3C" w:rsidR="008257D4" w:rsidRDefault="00073229" w:rsidP="008257D4">
      <w:pPr>
        <w:pStyle w:val="Body"/>
        <w:numPr>
          <w:ilvl w:val="0"/>
          <w:numId w:val="20"/>
        </w:numPr>
      </w:pPr>
      <w:r>
        <w:t xml:space="preserve">Administrative Profile – </w:t>
      </w:r>
      <w:r w:rsidR="00F4771D">
        <w:t>Lead times, priorities, and special instructions</w:t>
      </w:r>
    </w:p>
    <w:p w14:paraId="726660AD" w14:textId="4EE7F01E" w:rsidR="008257D4" w:rsidRDefault="008257D4" w:rsidP="008257D4">
      <w:pPr>
        <w:pStyle w:val="Body"/>
        <w:numPr>
          <w:ilvl w:val="0"/>
          <w:numId w:val="20"/>
        </w:numPr>
      </w:pPr>
      <w:r>
        <w:t>Product Profiles – Set of Artwork Profiles and Technical Profiles that apply to product category/categories and territory/territories.</w:t>
      </w:r>
    </w:p>
    <w:p w14:paraId="636AB562" w14:textId="14BDB102" w:rsidR="00073229" w:rsidRDefault="008257D4" w:rsidP="008257D4">
      <w:pPr>
        <w:pStyle w:val="Body"/>
        <w:numPr>
          <w:ilvl w:val="1"/>
          <w:numId w:val="20"/>
        </w:numPr>
      </w:pPr>
      <w:r>
        <w:t>Artwork</w:t>
      </w:r>
      <w:r w:rsidR="007E0FFE">
        <w:t xml:space="preserve"> Profiles </w:t>
      </w:r>
      <w:r w:rsidR="00073229">
        <w:t xml:space="preserve">– </w:t>
      </w:r>
      <w:r>
        <w:t>Sets of artwork types, resolutions, aspect ratios, and other descriptors</w:t>
      </w:r>
    </w:p>
    <w:p w14:paraId="7169A2D5" w14:textId="3A0E0577" w:rsidR="00073229" w:rsidRDefault="00F4771D" w:rsidP="008257D4">
      <w:pPr>
        <w:pStyle w:val="Body"/>
        <w:numPr>
          <w:ilvl w:val="1"/>
          <w:numId w:val="20"/>
        </w:numPr>
      </w:pPr>
      <w:r>
        <w:t>Technical</w:t>
      </w:r>
      <w:r w:rsidR="007E0FFE">
        <w:t xml:space="preserve"> Profiles</w:t>
      </w:r>
      <w:r w:rsidR="005A7A20">
        <w:t xml:space="preserve"> </w:t>
      </w:r>
      <w:r w:rsidR="00073229">
        <w:t>– T</w:t>
      </w:r>
      <w:r w:rsidR="005A7A20">
        <w:t>echnical requirements about</w:t>
      </w:r>
      <w:r w:rsidR="008257D4">
        <w:t xml:space="preserve"> files</w:t>
      </w:r>
      <w:r w:rsidR="005A7A20">
        <w:t xml:space="preserve"> tracks </w:t>
      </w:r>
    </w:p>
    <w:p w14:paraId="5509063F" w14:textId="0FBD6F75" w:rsidR="007E0FFE" w:rsidRDefault="005A7A20" w:rsidP="00073229">
      <w:pPr>
        <w:pStyle w:val="Body"/>
      </w:pPr>
      <w:r>
        <w:t>Once defined, a Profile is used as shorthand for these requirements.  For example, one might have a “Benelux” profile for language requirements for Benelux countries, and an “HDR” profile for minimum HDR requirements.</w:t>
      </w:r>
    </w:p>
    <w:p w14:paraId="3DF9ED33" w14:textId="42F8E90F" w:rsidR="005A7A20" w:rsidRDefault="005A7A20" w:rsidP="005A7A20">
      <w:pPr>
        <w:pStyle w:val="Body"/>
      </w:pPr>
      <w:r>
        <w:t xml:space="preserve">Profiles can be referenced both as requirements and as part of deliveries.  That is, a Content Delivery Requirements (CDR) document might define an “HDR” profile, an MMC delivery might refer to the assets as fulfilling part of the “HDR” </w:t>
      </w:r>
      <w:r w:rsidR="00073229">
        <w:t>P</w:t>
      </w:r>
      <w:r>
        <w:t xml:space="preserve">rofile; and, </w:t>
      </w:r>
      <w:r w:rsidR="00073229">
        <w:t>an Asset Status Manifest might indicate the “HDR” Profile has not yet been delivered.</w:t>
      </w:r>
    </w:p>
    <w:p w14:paraId="275D41D5" w14:textId="297B4018" w:rsidR="00073229" w:rsidRDefault="00073229" w:rsidP="005A7A20">
      <w:pPr>
        <w:pStyle w:val="Heading2"/>
      </w:pPr>
      <w:bookmarkStart w:id="118" w:name="_Toc534399921"/>
      <w:r>
        <w:t>Administrative Profile</w:t>
      </w:r>
      <w:bookmarkEnd w:id="11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29BE0C16" w14:textId="77777777" w:rsidTr="00826DB8">
        <w:tc>
          <w:tcPr>
            <w:tcW w:w="2081" w:type="dxa"/>
          </w:tcPr>
          <w:p w14:paraId="2C97C877" w14:textId="77777777" w:rsidR="00F4771D" w:rsidRPr="007D04D7" w:rsidRDefault="00F4771D" w:rsidP="00826DB8">
            <w:pPr>
              <w:pStyle w:val="TableEntry"/>
              <w:rPr>
                <w:b/>
              </w:rPr>
            </w:pPr>
            <w:r w:rsidRPr="007D04D7">
              <w:rPr>
                <w:b/>
              </w:rPr>
              <w:t>Element</w:t>
            </w:r>
          </w:p>
        </w:tc>
        <w:tc>
          <w:tcPr>
            <w:tcW w:w="1425" w:type="dxa"/>
          </w:tcPr>
          <w:p w14:paraId="55F257D1" w14:textId="77777777" w:rsidR="00F4771D" w:rsidRPr="007D04D7" w:rsidRDefault="00F4771D" w:rsidP="00826DB8">
            <w:pPr>
              <w:pStyle w:val="TableEntry"/>
              <w:rPr>
                <w:b/>
              </w:rPr>
            </w:pPr>
            <w:r w:rsidRPr="007D04D7">
              <w:rPr>
                <w:b/>
              </w:rPr>
              <w:t>Attribute</w:t>
            </w:r>
          </w:p>
        </w:tc>
        <w:tc>
          <w:tcPr>
            <w:tcW w:w="3310" w:type="dxa"/>
          </w:tcPr>
          <w:p w14:paraId="4D1FDDEB" w14:textId="77777777" w:rsidR="00F4771D" w:rsidRPr="007D04D7" w:rsidRDefault="00F4771D" w:rsidP="00826DB8">
            <w:pPr>
              <w:pStyle w:val="TableEntry"/>
              <w:rPr>
                <w:b/>
              </w:rPr>
            </w:pPr>
            <w:r w:rsidRPr="007D04D7">
              <w:rPr>
                <w:b/>
              </w:rPr>
              <w:t>Definition</w:t>
            </w:r>
          </w:p>
        </w:tc>
        <w:tc>
          <w:tcPr>
            <w:tcW w:w="2009" w:type="dxa"/>
          </w:tcPr>
          <w:p w14:paraId="5A9156E9" w14:textId="77777777" w:rsidR="00F4771D" w:rsidRPr="007D04D7" w:rsidRDefault="00F4771D" w:rsidP="00826DB8">
            <w:pPr>
              <w:pStyle w:val="TableEntry"/>
              <w:rPr>
                <w:b/>
              </w:rPr>
            </w:pPr>
            <w:r w:rsidRPr="007D04D7">
              <w:rPr>
                <w:b/>
              </w:rPr>
              <w:t>Value</w:t>
            </w:r>
          </w:p>
        </w:tc>
        <w:tc>
          <w:tcPr>
            <w:tcW w:w="650" w:type="dxa"/>
          </w:tcPr>
          <w:p w14:paraId="14C020FB" w14:textId="77777777" w:rsidR="00F4771D" w:rsidRPr="007D04D7" w:rsidRDefault="00F4771D" w:rsidP="00826DB8">
            <w:pPr>
              <w:pStyle w:val="TableEntry"/>
              <w:rPr>
                <w:b/>
              </w:rPr>
            </w:pPr>
            <w:r w:rsidRPr="007D04D7">
              <w:rPr>
                <w:b/>
              </w:rPr>
              <w:t>Card.</w:t>
            </w:r>
          </w:p>
        </w:tc>
      </w:tr>
      <w:tr w:rsidR="00F4771D" w:rsidRPr="0000320B" w14:paraId="41ACE17C" w14:textId="77777777" w:rsidTr="00826DB8">
        <w:tc>
          <w:tcPr>
            <w:tcW w:w="2081" w:type="dxa"/>
          </w:tcPr>
          <w:p w14:paraId="7AE265BB" w14:textId="1DDBDBA3" w:rsidR="00F4771D" w:rsidRPr="007D04D7" w:rsidRDefault="00F4771D" w:rsidP="00826DB8">
            <w:pPr>
              <w:pStyle w:val="TableEntry"/>
              <w:rPr>
                <w:b/>
              </w:rPr>
            </w:pPr>
            <w:proofErr w:type="spellStart"/>
            <w:r>
              <w:rPr>
                <w:b/>
              </w:rPr>
              <w:t>DeliveryAdminProfile</w:t>
            </w:r>
            <w:proofErr w:type="spellEnd"/>
            <w:r w:rsidRPr="007D04D7">
              <w:rPr>
                <w:b/>
              </w:rPr>
              <w:t>-type</w:t>
            </w:r>
          </w:p>
        </w:tc>
        <w:tc>
          <w:tcPr>
            <w:tcW w:w="1425" w:type="dxa"/>
          </w:tcPr>
          <w:p w14:paraId="5A65AA8C" w14:textId="77777777" w:rsidR="00F4771D" w:rsidRPr="0000320B" w:rsidRDefault="00F4771D" w:rsidP="00826DB8">
            <w:pPr>
              <w:pStyle w:val="TableEntry"/>
            </w:pPr>
          </w:p>
        </w:tc>
        <w:tc>
          <w:tcPr>
            <w:tcW w:w="3310" w:type="dxa"/>
          </w:tcPr>
          <w:p w14:paraId="094CA131" w14:textId="77777777" w:rsidR="00F4771D" w:rsidRDefault="00F4771D" w:rsidP="00826DB8">
            <w:pPr>
              <w:pStyle w:val="TableEntry"/>
              <w:rPr>
                <w:lang w:bidi="en-US"/>
              </w:rPr>
            </w:pPr>
          </w:p>
        </w:tc>
        <w:tc>
          <w:tcPr>
            <w:tcW w:w="2009" w:type="dxa"/>
          </w:tcPr>
          <w:p w14:paraId="1B314F38" w14:textId="77777777" w:rsidR="00F4771D" w:rsidRDefault="00F0444A" w:rsidP="00826DB8">
            <w:pPr>
              <w:pStyle w:val="TableEntry"/>
            </w:pPr>
            <w:r>
              <w:t>Extension of delivery:</w:t>
            </w:r>
          </w:p>
          <w:p w14:paraId="5BD09098" w14:textId="7C5E0072" w:rsidR="00F0444A" w:rsidRDefault="00F0444A" w:rsidP="00826DB8">
            <w:pPr>
              <w:pStyle w:val="TableEntry"/>
            </w:pPr>
            <w:proofErr w:type="spellStart"/>
            <w:r>
              <w:t>DeliveryParams</w:t>
            </w:r>
            <w:proofErr w:type="spellEnd"/>
            <w:r>
              <w:t>-type</w:t>
            </w:r>
          </w:p>
        </w:tc>
        <w:tc>
          <w:tcPr>
            <w:tcW w:w="650" w:type="dxa"/>
          </w:tcPr>
          <w:p w14:paraId="6B47EF1B" w14:textId="77777777" w:rsidR="00F4771D" w:rsidRDefault="00F4771D" w:rsidP="00826DB8">
            <w:pPr>
              <w:pStyle w:val="TableEntry"/>
            </w:pPr>
          </w:p>
        </w:tc>
      </w:tr>
      <w:tr w:rsidR="00F4771D" w14:paraId="7DF79957" w14:textId="77777777" w:rsidTr="00826DB8">
        <w:tc>
          <w:tcPr>
            <w:tcW w:w="2081" w:type="dxa"/>
          </w:tcPr>
          <w:p w14:paraId="20E9ABA9" w14:textId="09E2A766" w:rsidR="00F4771D" w:rsidRDefault="00F4771D" w:rsidP="00826DB8">
            <w:pPr>
              <w:pStyle w:val="TableEntry"/>
            </w:pPr>
          </w:p>
        </w:tc>
        <w:tc>
          <w:tcPr>
            <w:tcW w:w="1425" w:type="dxa"/>
          </w:tcPr>
          <w:p w14:paraId="3F6B2426" w14:textId="573C9E03" w:rsidR="00F4771D" w:rsidRPr="0000320B" w:rsidRDefault="00F0444A" w:rsidP="00826DB8">
            <w:pPr>
              <w:pStyle w:val="TableEntry"/>
            </w:pPr>
            <w:proofErr w:type="spellStart"/>
            <w:r>
              <w:t>AdminProfileID</w:t>
            </w:r>
            <w:proofErr w:type="spellEnd"/>
          </w:p>
        </w:tc>
        <w:tc>
          <w:tcPr>
            <w:tcW w:w="3310" w:type="dxa"/>
          </w:tcPr>
          <w:p w14:paraId="0C5690A9" w14:textId="034D8528" w:rsidR="00F4771D" w:rsidRDefault="00F4771D" w:rsidP="00826DB8">
            <w:pPr>
              <w:pStyle w:val="TableEntry"/>
            </w:pPr>
            <w:r>
              <w:t>ID for this profile</w:t>
            </w:r>
          </w:p>
        </w:tc>
        <w:tc>
          <w:tcPr>
            <w:tcW w:w="2009" w:type="dxa"/>
          </w:tcPr>
          <w:p w14:paraId="6FF8687A" w14:textId="64DD624C" w:rsidR="00F4771D" w:rsidRDefault="00F4771D" w:rsidP="00826DB8">
            <w:pPr>
              <w:pStyle w:val="TableEntry"/>
            </w:pPr>
            <w:proofErr w:type="spellStart"/>
            <w:proofErr w:type="gramStart"/>
            <w:r>
              <w:t>xs:string</w:t>
            </w:r>
            <w:proofErr w:type="spellEnd"/>
            <w:proofErr w:type="gramEnd"/>
          </w:p>
        </w:tc>
        <w:tc>
          <w:tcPr>
            <w:tcW w:w="650" w:type="dxa"/>
          </w:tcPr>
          <w:p w14:paraId="27CCFC4B" w14:textId="77777777" w:rsidR="00F4771D" w:rsidRDefault="00F4771D" w:rsidP="00826DB8">
            <w:pPr>
              <w:pStyle w:val="TableEntry"/>
            </w:pPr>
          </w:p>
        </w:tc>
      </w:tr>
    </w:tbl>
    <w:p w14:paraId="08F9358E" w14:textId="5FDCE595" w:rsidR="009603A8" w:rsidRDefault="009603A8" w:rsidP="009603A8">
      <w:pPr>
        <w:pStyle w:val="Heading2"/>
      </w:pPr>
      <w:bookmarkStart w:id="119" w:name="_Toc534399922"/>
      <w:r>
        <w:t>Product Profiles</w:t>
      </w:r>
      <w:bookmarkEnd w:id="119"/>
    </w:p>
    <w:p w14:paraId="38606A5C" w14:textId="783DB1CB" w:rsidR="009603A8" w:rsidRDefault="009603A8" w:rsidP="009603A8">
      <w:pPr>
        <w:pStyle w:val="Body"/>
      </w:pPr>
      <w:r>
        <w:t xml:space="preserve">Product Profiles are collections of Artwork and Technical Profiles.  The </w:t>
      </w:r>
      <w:r w:rsidR="003F69C0">
        <w:t>Profiles-type complex type contains Product Profiles and their subordinate Artwork and Product Profiles.  Only Product Profiles are referenced externally to the Profiles object.</w:t>
      </w:r>
    </w:p>
    <w:p w14:paraId="71DA9FB2" w14:textId="4F0DEFC5" w:rsidR="003F69C0" w:rsidRDefault="003F69C0" w:rsidP="003F69C0">
      <w:pPr>
        <w:pStyle w:val="Heading3"/>
      </w:pPr>
      <w:bookmarkStart w:id="120" w:name="_Toc534399923"/>
      <w:r>
        <w:t>Profiles-type</w:t>
      </w:r>
      <w:bookmarkEnd w:id="12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3"/>
        <w:gridCol w:w="1346"/>
        <w:gridCol w:w="3664"/>
        <w:gridCol w:w="2172"/>
        <w:gridCol w:w="650"/>
      </w:tblGrid>
      <w:tr w:rsidR="003F69C0" w:rsidRPr="0000320B" w14:paraId="44F1CE45" w14:textId="77777777" w:rsidTr="00B80178">
        <w:tc>
          <w:tcPr>
            <w:tcW w:w="1645" w:type="dxa"/>
          </w:tcPr>
          <w:p w14:paraId="71DE9BDA" w14:textId="77777777" w:rsidR="003F69C0" w:rsidRPr="007D04D7" w:rsidRDefault="003F69C0" w:rsidP="00B80178">
            <w:pPr>
              <w:pStyle w:val="TableEntry"/>
              <w:rPr>
                <w:b/>
              </w:rPr>
            </w:pPr>
            <w:r w:rsidRPr="007D04D7">
              <w:rPr>
                <w:b/>
              </w:rPr>
              <w:t>Element</w:t>
            </w:r>
          </w:p>
        </w:tc>
        <w:tc>
          <w:tcPr>
            <w:tcW w:w="1350" w:type="dxa"/>
          </w:tcPr>
          <w:p w14:paraId="040DFC46" w14:textId="77777777" w:rsidR="003F69C0" w:rsidRPr="007D04D7" w:rsidRDefault="003F69C0" w:rsidP="00B80178">
            <w:pPr>
              <w:pStyle w:val="TableEntry"/>
              <w:rPr>
                <w:b/>
              </w:rPr>
            </w:pPr>
            <w:r w:rsidRPr="007D04D7">
              <w:rPr>
                <w:b/>
              </w:rPr>
              <w:t>Attribute</w:t>
            </w:r>
          </w:p>
        </w:tc>
        <w:tc>
          <w:tcPr>
            <w:tcW w:w="3690" w:type="dxa"/>
          </w:tcPr>
          <w:p w14:paraId="2793C97F" w14:textId="77777777" w:rsidR="003F69C0" w:rsidRPr="007D04D7" w:rsidRDefault="003F69C0" w:rsidP="00B80178">
            <w:pPr>
              <w:pStyle w:val="TableEntry"/>
              <w:rPr>
                <w:b/>
              </w:rPr>
            </w:pPr>
            <w:r w:rsidRPr="007D04D7">
              <w:rPr>
                <w:b/>
              </w:rPr>
              <w:t>Definition</w:t>
            </w:r>
          </w:p>
        </w:tc>
        <w:tc>
          <w:tcPr>
            <w:tcW w:w="2140" w:type="dxa"/>
          </w:tcPr>
          <w:p w14:paraId="6BA5CC39" w14:textId="77777777" w:rsidR="003F69C0" w:rsidRPr="007D04D7" w:rsidRDefault="003F69C0" w:rsidP="00B80178">
            <w:pPr>
              <w:pStyle w:val="TableEntry"/>
              <w:rPr>
                <w:b/>
              </w:rPr>
            </w:pPr>
            <w:r w:rsidRPr="007D04D7">
              <w:rPr>
                <w:b/>
              </w:rPr>
              <w:t>Value</w:t>
            </w:r>
          </w:p>
        </w:tc>
        <w:tc>
          <w:tcPr>
            <w:tcW w:w="650" w:type="dxa"/>
          </w:tcPr>
          <w:p w14:paraId="5298A4A9" w14:textId="77777777" w:rsidR="003F69C0" w:rsidRPr="007D04D7" w:rsidRDefault="003F69C0" w:rsidP="00B80178">
            <w:pPr>
              <w:pStyle w:val="TableEntry"/>
              <w:rPr>
                <w:b/>
              </w:rPr>
            </w:pPr>
            <w:r w:rsidRPr="007D04D7">
              <w:rPr>
                <w:b/>
              </w:rPr>
              <w:t>Card.</w:t>
            </w:r>
          </w:p>
        </w:tc>
      </w:tr>
      <w:tr w:rsidR="003F69C0" w:rsidRPr="0000320B" w14:paraId="30B641FB" w14:textId="77777777" w:rsidTr="00B80178">
        <w:tc>
          <w:tcPr>
            <w:tcW w:w="1645" w:type="dxa"/>
          </w:tcPr>
          <w:p w14:paraId="0B8315F8" w14:textId="5835FEF9" w:rsidR="003F69C0" w:rsidRPr="007D04D7" w:rsidRDefault="003F69C0" w:rsidP="00B80178">
            <w:pPr>
              <w:pStyle w:val="TableEntry"/>
              <w:rPr>
                <w:b/>
              </w:rPr>
            </w:pPr>
            <w:r>
              <w:rPr>
                <w:b/>
              </w:rPr>
              <w:t>Profiles</w:t>
            </w:r>
            <w:r w:rsidRPr="007D04D7">
              <w:rPr>
                <w:b/>
              </w:rPr>
              <w:t>-type</w:t>
            </w:r>
          </w:p>
        </w:tc>
        <w:tc>
          <w:tcPr>
            <w:tcW w:w="1350" w:type="dxa"/>
          </w:tcPr>
          <w:p w14:paraId="3EEE89F5" w14:textId="77777777" w:rsidR="003F69C0" w:rsidRPr="0000320B" w:rsidRDefault="003F69C0" w:rsidP="00B80178">
            <w:pPr>
              <w:pStyle w:val="TableEntry"/>
            </w:pPr>
          </w:p>
        </w:tc>
        <w:tc>
          <w:tcPr>
            <w:tcW w:w="3690" w:type="dxa"/>
          </w:tcPr>
          <w:p w14:paraId="602F650D" w14:textId="12C7DF22" w:rsidR="003F69C0" w:rsidRDefault="003F69C0" w:rsidP="00B80178">
            <w:pPr>
              <w:pStyle w:val="TableEntry"/>
              <w:rPr>
                <w:lang w:bidi="en-US"/>
              </w:rPr>
            </w:pPr>
          </w:p>
        </w:tc>
        <w:tc>
          <w:tcPr>
            <w:tcW w:w="2140" w:type="dxa"/>
          </w:tcPr>
          <w:p w14:paraId="154496E4" w14:textId="2A838667" w:rsidR="003F69C0" w:rsidRDefault="003F69C0" w:rsidP="00B80178">
            <w:pPr>
              <w:pStyle w:val="TableEntry"/>
            </w:pPr>
          </w:p>
        </w:tc>
        <w:tc>
          <w:tcPr>
            <w:tcW w:w="650" w:type="dxa"/>
          </w:tcPr>
          <w:p w14:paraId="035D6347" w14:textId="77777777" w:rsidR="003F69C0" w:rsidRDefault="003F69C0" w:rsidP="00B80178">
            <w:pPr>
              <w:pStyle w:val="TableEntry"/>
            </w:pPr>
          </w:p>
        </w:tc>
      </w:tr>
      <w:tr w:rsidR="003F69C0" w:rsidRPr="0000320B" w14:paraId="59C6A3A7" w14:textId="77777777" w:rsidTr="00B80178">
        <w:tc>
          <w:tcPr>
            <w:tcW w:w="1645" w:type="dxa"/>
          </w:tcPr>
          <w:p w14:paraId="5B0E13F2" w14:textId="77777777" w:rsidR="003F69C0" w:rsidRDefault="003F69C0" w:rsidP="00B80178">
            <w:pPr>
              <w:pStyle w:val="TableEntry"/>
            </w:pPr>
            <w:proofErr w:type="spellStart"/>
            <w:r>
              <w:t>ProductProfile</w:t>
            </w:r>
            <w:proofErr w:type="spellEnd"/>
          </w:p>
        </w:tc>
        <w:tc>
          <w:tcPr>
            <w:tcW w:w="1350" w:type="dxa"/>
          </w:tcPr>
          <w:p w14:paraId="46201BFB" w14:textId="77777777" w:rsidR="003F69C0" w:rsidRPr="0000320B" w:rsidRDefault="003F69C0" w:rsidP="00B80178">
            <w:pPr>
              <w:pStyle w:val="TableEntry"/>
            </w:pPr>
          </w:p>
        </w:tc>
        <w:tc>
          <w:tcPr>
            <w:tcW w:w="3690" w:type="dxa"/>
          </w:tcPr>
          <w:p w14:paraId="58DE49B1" w14:textId="77777777" w:rsidR="003F69C0" w:rsidRDefault="003F69C0" w:rsidP="00B80178">
            <w:pPr>
              <w:pStyle w:val="TableEntry"/>
              <w:rPr>
                <w:lang w:bidi="en-US"/>
              </w:rPr>
            </w:pPr>
            <w:r>
              <w:rPr>
                <w:lang w:bidi="en-US"/>
              </w:rPr>
              <w:t>Product Profile definition</w:t>
            </w:r>
          </w:p>
        </w:tc>
        <w:tc>
          <w:tcPr>
            <w:tcW w:w="2140" w:type="dxa"/>
          </w:tcPr>
          <w:p w14:paraId="62BDFF83" w14:textId="4585EA08" w:rsidR="003F69C0" w:rsidRDefault="003F69C0" w:rsidP="00B80178">
            <w:pPr>
              <w:pStyle w:val="TableEntry"/>
            </w:pPr>
            <w:proofErr w:type="spellStart"/>
            <w:proofErr w:type="gramStart"/>
            <w:r>
              <w:t>delivery:ProductProfile</w:t>
            </w:r>
            <w:proofErr w:type="gramEnd"/>
            <w:r>
              <w:t>-type</w:t>
            </w:r>
            <w:proofErr w:type="spellEnd"/>
          </w:p>
        </w:tc>
        <w:tc>
          <w:tcPr>
            <w:tcW w:w="650" w:type="dxa"/>
          </w:tcPr>
          <w:p w14:paraId="2E003A3B" w14:textId="0B468C64" w:rsidR="003F69C0" w:rsidRDefault="0091050E" w:rsidP="00B80178">
            <w:pPr>
              <w:pStyle w:val="TableEntry"/>
            </w:pPr>
            <w:proofErr w:type="gramStart"/>
            <w:r>
              <w:t>1..n</w:t>
            </w:r>
            <w:proofErr w:type="gramEnd"/>
          </w:p>
        </w:tc>
      </w:tr>
      <w:tr w:rsidR="003F69C0" w:rsidRPr="0000320B" w14:paraId="36D59145" w14:textId="77777777" w:rsidTr="00B80178">
        <w:tc>
          <w:tcPr>
            <w:tcW w:w="1645" w:type="dxa"/>
          </w:tcPr>
          <w:p w14:paraId="5629029B" w14:textId="66C31E11" w:rsidR="003F69C0" w:rsidRDefault="003F69C0" w:rsidP="00B80178">
            <w:pPr>
              <w:pStyle w:val="TableEntry"/>
            </w:pPr>
            <w:proofErr w:type="spellStart"/>
            <w:r>
              <w:lastRenderedPageBreak/>
              <w:t>ArtworkProfiles</w:t>
            </w:r>
            <w:proofErr w:type="spellEnd"/>
          </w:p>
        </w:tc>
        <w:tc>
          <w:tcPr>
            <w:tcW w:w="1350" w:type="dxa"/>
          </w:tcPr>
          <w:p w14:paraId="7E55D2F1" w14:textId="77777777" w:rsidR="003F69C0" w:rsidRPr="0000320B" w:rsidRDefault="003F69C0" w:rsidP="00B80178">
            <w:pPr>
              <w:pStyle w:val="TableEntry"/>
            </w:pPr>
          </w:p>
        </w:tc>
        <w:tc>
          <w:tcPr>
            <w:tcW w:w="3690" w:type="dxa"/>
          </w:tcPr>
          <w:p w14:paraId="3D8A5133" w14:textId="62FA69AF" w:rsidR="003F69C0" w:rsidRDefault="003F69C0" w:rsidP="00B80178">
            <w:pPr>
              <w:pStyle w:val="TableEntry"/>
              <w:rPr>
                <w:lang w:bidi="en-US"/>
              </w:rPr>
            </w:pPr>
            <w:r>
              <w:rPr>
                <w:lang w:bidi="en-US"/>
              </w:rPr>
              <w:t>Artwork Profiles</w:t>
            </w:r>
          </w:p>
        </w:tc>
        <w:tc>
          <w:tcPr>
            <w:tcW w:w="2140" w:type="dxa"/>
          </w:tcPr>
          <w:p w14:paraId="7E59EFDC" w14:textId="0F58E793" w:rsidR="003F69C0" w:rsidRDefault="00C847D9" w:rsidP="00B80178">
            <w:pPr>
              <w:pStyle w:val="TableEntry"/>
            </w:pPr>
            <w:proofErr w:type="spellStart"/>
            <w:proofErr w:type="gramStart"/>
            <w:r>
              <w:t>Delivery:ArtworkProfiles</w:t>
            </w:r>
            <w:proofErr w:type="gramEnd"/>
            <w:r>
              <w:t>-type</w:t>
            </w:r>
            <w:proofErr w:type="spellEnd"/>
          </w:p>
        </w:tc>
        <w:tc>
          <w:tcPr>
            <w:tcW w:w="650" w:type="dxa"/>
          </w:tcPr>
          <w:p w14:paraId="5B53BF0F" w14:textId="54B2595D" w:rsidR="003F69C0" w:rsidRDefault="00C847D9" w:rsidP="00B80178">
            <w:pPr>
              <w:pStyle w:val="TableEntry"/>
            </w:pPr>
            <w:r>
              <w:t>0..1</w:t>
            </w:r>
          </w:p>
        </w:tc>
      </w:tr>
      <w:tr w:rsidR="003F69C0" w:rsidRPr="0000320B" w14:paraId="614AA3D9" w14:textId="77777777" w:rsidTr="00B80178">
        <w:tc>
          <w:tcPr>
            <w:tcW w:w="1645" w:type="dxa"/>
          </w:tcPr>
          <w:p w14:paraId="4894F77F" w14:textId="1F3B4536" w:rsidR="003F69C0" w:rsidRDefault="003F69C0" w:rsidP="00B80178">
            <w:pPr>
              <w:pStyle w:val="TableEntry"/>
            </w:pPr>
            <w:proofErr w:type="spellStart"/>
            <w:r>
              <w:t>TechnicalProfiles</w:t>
            </w:r>
            <w:proofErr w:type="spellEnd"/>
          </w:p>
        </w:tc>
        <w:tc>
          <w:tcPr>
            <w:tcW w:w="1350" w:type="dxa"/>
          </w:tcPr>
          <w:p w14:paraId="15E7AA64" w14:textId="77777777" w:rsidR="003F69C0" w:rsidRPr="0000320B" w:rsidRDefault="003F69C0" w:rsidP="00B80178">
            <w:pPr>
              <w:pStyle w:val="TableEntry"/>
            </w:pPr>
          </w:p>
        </w:tc>
        <w:tc>
          <w:tcPr>
            <w:tcW w:w="3690" w:type="dxa"/>
          </w:tcPr>
          <w:p w14:paraId="73807D57" w14:textId="7F8A1DBE" w:rsidR="003F69C0" w:rsidRDefault="00C847D9" w:rsidP="00B80178">
            <w:pPr>
              <w:pStyle w:val="TableEntry"/>
              <w:rPr>
                <w:lang w:bidi="en-US"/>
              </w:rPr>
            </w:pPr>
            <w:r>
              <w:rPr>
                <w:lang w:bidi="en-US"/>
              </w:rPr>
              <w:t>Technical Profiles</w:t>
            </w:r>
          </w:p>
        </w:tc>
        <w:tc>
          <w:tcPr>
            <w:tcW w:w="2140" w:type="dxa"/>
          </w:tcPr>
          <w:p w14:paraId="23556998" w14:textId="34B9E3F3" w:rsidR="003F69C0" w:rsidRDefault="00C847D9" w:rsidP="00B80178">
            <w:pPr>
              <w:pStyle w:val="TableEntry"/>
            </w:pPr>
            <w:proofErr w:type="spellStart"/>
            <w:proofErr w:type="gramStart"/>
            <w:r>
              <w:t>Delivery:TechnicalProfiles</w:t>
            </w:r>
            <w:proofErr w:type="gramEnd"/>
            <w:r>
              <w:t>-type</w:t>
            </w:r>
            <w:proofErr w:type="spellEnd"/>
          </w:p>
        </w:tc>
        <w:tc>
          <w:tcPr>
            <w:tcW w:w="650" w:type="dxa"/>
          </w:tcPr>
          <w:p w14:paraId="1EC0B0C8" w14:textId="49D7D665" w:rsidR="003F69C0" w:rsidRDefault="00C847D9" w:rsidP="00B80178">
            <w:pPr>
              <w:pStyle w:val="TableEntry"/>
            </w:pPr>
            <w:r>
              <w:t>0..1</w:t>
            </w:r>
          </w:p>
        </w:tc>
      </w:tr>
    </w:tbl>
    <w:p w14:paraId="20AE7CBC" w14:textId="77777777" w:rsidR="009603A8" w:rsidRDefault="009603A8" w:rsidP="009603A8">
      <w:pPr>
        <w:pStyle w:val="Heading3"/>
      </w:pPr>
      <w:bookmarkStart w:id="121" w:name="_Toc534399924"/>
      <w:proofErr w:type="spellStart"/>
      <w:r>
        <w:t>ProductProfile</w:t>
      </w:r>
      <w:proofErr w:type="spellEnd"/>
      <w:r>
        <w:t>-type</w:t>
      </w:r>
      <w:bookmarkEnd w:id="121"/>
    </w:p>
    <w:p w14:paraId="60F40AA4" w14:textId="77777777" w:rsidR="009603A8" w:rsidRPr="005749CC" w:rsidRDefault="009603A8" w:rsidP="009603A8">
      <w:pPr>
        <w:pStyle w:val="Body"/>
      </w:pPr>
      <w:r>
        <w:t>This type defines a single Product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40"/>
        <w:gridCol w:w="3420"/>
        <w:gridCol w:w="2520"/>
        <w:gridCol w:w="660"/>
      </w:tblGrid>
      <w:tr w:rsidR="009603A8" w:rsidRPr="0000320B" w14:paraId="2E792E39" w14:textId="77777777" w:rsidTr="00A87EBA">
        <w:tc>
          <w:tcPr>
            <w:tcW w:w="1435" w:type="dxa"/>
          </w:tcPr>
          <w:p w14:paraId="0D492753" w14:textId="77777777" w:rsidR="009603A8" w:rsidRPr="007D04D7" w:rsidRDefault="009603A8" w:rsidP="00B80178">
            <w:pPr>
              <w:pStyle w:val="TableEntry"/>
              <w:rPr>
                <w:b/>
              </w:rPr>
            </w:pPr>
            <w:r w:rsidRPr="007D04D7">
              <w:rPr>
                <w:b/>
              </w:rPr>
              <w:t>Element</w:t>
            </w:r>
          </w:p>
        </w:tc>
        <w:tc>
          <w:tcPr>
            <w:tcW w:w="1440" w:type="dxa"/>
          </w:tcPr>
          <w:p w14:paraId="4A76444A" w14:textId="77777777" w:rsidR="009603A8" w:rsidRPr="007D04D7" w:rsidRDefault="009603A8" w:rsidP="00B80178">
            <w:pPr>
              <w:pStyle w:val="TableEntry"/>
              <w:rPr>
                <w:b/>
              </w:rPr>
            </w:pPr>
            <w:r w:rsidRPr="007D04D7">
              <w:rPr>
                <w:b/>
              </w:rPr>
              <w:t>Attribute</w:t>
            </w:r>
          </w:p>
        </w:tc>
        <w:tc>
          <w:tcPr>
            <w:tcW w:w="3420" w:type="dxa"/>
          </w:tcPr>
          <w:p w14:paraId="36269A02" w14:textId="77777777" w:rsidR="009603A8" w:rsidRPr="007D04D7" w:rsidRDefault="009603A8" w:rsidP="00B80178">
            <w:pPr>
              <w:pStyle w:val="TableEntry"/>
              <w:rPr>
                <w:b/>
              </w:rPr>
            </w:pPr>
            <w:r w:rsidRPr="007D04D7">
              <w:rPr>
                <w:b/>
              </w:rPr>
              <w:t>Definition</w:t>
            </w:r>
          </w:p>
        </w:tc>
        <w:tc>
          <w:tcPr>
            <w:tcW w:w="2520" w:type="dxa"/>
          </w:tcPr>
          <w:p w14:paraId="01EF1160" w14:textId="77777777" w:rsidR="009603A8" w:rsidRPr="007D04D7" w:rsidRDefault="009603A8" w:rsidP="00B80178">
            <w:pPr>
              <w:pStyle w:val="TableEntry"/>
              <w:rPr>
                <w:b/>
              </w:rPr>
            </w:pPr>
            <w:r w:rsidRPr="007D04D7">
              <w:rPr>
                <w:b/>
              </w:rPr>
              <w:t>Value</w:t>
            </w:r>
          </w:p>
        </w:tc>
        <w:tc>
          <w:tcPr>
            <w:tcW w:w="660" w:type="dxa"/>
          </w:tcPr>
          <w:p w14:paraId="4B7A50C3" w14:textId="77777777" w:rsidR="009603A8" w:rsidRPr="007D04D7" w:rsidRDefault="009603A8" w:rsidP="00B80178">
            <w:pPr>
              <w:pStyle w:val="TableEntry"/>
              <w:rPr>
                <w:b/>
              </w:rPr>
            </w:pPr>
            <w:r w:rsidRPr="007D04D7">
              <w:rPr>
                <w:b/>
              </w:rPr>
              <w:t>Card.</w:t>
            </w:r>
          </w:p>
        </w:tc>
      </w:tr>
      <w:tr w:rsidR="009603A8" w:rsidRPr="0000320B" w14:paraId="31F13FB5" w14:textId="77777777" w:rsidTr="00A87EBA">
        <w:tc>
          <w:tcPr>
            <w:tcW w:w="1435" w:type="dxa"/>
          </w:tcPr>
          <w:p w14:paraId="79EF01F7" w14:textId="77777777" w:rsidR="009603A8" w:rsidRPr="007D04D7" w:rsidRDefault="009603A8" w:rsidP="00B80178">
            <w:pPr>
              <w:pStyle w:val="TableEntry"/>
              <w:rPr>
                <w:b/>
              </w:rPr>
            </w:pPr>
            <w:proofErr w:type="spellStart"/>
            <w:r>
              <w:rPr>
                <w:b/>
              </w:rPr>
              <w:t>ProductProfile</w:t>
            </w:r>
            <w:proofErr w:type="spellEnd"/>
            <w:r w:rsidRPr="007D04D7">
              <w:rPr>
                <w:b/>
              </w:rPr>
              <w:t>-type</w:t>
            </w:r>
          </w:p>
        </w:tc>
        <w:tc>
          <w:tcPr>
            <w:tcW w:w="1440" w:type="dxa"/>
          </w:tcPr>
          <w:p w14:paraId="612B68F3" w14:textId="77777777" w:rsidR="009603A8" w:rsidRPr="0000320B" w:rsidRDefault="009603A8" w:rsidP="00B80178">
            <w:pPr>
              <w:pStyle w:val="TableEntry"/>
            </w:pPr>
          </w:p>
        </w:tc>
        <w:tc>
          <w:tcPr>
            <w:tcW w:w="3420" w:type="dxa"/>
          </w:tcPr>
          <w:p w14:paraId="596614CF" w14:textId="77777777" w:rsidR="009603A8" w:rsidRDefault="009603A8" w:rsidP="00B80178">
            <w:pPr>
              <w:pStyle w:val="TableEntry"/>
              <w:rPr>
                <w:lang w:bidi="en-US"/>
              </w:rPr>
            </w:pPr>
          </w:p>
        </w:tc>
        <w:tc>
          <w:tcPr>
            <w:tcW w:w="2520" w:type="dxa"/>
          </w:tcPr>
          <w:p w14:paraId="3C391D92" w14:textId="77777777" w:rsidR="009603A8" w:rsidRDefault="009603A8" w:rsidP="00B80178">
            <w:pPr>
              <w:pStyle w:val="TableEntry"/>
            </w:pPr>
          </w:p>
        </w:tc>
        <w:tc>
          <w:tcPr>
            <w:tcW w:w="660" w:type="dxa"/>
          </w:tcPr>
          <w:p w14:paraId="763031BE" w14:textId="77777777" w:rsidR="009603A8" w:rsidRDefault="009603A8" w:rsidP="00B80178">
            <w:pPr>
              <w:pStyle w:val="TableEntry"/>
            </w:pPr>
          </w:p>
        </w:tc>
      </w:tr>
      <w:tr w:rsidR="009603A8" w:rsidRPr="0000320B" w14:paraId="7586B678" w14:textId="77777777" w:rsidTr="00A87EBA">
        <w:tc>
          <w:tcPr>
            <w:tcW w:w="1435" w:type="dxa"/>
          </w:tcPr>
          <w:p w14:paraId="0F25DBFF" w14:textId="77777777" w:rsidR="009603A8" w:rsidRDefault="009603A8" w:rsidP="00B80178">
            <w:pPr>
              <w:pStyle w:val="TableEntry"/>
            </w:pPr>
          </w:p>
        </w:tc>
        <w:tc>
          <w:tcPr>
            <w:tcW w:w="1440" w:type="dxa"/>
          </w:tcPr>
          <w:p w14:paraId="3A7585ED" w14:textId="77777777" w:rsidR="009603A8" w:rsidRPr="0000320B" w:rsidRDefault="009603A8" w:rsidP="00B80178">
            <w:pPr>
              <w:pStyle w:val="TableEntry"/>
            </w:pPr>
            <w:proofErr w:type="spellStart"/>
            <w:r>
              <w:t>productProfileID</w:t>
            </w:r>
            <w:proofErr w:type="spellEnd"/>
          </w:p>
        </w:tc>
        <w:tc>
          <w:tcPr>
            <w:tcW w:w="3420" w:type="dxa"/>
          </w:tcPr>
          <w:p w14:paraId="499FA918" w14:textId="77777777" w:rsidR="009603A8" w:rsidRDefault="009603A8" w:rsidP="00B80178">
            <w:pPr>
              <w:pStyle w:val="TableEntry"/>
              <w:rPr>
                <w:lang w:bidi="en-US"/>
              </w:rPr>
            </w:pPr>
            <w:r>
              <w:rPr>
                <w:lang w:bidi="en-US"/>
              </w:rPr>
              <w:t>Unique identifier for this Product Profile</w:t>
            </w:r>
          </w:p>
        </w:tc>
        <w:tc>
          <w:tcPr>
            <w:tcW w:w="2520" w:type="dxa"/>
          </w:tcPr>
          <w:p w14:paraId="0D26C8F3" w14:textId="77777777" w:rsidR="009603A8" w:rsidRDefault="009603A8" w:rsidP="00B80178">
            <w:pPr>
              <w:pStyle w:val="TableEntry"/>
            </w:pPr>
            <w:proofErr w:type="spellStart"/>
            <w:r>
              <w:t>md:id-type</w:t>
            </w:r>
            <w:proofErr w:type="spellEnd"/>
          </w:p>
        </w:tc>
        <w:tc>
          <w:tcPr>
            <w:tcW w:w="660" w:type="dxa"/>
          </w:tcPr>
          <w:p w14:paraId="23F7D3D7" w14:textId="77777777" w:rsidR="009603A8" w:rsidRDefault="009603A8" w:rsidP="00B80178">
            <w:pPr>
              <w:pStyle w:val="TableEntry"/>
            </w:pPr>
            <w:r>
              <w:t>0..1</w:t>
            </w:r>
          </w:p>
        </w:tc>
      </w:tr>
      <w:tr w:rsidR="009603A8" w14:paraId="32EDCA27" w14:textId="77777777" w:rsidTr="00A87EBA">
        <w:tc>
          <w:tcPr>
            <w:tcW w:w="1435" w:type="dxa"/>
          </w:tcPr>
          <w:p w14:paraId="4C1311DA" w14:textId="77777777" w:rsidR="009603A8" w:rsidRDefault="009603A8" w:rsidP="00B80178">
            <w:pPr>
              <w:pStyle w:val="TableEntry"/>
            </w:pPr>
          </w:p>
        </w:tc>
        <w:tc>
          <w:tcPr>
            <w:tcW w:w="1440" w:type="dxa"/>
          </w:tcPr>
          <w:p w14:paraId="12A0C691" w14:textId="77777777" w:rsidR="009603A8" w:rsidRPr="0000320B" w:rsidRDefault="009603A8" w:rsidP="00B80178">
            <w:pPr>
              <w:pStyle w:val="TableEntry"/>
            </w:pPr>
            <w:r>
              <w:t>Default</w:t>
            </w:r>
          </w:p>
        </w:tc>
        <w:tc>
          <w:tcPr>
            <w:tcW w:w="3420" w:type="dxa"/>
          </w:tcPr>
          <w:p w14:paraId="3CEE7182" w14:textId="77777777" w:rsidR="009603A8" w:rsidRDefault="009603A8" w:rsidP="00B80178">
            <w:pPr>
              <w:pStyle w:val="TableEntry"/>
              <w:rPr>
                <w:lang w:bidi="en-US"/>
              </w:rPr>
            </w:pPr>
            <w:r>
              <w:rPr>
                <w:lang w:bidi="en-US"/>
              </w:rPr>
              <w:t>Indicates whether this the default profile.  If ‘true’, it is.  If absent or ‘false’ it is not default.  At most one instance can be the default</w:t>
            </w:r>
          </w:p>
        </w:tc>
        <w:tc>
          <w:tcPr>
            <w:tcW w:w="2520" w:type="dxa"/>
          </w:tcPr>
          <w:p w14:paraId="228550FC" w14:textId="77777777" w:rsidR="009603A8" w:rsidRDefault="009603A8" w:rsidP="00B80178">
            <w:pPr>
              <w:pStyle w:val="TableEntry"/>
            </w:pPr>
            <w:proofErr w:type="spellStart"/>
            <w:proofErr w:type="gramStart"/>
            <w:r>
              <w:t>xs:boolean</w:t>
            </w:r>
            <w:proofErr w:type="spellEnd"/>
            <w:proofErr w:type="gramEnd"/>
          </w:p>
        </w:tc>
        <w:tc>
          <w:tcPr>
            <w:tcW w:w="660" w:type="dxa"/>
          </w:tcPr>
          <w:p w14:paraId="6F809555" w14:textId="77777777" w:rsidR="009603A8" w:rsidRDefault="009603A8" w:rsidP="00B80178">
            <w:pPr>
              <w:pStyle w:val="TableEntry"/>
            </w:pPr>
            <w:r>
              <w:t>0..1</w:t>
            </w:r>
          </w:p>
        </w:tc>
      </w:tr>
      <w:tr w:rsidR="009603A8" w:rsidRPr="0000320B" w14:paraId="5984CC02" w14:textId="77777777" w:rsidTr="00A87EBA">
        <w:tc>
          <w:tcPr>
            <w:tcW w:w="1435" w:type="dxa"/>
          </w:tcPr>
          <w:p w14:paraId="6770FFC6" w14:textId="77777777" w:rsidR="009603A8" w:rsidRDefault="009603A8" w:rsidP="00B80178">
            <w:pPr>
              <w:pStyle w:val="TableEntry"/>
            </w:pPr>
            <w:r>
              <w:t>Feature</w:t>
            </w:r>
          </w:p>
        </w:tc>
        <w:tc>
          <w:tcPr>
            <w:tcW w:w="1440" w:type="dxa"/>
          </w:tcPr>
          <w:p w14:paraId="75114550" w14:textId="77777777" w:rsidR="009603A8" w:rsidRPr="0000320B" w:rsidRDefault="009603A8" w:rsidP="00B80178">
            <w:pPr>
              <w:pStyle w:val="TableEntry"/>
            </w:pPr>
          </w:p>
        </w:tc>
        <w:tc>
          <w:tcPr>
            <w:tcW w:w="3420" w:type="dxa"/>
          </w:tcPr>
          <w:p w14:paraId="329D0DF7" w14:textId="77777777" w:rsidR="009603A8" w:rsidRDefault="009603A8" w:rsidP="00B80178">
            <w:pPr>
              <w:pStyle w:val="TableEntry"/>
              <w:rPr>
                <w:lang w:bidi="en-US"/>
              </w:rPr>
            </w:pPr>
            <w:r>
              <w:rPr>
                <w:lang w:bidi="en-US"/>
              </w:rPr>
              <w:t>Feature characteristics</w:t>
            </w:r>
          </w:p>
        </w:tc>
        <w:tc>
          <w:tcPr>
            <w:tcW w:w="2520" w:type="dxa"/>
          </w:tcPr>
          <w:p w14:paraId="4E2D98F7" w14:textId="387CFCBD" w:rsidR="009603A8" w:rsidRDefault="009603A8" w:rsidP="00B80178">
            <w:pPr>
              <w:pStyle w:val="TableEntry"/>
            </w:pPr>
            <w:proofErr w:type="spellStart"/>
            <w:proofErr w:type="gramStart"/>
            <w:r>
              <w:t>delivery:ProductProfile</w:t>
            </w:r>
            <w:r w:rsidR="00A87EBA">
              <w:t>Info</w:t>
            </w:r>
            <w:proofErr w:type="gramEnd"/>
            <w:r w:rsidR="00A87EBA">
              <w:t>-</w:t>
            </w:r>
            <w:r>
              <w:t>type</w:t>
            </w:r>
            <w:proofErr w:type="spellEnd"/>
          </w:p>
        </w:tc>
        <w:tc>
          <w:tcPr>
            <w:tcW w:w="660" w:type="dxa"/>
          </w:tcPr>
          <w:p w14:paraId="46522C93" w14:textId="77777777" w:rsidR="009603A8" w:rsidRDefault="009603A8" w:rsidP="00B80178">
            <w:pPr>
              <w:pStyle w:val="TableEntry"/>
            </w:pPr>
            <w:proofErr w:type="gramStart"/>
            <w:r>
              <w:t>0..n</w:t>
            </w:r>
            <w:proofErr w:type="gramEnd"/>
          </w:p>
        </w:tc>
      </w:tr>
      <w:tr w:rsidR="009603A8" w:rsidRPr="0000320B" w14:paraId="22205FC7" w14:textId="77777777" w:rsidTr="00A87EBA">
        <w:tc>
          <w:tcPr>
            <w:tcW w:w="1435" w:type="dxa"/>
          </w:tcPr>
          <w:p w14:paraId="569342F0" w14:textId="77777777" w:rsidR="009603A8" w:rsidRDefault="009603A8" w:rsidP="00B80178">
            <w:pPr>
              <w:pStyle w:val="TableEntry"/>
            </w:pPr>
            <w:r>
              <w:t>Promotional</w:t>
            </w:r>
          </w:p>
        </w:tc>
        <w:tc>
          <w:tcPr>
            <w:tcW w:w="1440" w:type="dxa"/>
          </w:tcPr>
          <w:p w14:paraId="6A7BE5B3" w14:textId="77777777" w:rsidR="009603A8" w:rsidRPr="0000320B" w:rsidRDefault="009603A8" w:rsidP="00B80178">
            <w:pPr>
              <w:pStyle w:val="TableEntry"/>
            </w:pPr>
          </w:p>
        </w:tc>
        <w:tc>
          <w:tcPr>
            <w:tcW w:w="3420" w:type="dxa"/>
          </w:tcPr>
          <w:p w14:paraId="2E27EF2D" w14:textId="77777777" w:rsidR="009603A8" w:rsidRDefault="009603A8" w:rsidP="00B80178">
            <w:pPr>
              <w:pStyle w:val="TableEntry"/>
              <w:rPr>
                <w:lang w:bidi="en-US"/>
              </w:rPr>
            </w:pPr>
            <w:r>
              <w:rPr>
                <w:lang w:bidi="en-US"/>
              </w:rPr>
              <w:t>Promotional material characteristics</w:t>
            </w:r>
          </w:p>
        </w:tc>
        <w:tc>
          <w:tcPr>
            <w:tcW w:w="2520" w:type="dxa"/>
          </w:tcPr>
          <w:p w14:paraId="4D0F6172" w14:textId="77777777" w:rsidR="009603A8" w:rsidRDefault="009603A8" w:rsidP="00B80178">
            <w:pPr>
              <w:pStyle w:val="TableEntry"/>
            </w:pPr>
            <w:proofErr w:type="spellStart"/>
            <w:proofErr w:type="gramStart"/>
            <w:r>
              <w:t>delivery:ProductPromotional</w:t>
            </w:r>
            <w:proofErr w:type="gramEnd"/>
            <w:r>
              <w:t>-type</w:t>
            </w:r>
            <w:proofErr w:type="spellEnd"/>
          </w:p>
        </w:tc>
        <w:tc>
          <w:tcPr>
            <w:tcW w:w="660" w:type="dxa"/>
          </w:tcPr>
          <w:p w14:paraId="621A32EC" w14:textId="77777777" w:rsidR="009603A8" w:rsidRDefault="009603A8" w:rsidP="00B80178">
            <w:pPr>
              <w:pStyle w:val="TableEntry"/>
            </w:pPr>
            <w:proofErr w:type="gramStart"/>
            <w:r>
              <w:t>0..n</w:t>
            </w:r>
            <w:proofErr w:type="gramEnd"/>
          </w:p>
        </w:tc>
      </w:tr>
      <w:tr w:rsidR="009603A8" w:rsidRPr="0000320B" w14:paraId="1BB0FBE6" w14:textId="77777777" w:rsidTr="00A87EBA">
        <w:tc>
          <w:tcPr>
            <w:tcW w:w="1435" w:type="dxa"/>
          </w:tcPr>
          <w:p w14:paraId="4F07192D" w14:textId="77777777" w:rsidR="009603A8" w:rsidRDefault="009603A8" w:rsidP="00B80178">
            <w:pPr>
              <w:pStyle w:val="TableEntry"/>
            </w:pPr>
            <w:r>
              <w:t>Supplemental</w:t>
            </w:r>
          </w:p>
        </w:tc>
        <w:tc>
          <w:tcPr>
            <w:tcW w:w="1440" w:type="dxa"/>
          </w:tcPr>
          <w:p w14:paraId="5E5DC2EA" w14:textId="77777777" w:rsidR="009603A8" w:rsidRPr="0000320B" w:rsidRDefault="009603A8" w:rsidP="00B80178">
            <w:pPr>
              <w:pStyle w:val="TableEntry"/>
            </w:pPr>
          </w:p>
        </w:tc>
        <w:tc>
          <w:tcPr>
            <w:tcW w:w="3420" w:type="dxa"/>
          </w:tcPr>
          <w:p w14:paraId="4E0B769B" w14:textId="77777777" w:rsidR="009603A8" w:rsidRDefault="009603A8" w:rsidP="00B80178">
            <w:pPr>
              <w:pStyle w:val="TableEntry"/>
              <w:rPr>
                <w:lang w:bidi="en-US"/>
              </w:rPr>
            </w:pPr>
            <w:r>
              <w:rPr>
                <w:lang w:bidi="en-US"/>
              </w:rPr>
              <w:t>Supplemental material characteristics</w:t>
            </w:r>
          </w:p>
        </w:tc>
        <w:tc>
          <w:tcPr>
            <w:tcW w:w="2520" w:type="dxa"/>
          </w:tcPr>
          <w:p w14:paraId="28D1EBDB" w14:textId="77777777" w:rsidR="009603A8" w:rsidRDefault="009603A8" w:rsidP="00B80178">
            <w:pPr>
              <w:pStyle w:val="TableEntry"/>
            </w:pPr>
            <w:proofErr w:type="spellStart"/>
            <w:proofErr w:type="gramStart"/>
            <w:r>
              <w:t>delivery:ProductSupplemental</w:t>
            </w:r>
            <w:proofErr w:type="gramEnd"/>
            <w:r>
              <w:t>-type</w:t>
            </w:r>
            <w:proofErr w:type="spellEnd"/>
          </w:p>
        </w:tc>
        <w:tc>
          <w:tcPr>
            <w:tcW w:w="660" w:type="dxa"/>
          </w:tcPr>
          <w:p w14:paraId="1851F858" w14:textId="77777777" w:rsidR="009603A8" w:rsidRDefault="009603A8" w:rsidP="00B80178">
            <w:pPr>
              <w:pStyle w:val="TableEntry"/>
            </w:pPr>
            <w:proofErr w:type="gramStart"/>
            <w:r>
              <w:t>0..n</w:t>
            </w:r>
            <w:proofErr w:type="gramEnd"/>
          </w:p>
        </w:tc>
      </w:tr>
    </w:tbl>
    <w:p w14:paraId="27219EBA" w14:textId="77777777" w:rsidR="009603A8" w:rsidRDefault="009603A8" w:rsidP="009603A8">
      <w:pPr>
        <w:pStyle w:val="Heading3"/>
      </w:pPr>
      <w:bookmarkStart w:id="122" w:name="_Toc534399925"/>
      <w:proofErr w:type="spellStart"/>
      <w:r>
        <w:t>ProductProfileInfo</w:t>
      </w:r>
      <w:proofErr w:type="spellEnd"/>
      <w:r>
        <w:t>-type</w:t>
      </w:r>
      <w:bookmarkEnd w:id="122"/>
    </w:p>
    <w:p w14:paraId="700460DA" w14:textId="11070681" w:rsidR="009603A8" w:rsidRPr="005749CC" w:rsidRDefault="009603A8" w:rsidP="003B1191">
      <w:pPr>
        <w:pStyle w:val="Body"/>
      </w:pPr>
      <w:r>
        <w:t>This type is the base type for Product Profiles.  It contains data that is in all Product Profiles.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4950"/>
        <w:gridCol w:w="1090"/>
        <w:gridCol w:w="710"/>
      </w:tblGrid>
      <w:tr w:rsidR="009603A8" w:rsidRPr="0000320B" w14:paraId="40C898A1" w14:textId="77777777" w:rsidTr="00A87EBA">
        <w:tc>
          <w:tcPr>
            <w:tcW w:w="1795" w:type="dxa"/>
          </w:tcPr>
          <w:p w14:paraId="730470DF" w14:textId="77777777" w:rsidR="009603A8" w:rsidRPr="007D04D7" w:rsidRDefault="009603A8" w:rsidP="00B80178">
            <w:pPr>
              <w:pStyle w:val="TableEntry"/>
              <w:rPr>
                <w:b/>
              </w:rPr>
            </w:pPr>
            <w:r w:rsidRPr="007D04D7">
              <w:rPr>
                <w:b/>
              </w:rPr>
              <w:t>Element</w:t>
            </w:r>
          </w:p>
        </w:tc>
        <w:tc>
          <w:tcPr>
            <w:tcW w:w="990" w:type="dxa"/>
          </w:tcPr>
          <w:p w14:paraId="0C6B0796" w14:textId="77777777" w:rsidR="009603A8" w:rsidRPr="007D04D7" w:rsidRDefault="009603A8" w:rsidP="00B80178">
            <w:pPr>
              <w:pStyle w:val="TableEntry"/>
              <w:rPr>
                <w:b/>
              </w:rPr>
            </w:pPr>
            <w:r w:rsidRPr="007D04D7">
              <w:rPr>
                <w:b/>
              </w:rPr>
              <w:t>Attribute</w:t>
            </w:r>
          </w:p>
        </w:tc>
        <w:tc>
          <w:tcPr>
            <w:tcW w:w="4950" w:type="dxa"/>
          </w:tcPr>
          <w:p w14:paraId="010EC09D" w14:textId="77777777" w:rsidR="009603A8" w:rsidRPr="007D04D7" w:rsidRDefault="009603A8" w:rsidP="00B80178">
            <w:pPr>
              <w:pStyle w:val="TableEntry"/>
              <w:rPr>
                <w:b/>
              </w:rPr>
            </w:pPr>
            <w:r w:rsidRPr="007D04D7">
              <w:rPr>
                <w:b/>
              </w:rPr>
              <w:t>Definition</w:t>
            </w:r>
          </w:p>
        </w:tc>
        <w:tc>
          <w:tcPr>
            <w:tcW w:w="1090" w:type="dxa"/>
          </w:tcPr>
          <w:p w14:paraId="2E000693" w14:textId="77777777" w:rsidR="009603A8" w:rsidRPr="007D04D7" w:rsidRDefault="009603A8" w:rsidP="00B80178">
            <w:pPr>
              <w:pStyle w:val="TableEntry"/>
              <w:rPr>
                <w:b/>
              </w:rPr>
            </w:pPr>
            <w:r w:rsidRPr="007D04D7">
              <w:rPr>
                <w:b/>
              </w:rPr>
              <w:t>Value</w:t>
            </w:r>
          </w:p>
        </w:tc>
        <w:tc>
          <w:tcPr>
            <w:tcW w:w="710" w:type="dxa"/>
          </w:tcPr>
          <w:p w14:paraId="52091071" w14:textId="77777777" w:rsidR="009603A8" w:rsidRPr="007D04D7" w:rsidRDefault="009603A8" w:rsidP="00B80178">
            <w:pPr>
              <w:pStyle w:val="TableEntry"/>
              <w:rPr>
                <w:b/>
              </w:rPr>
            </w:pPr>
            <w:r w:rsidRPr="007D04D7">
              <w:rPr>
                <w:b/>
              </w:rPr>
              <w:t>Card.</w:t>
            </w:r>
          </w:p>
        </w:tc>
      </w:tr>
      <w:tr w:rsidR="009603A8" w:rsidRPr="0000320B" w14:paraId="471B8B85" w14:textId="77777777" w:rsidTr="00A87EBA">
        <w:tc>
          <w:tcPr>
            <w:tcW w:w="1795" w:type="dxa"/>
          </w:tcPr>
          <w:p w14:paraId="6A9424EA" w14:textId="77777777" w:rsidR="009603A8" w:rsidRPr="007D04D7" w:rsidRDefault="009603A8" w:rsidP="00B80178">
            <w:pPr>
              <w:pStyle w:val="TableEntry"/>
              <w:rPr>
                <w:b/>
              </w:rPr>
            </w:pPr>
            <w:proofErr w:type="spellStart"/>
            <w:r>
              <w:rPr>
                <w:b/>
              </w:rPr>
              <w:t>ProductProfile</w:t>
            </w:r>
            <w:proofErr w:type="spellEnd"/>
            <w:r w:rsidRPr="007D04D7">
              <w:rPr>
                <w:b/>
              </w:rPr>
              <w:t>-type</w:t>
            </w:r>
          </w:p>
        </w:tc>
        <w:tc>
          <w:tcPr>
            <w:tcW w:w="990" w:type="dxa"/>
          </w:tcPr>
          <w:p w14:paraId="50590956" w14:textId="77777777" w:rsidR="009603A8" w:rsidRPr="0000320B" w:rsidRDefault="009603A8" w:rsidP="00B80178">
            <w:pPr>
              <w:pStyle w:val="TableEntry"/>
            </w:pPr>
          </w:p>
        </w:tc>
        <w:tc>
          <w:tcPr>
            <w:tcW w:w="4950" w:type="dxa"/>
          </w:tcPr>
          <w:p w14:paraId="02C80A67" w14:textId="77777777" w:rsidR="009603A8" w:rsidRDefault="009603A8" w:rsidP="00B80178">
            <w:pPr>
              <w:pStyle w:val="TableEntry"/>
              <w:rPr>
                <w:lang w:bidi="en-US"/>
              </w:rPr>
            </w:pPr>
          </w:p>
        </w:tc>
        <w:tc>
          <w:tcPr>
            <w:tcW w:w="1090" w:type="dxa"/>
          </w:tcPr>
          <w:p w14:paraId="4F43C2F2" w14:textId="77777777" w:rsidR="009603A8" w:rsidRDefault="009603A8" w:rsidP="00B80178">
            <w:pPr>
              <w:pStyle w:val="TableEntry"/>
            </w:pPr>
          </w:p>
        </w:tc>
        <w:tc>
          <w:tcPr>
            <w:tcW w:w="710" w:type="dxa"/>
          </w:tcPr>
          <w:p w14:paraId="759A9A3A" w14:textId="77777777" w:rsidR="009603A8" w:rsidRDefault="009603A8" w:rsidP="00B80178">
            <w:pPr>
              <w:pStyle w:val="TableEntry"/>
            </w:pPr>
          </w:p>
        </w:tc>
      </w:tr>
      <w:tr w:rsidR="009603A8" w:rsidRPr="0000320B" w14:paraId="55A76EEE" w14:textId="77777777" w:rsidTr="00A87EBA">
        <w:tc>
          <w:tcPr>
            <w:tcW w:w="1795" w:type="dxa"/>
          </w:tcPr>
          <w:p w14:paraId="06C44F40" w14:textId="77777777" w:rsidR="009603A8" w:rsidRDefault="009603A8" w:rsidP="00B80178">
            <w:pPr>
              <w:pStyle w:val="TableEntry"/>
            </w:pPr>
          </w:p>
        </w:tc>
        <w:tc>
          <w:tcPr>
            <w:tcW w:w="990" w:type="dxa"/>
          </w:tcPr>
          <w:p w14:paraId="34210D3D" w14:textId="77777777" w:rsidR="009603A8" w:rsidRPr="0000320B" w:rsidRDefault="009603A8" w:rsidP="00B80178">
            <w:pPr>
              <w:pStyle w:val="TableEntry"/>
            </w:pPr>
            <w:r>
              <w:t>purpose</w:t>
            </w:r>
          </w:p>
        </w:tc>
        <w:tc>
          <w:tcPr>
            <w:tcW w:w="4950" w:type="dxa"/>
          </w:tcPr>
          <w:p w14:paraId="73059F78" w14:textId="77777777" w:rsidR="009603A8" w:rsidRDefault="009603A8" w:rsidP="00B80178">
            <w:pPr>
              <w:pStyle w:val="TableEntry"/>
              <w:rPr>
                <w:lang w:bidi="en-US"/>
              </w:rPr>
            </w:pPr>
            <w:r>
              <w:rPr>
                <w:lang w:bidi="en-US"/>
              </w:rPr>
              <w:t>Propose of profile</w:t>
            </w:r>
          </w:p>
        </w:tc>
        <w:tc>
          <w:tcPr>
            <w:tcW w:w="1090" w:type="dxa"/>
          </w:tcPr>
          <w:p w14:paraId="39C3B548" w14:textId="77777777" w:rsidR="009603A8" w:rsidRDefault="009603A8" w:rsidP="00B80178">
            <w:pPr>
              <w:pStyle w:val="TableEntry"/>
            </w:pPr>
            <w:proofErr w:type="spellStart"/>
            <w:proofErr w:type="gramStart"/>
            <w:r>
              <w:t>xs:string</w:t>
            </w:r>
            <w:proofErr w:type="spellEnd"/>
            <w:proofErr w:type="gramEnd"/>
          </w:p>
        </w:tc>
        <w:tc>
          <w:tcPr>
            <w:tcW w:w="710" w:type="dxa"/>
          </w:tcPr>
          <w:p w14:paraId="240E5A35" w14:textId="77777777" w:rsidR="009603A8" w:rsidRDefault="009603A8" w:rsidP="00B80178">
            <w:pPr>
              <w:pStyle w:val="TableEntry"/>
            </w:pPr>
            <w:proofErr w:type="gramStart"/>
            <w:r>
              <w:t>0..n</w:t>
            </w:r>
            <w:proofErr w:type="gramEnd"/>
          </w:p>
        </w:tc>
      </w:tr>
      <w:tr w:rsidR="009603A8" w:rsidRPr="0000320B" w14:paraId="5DF7E278" w14:textId="77777777" w:rsidTr="00A87EBA">
        <w:tc>
          <w:tcPr>
            <w:tcW w:w="1795" w:type="dxa"/>
          </w:tcPr>
          <w:p w14:paraId="13578BD6" w14:textId="77777777" w:rsidR="009603A8" w:rsidRDefault="009603A8" w:rsidP="00B80178">
            <w:pPr>
              <w:pStyle w:val="TableEntry"/>
            </w:pPr>
            <w:proofErr w:type="spellStart"/>
            <w:r>
              <w:t>TechProfileName</w:t>
            </w:r>
            <w:proofErr w:type="spellEnd"/>
          </w:p>
        </w:tc>
        <w:tc>
          <w:tcPr>
            <w:tcW w:w="990" w:type="dxa"/>
          </w:tcPr>
          <w:p w14:paraId="209C4F62" w14:textId="77777777" w:rsidR="009603A8" w:rsidRPr="0000320B" w:rsidRDefault="009603A8" w:rsidP="00B80178">
            <w:pPr>
              <w:pStyle w:val="TableEntry"/>
            </w:pPr>
          </w:p>
        </w:tc>
        <w:tc>
          <w:tcPr>
            <w:tcW w:w="4950" w:type="dxa"/>
          </w:tcPr>
          <w:p w14:paraId="279E36BF" w14:textId="77777777" w:rsidR="009603A8" w:rsidRDefault="009603A8" w:rsidP="00B80178">
            <w:pPr>
              <w:pStyle w:val="TableEntry"/>
              <w:rPr>
                <w:lang w:bidi="en-US"/>
              </w:rPr>
            </w:pPr>
            <w:r>
              <w:rPr>
                <w:lang w:bidi="en-US"/>
              </w:rPr>
              <w:t>Name of Technical Profiles that apply to this Product Profile</w:t>
            </w:r>
          </w:p>
        </w:tc>
        <w:tc>
          <w:tcPr>
            <w:tcW w:w="1090" w:type="dxa"/>
          </w:tcPr>
          <w:p w14:paraId="7BA7168C" w14:textId="77777777" w:rsidR="009603A8" w:rsidRDefault="009603A8" w:rsidP="00B80178">
            <w:pPr>
              <w:pStyle w:val="TableEntry"/>
            </w:pPr>
            <w:proofErr w:type="spellStart"/>
            <w:proofErr w:type="gramStart"/>
            <w:r>
              <w:t>xs:string</w:t>
            </w:r>
            <w:proofErr w:type="spellEnd"/>
            <w:proofErr w:type="gramEnd"/>
          </w:p>
        </w:tc>
        <w:tc>
          <w:tcPr>
            <w:tcW w:w="710" w:type="dxa"/>
          </w:tcPr>
          <w:p w14:paraId="5418FEE8" w14:textId="77777777" w:rsidR="009603A8" w:rsidRDefault="009603A8" w:rsidP="00B80178">
            <w:pPr>
              <w:pStyle w:val="TableEntry"/>
            </w:pPr>
            <w:proofErr w:type="gramStart"/>
            <w:r>
              <w:t>0..n</w:t>
            </w:r>
            <w:proofErr w:type="gramEnd"/>
          </w:p>
        </w:tc>
      </w:tr>
      <w:tr w:rsidR="009603A8" w:rsidRPr="0000320B" w14:paraId="4340CFCE" w14:textId="77777777" w:rsidTr="00A87EBA">
        <w:tc>
          <w:tcPr>
            <w:tcW w:w="1795" w:type="dxa"/>
          </w:tcPr>
          <w:p w14:paraId="09B80DC8" w14:textId="77777777" w:rsidR="009603A8" w:rsidRDefault="009603A8" w:rsidP="00B80178">
            <w:pPr>
              <w:pStyle w:val="TableEntry"/>
            </w:pPr>
            <w:proofErr w:type="spellStart"/>
            <w:r>
              <w:t>ArtworkProfileName</w:t>
            </w:r>
            <w:proofErr w:type="spellEnd"/>
          </w:p>
        </w:tc>
        <w:tc>
          <w:tcPr>
            <w:tcW w:w="990" w:type="dxa"/>
          </w:tcPr>
          <w:p w14:paraId="74F5729E" w14:textId="77777777" w:rsidR="009603A8" w:rsidRPr="0000320B" w:rsidRDefault="009603A8" w:rsidP="00B80178">
            <w:pPr>
              <w:pStyle w:val="TableEntry"/>
            </w:pPr>
          </w:p>
        </w:tc>
        <w:tc>
          <w:tcPr>
            <w:tcW w:w="4950" w:type="dxa"/>
          </w:tcPr>
          <w:p w14:paraId="073B03C0" w14:textId="77777777" w:rsidR="009603A8" w:rsidRDefault="009603A8" w:rsidP="00B80178">
            <w:pPr>
              <w:pStyle w:val="TableEntry"/>
              <w:rPr>
                <w:lang w:bidi="en-US"/>
              </w:rPr>
            </w:pPr>
            <w:r>
              <w:rPr>
                <w:lang w:bidi="en-US"/>
              </w:rPr>
              <w:t>Name of Artwork Profiles that apply to this Product Profile</w:t>
            </w:r>
          </w:p>
        </w:tc>
        <w:tc>
          <w:tcPr>
            <w:tcW w:w="1090" w:type="dxa"/>
          </w:tcPr>
          <w:p w14:paraId="7E0B8309" w14:textId="77777777" w:rsidR="009603A8" w:rsidRDefault="009603A8" w:rsidP="00B80178">
            <w:pPr>
              <w:pStyle w:val="TableEntry"/>
            </w:pPr>
            <w:proofErr w:type="spellStart"/>
            <w:proofErr w:type="gramStart"/>
            <w:r>
              <w:t>xs:string</w:t>
            </w:r>
            <w:proofErr w:type="spellEnd"/>
            <w:proofErr w:type="gramEnd"/>
          </w:p>
        </w:tc>
        <w:tc>
          <w:tcPr>
            <w:tcW w:w="710" w:type="dxa"/>
          </w:tcPr>
          <w:p w14:paraId="1AAEE982" w14:textId="77777777" w:rsidR="009603A8" w:rsidRDefault="009603A8" w:rsidP="00B80178">
            <w:pPr>
              <w:pStyle w:val="TableEntry"/>
            </w:pPr>
            <w:proofErr w:type="gramStart"/>
            <w:r>
              <w:t>0..n</w:t>
            </w:r>
            <w:proofErr w:type="gramEnd"/>
          </w:p>
        </w:tc>
      </w:tr>
      <w:tr w:rsidR="009603A8" w:rsidRPr="0000320B" w14:paraId="5576ECF1" w14:textId="77777777" w:rsidTr="00A87EBA">
        <w:trPr>
          <w:trHeight w:val="253"/>
        </w:trPr>
        <w:tc>
          <w:tcPr>
            <w:tcW w:w="1795" w:type="dxa"/>
          </w:tcPr>
          <w:p w14:paraId="2870F8CA" w14:textId="77777777" w:rsidR="009603A8" w:rsidRDefault="009603A8" w:rsidP="00B80178">
            <w:pPr>
              <w:pStyle w:val="TableEntry"/>
            </w:pPr>
            <w:proofErr w:type="spellStart"/>
            <w:r>
              <w:t>LocalizedMetadata</w:t>
            </w:r>
            <w:proofErr w:type="spellEnd"/>
          </w:p>
        </w:tc>
        <w:tc>
          <w:tcPr>
            <w:tcW w:w="990" w:type="dxa"/>
          </w:tcPr>
          <w:p w14:paraId="110526E4" w14:textId="77777777" w:rsidR="009603A8" w:rsidRPr="0000320B" w:rsidRDefault="009603A8" w:rsidP="00B80178">
            <w:pPr>
              <w:pStyle w:val="TableEntry"/>
            </w:pPr>
          </w:p>
        </w:tc>
        <w:tc>
          <w:tcPr>
            <w:tcW w:w="4950" w:type="dxa"/>
          </w:tcPr>
          <w:p w14:paraId="0DB1B393" w14:textId="1D63F802" w:rsidR="009603A8" w:rsidRDefault="00676828" w:rsidP="00B80178">
            <w:pPr>
              <w:pStyle w:val="TableEntry"/>
              <w:rPr>
                <w:lang w:bidi="en-US"/>
              </w:rPr>
            </w:pPr>
            <w:r>
              <w:rPr>
                <w:lang w:bidi="en-US"/>
              </w:rPr>
              <w:t xml:space="preserve">Whether </w:t>
            </w:r>
            <w:r w:rsidR="009603A8">
              <w:rPr>
                <w:lang w:bidi="en-US"/>
              </w:rPr>
              <w:t>localized metadata required for this Profile</w:t>
            </w:r>
            <w:r>
              <w:rPr>
                <w:lang w:bidi="en-US"/>
              </w:rPr>
              <w:t>. ‘true’ means yes.</w:t>
            </w:r>
          </w:p>
        </w:tc>
        <w:tc>
          <w:tcPr>
            <w:tcW w:w="1090" w:type="dxa"/>
          </w:tcPr>
          <w:p w14:paraId="7542D176" w14:textId="77777777" w:rsidR="009603A8" w:rsidRDefault="009603A8" w:rsidP="00B80178">
            <w:pPr>
              <w:pStyle w:val="TableEntry"/>
            </w:pPr>
            <w:proofErr w:type="spellStart"/>
            <w:proofErr w:type="gramStart"/>
            <w:r>
              <w:t>xs:boolean</w:t>
            </w:r>
            <w:proofErr w:type="spellEnd"/>
            <w:proofErr w:type="gramEnd"/>
          </w:p>
        </w:tc>
        <w:tc>
          <w:tcPr>
            <w:tcW w:w="710" w:type="dxa"/>
          </w:tcPr>
          <w:p w14:paraId="1F6A8B83" w14:textId="5CD5E057" w:rsidR="009603A8" w:rsidRDefault="009603A8" w:rsidP="00B80178">
            <w:pPr>
              <w:pStyle w:val="TableEntry"/>
            </w:pPr>
            <w:r>
              <w:t>0</w:t>
            </w:r>
            <w:r w:rsidR="00676828">
              <w:t>..1</w:t>
            </w:r>
          </w:p>
        </w:tc>
      </w:tr>
    </w:tbl>
    <w:p w14:paraId="3BB1EEEC" w14:textId="27D07843" w:rsidR="009603A8" w:rsidRDefault="009603A8" w:rsidP="009603A8">
      <w:pPr>
        <w:pStyle w:val="Heading3"/>
      </w:pPr>
      <w:bookmarkStart w:id="123" w:name="_Toc534399926"/>
      <w:proofErr w:type="spellStart"/>
      <w:r>
        <w:lastRenderedPageBreak/>
        <w:t>ProductPromotional</w:t>
      </w:r>
      <w:proofErr w:type="spellEnd"/>
      <w:r>
        <w:t>-type</w:t>
      </w:r>
      <w:bookmarkEnd w:id="123"/>
    </w:p>
    <w:p w14:paraId="03A273DE" w14:textId="22EEE77A" w:rsidR="003B1191" w:rsidRPr="003B1191" w:rsidRDefault="003B1191" w:rsidP="003B1191">
      <w:pPr>
        <w:pStyle w:val="Body"/>
      </w:pPr>
      <w:r>
        <w:t>Product Profile information for promotional material, such as trailers and teasers.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1"/>
        <w:gridCol w:w="1311"/>
        <w:gridCol w:w="3453"/>
        <w:gridCol w:w="2200"/>
        <w:gridCol w:w="650"/>
      </w:tblGrid>
      <w:tr w:rsidR="009603A8" w:rsidRPr="0000320B" w14:paraId="2EA453C7" w14:textId="77777777" w:rsidTr="00B80178">
        <w:tc>
          <w:tcPr>
            <w:tcW w:w="1861" w:type="dxa"/>
          </w:tcPr>
          <w:p w14:paraId="3427AB40" w14:textId="77777777" w:rsidR="009603A8" w:rsidRPr="007D04D7" w:rsidRDefault="009603A8" w:rsidP="00B80178">
            <w:pPr>
              <w:pStyle w:val="TableEntry"/>
              <w:rPr>
                <w:b/>
              </w:rPr>
            </w:pPr>
            <w:r w:rsidRPr="007D04D7">
              <w:rPr>
                <w:b/>
              </w:rPr>
              <w:t>Element</w:t>
            </w:r>
          </w:p>
        </w:tc>
        <w:tc>
          <w:tcPr>
            <w:tcW w:w="1322" w:type="dxa"/>
          </w:tcPr>
          <w:p w14:paraId="70E19615" w14:textId="77777777" w:rsidR="009603A8" w:rsidRPr="007D04D7" w:rsidRDefault="009603A8" w:rsidP="00B80178">
            <w:pPr>
              <w:pStyle w:val="TableEntry"/>
              <w:rPr>
                <w:b/>
              </w:rPr>
            </w:pPr>
            <w:r w:rsidRPr="007D04D7">
              <w:rPr>
                <w:b/>
              </w:rPr>
              <w:t>Attribute</w:t>
            </w:r>
          </w:p>
        </w:tc>
        <w:tc>
          <w:tcPr>
            <w:tcW w:w="3516" w:type="dxa"/>
          </w:tcPr>
          <w:p w14:paraId="194789AF" w14:textId="77777777" w:rsidR="009603A8" w:rsidRPr="007D04D7" w:rsidRDefault="009603A8" w:rsidP="00B80178">
            <w:pPr>
              <w:pStyle w:val="TableEntry"/>
              <w:rPr>
                <w:b/>
              </w:rPr>
            </w:pPr>
            <w:r w:rsidRPr="007D04D7">
              <w:rPr>
                <w:b/>
              </w:rPr>
              <w:t>Definition</w:t>
            </w:r>
          </w:p>
        </w:tc>
        <w:tc>
          <w:tcPr>
            <w:tcW w:w="2126" w:type="dxa"/>
          </w:tcPr>
          <w:p w14:paraId="6879C155" w14:textId="77777777" w:rsidR="009603A8" w:rsidRPr="007D04D7" w:rsidRDefault="009603A8" w:rsidP="00B80178">
            <w:pPr>
              <w:pStyle w:val="TableEntry"/>
              <w:rPr>
                <w:b/>
              </w:rPr>
            </w:pPr>
            <w:r w:rsidRPr="007D04D7">
              <w:rPr>
                <w:b/>
              </w:rPr>
              <w:t>Value</w:t>
            </w:r>
          </w:p>
        </w:tc>
        <w:tc>
          <w:tcPr>
            <w:tcW w:w="650" w:type="dxa"/>
          </w:tcPr>
          <w:p w14:paraId="21FAD404" w14:textId="77777777" w:rsidR="009603A8" w:rsidRPr="007D04D7" w:rsidRDefault="009603A8" w:rsidP="00B80178">
            <w:pPr>
              <w:pStyle w:val="TableEntry"/>
              <w:rPr>
                <w:b/>
              </w:rPr>
            </w:pPr>
            <w:r w:rsidRPr="007D04D7">
              <w:rPr>
                <w:b/>
              </w:rPr>
              <w:t>Card.</w:t>
            </w:r>
          </w:p>
        </w:tc>
      </w:tr>
      <w:tr w:rsidR="009603A8" w:rsidRPr="0000320B" w14:paraId="37ACE54D" w14:textId="77777777" w:rsidTr="00B80178">
        <w:tc>
          <w:tcPr>
            <w:tcW w:w="1861" w:type="dxa"/>
          </w:tcPr>
          <w:p w14:paraId="712EC737" w14:textId="77777777" w:rsidR="009603A8" w:rsidRPr="007D04D7" w:rsidRDefault="009603A8" w:rsidP="00B80178">
            <w:pPr>
              <w:pStyle w:val="TableEntry"/>
              <w:rPr>
                <w:b/>
              </w:rPr>
            </w:pPr>
            <w:proofErr w:type="spellStart"/>
            <w:r>
              <w:rPr>
                <w:b/>
              </w:rPr>
              <w:t>ProductPromotional</w:t>
            </w:r>
            <w:proofErr w:type="spellEnd"/>
            <w:r w:rsidRPr="007D04D7">
              <w:rPr>
                <w:b/>
              </w:rPr>
              <w:t>-type</w:t>
            </w:r>
          </w:p>
        </w:tc>
        <w:tc>
          <w:tcPr>
            <w:tcW w:w="1322" w:type="dxa"/>
          </w:tcPr>
          <w:p w14:paraId="2A9D8596" w14:textId="77777777" w:rsidR="009603A8" w:rsidRPr="0000320B" w:rsidRDefault="009603A8" w:rsidP="00B80178">
            <w:pPr>
              <w:pStyle w:val="TableEntry"/>
            </w:pPr>
          </w:p>
        </w:tc>
        <w:tc>
          <w:tcPr>
            <w:tcW w:w="3516" w:type="dxa"/>
          </w:tcPr>
          <w:p w14:paraId="781AA807" w14:textId="77777777" w:rsidR="009603A8" w:rsidRDefault="009603A8" w:rsidP="00B80178">
            <w:pPr>
              <w:pStyle w:val="TableEntry"/>
              <w:rPr>
                <w:lang w:bidi="en-US"/>
              </w:rPr>
            </w:pPr>
            <w:r>
              <w:rPr>
                <w:lang w:bidi="en-US"/>
              </w:rPr>
              <w:t>Base type for this element is default Product Profile data</w:t>
            </w:r>
          </w:p>
        </w:tc>
        <w:tc>
          <w:tcPr>
            <w:tcW w:w="2126" w:type="dxa"/>
          </w:tcPr>
          <w:p w14:paraId="31ACFAE5" w14:textId="77777777" w:rsidR="009603A8" w:rsidRDefault="009603A8" w:rsidP="00B80178">
            <w:pPr>
              <w:pStyle w:val="TableEntry"/>
            </w:pPr>
            <w:proofErr w:type="spellStart"/>
            <w:proofErr w:type="gramStart"/>
            <w:r>
              <w:t>delivery:ProductProfileInfo</w:t>
            </w:r>
            <w:proofErr w:type="gramEnd"/>
            <w:r>
              <w:t>-type</w:t>
            </w:r>
            <w:proofErr w:type="spellEnd"/>
            <w:r>
              <w:t xml:space="preserve"> (by extension)</w:t>
            </w:r>
          </w:p>
        </w:tc>
        <w:tc>
          <w:tcPr>
            <w:tcW w:w="650" w:type="dxa"/>
          </w:tcPr>
          <w:p w14:paraId="542201D3" w14:textId="77777777" w:rsidR="009603A8" w:rsidRDefault="009603A8" w:rsidP="00B80178">
            <w:pPr>
              <w:pStyle w:val="TableEntry"/>
            </w:pPr>
          </w:p>
        </w:tc>
      </w:tr>
      <w:tr w:rsidR="009603A8" w:rsidRPr="0000320B" w14:paraId="4DBAA224" w14:textId="77777777" w:rsidTr="00B80178">
        <w:tc>
          <w:tcPr>
            <w:tcW w:w="1861" w:type="dxa"/>
          </w:tcPr>
          <w:p w14:paraId="7EE59927" w14:textId="77777777" w:rsidR="009603A8" w:rsidRDefault="009603A8" w:rsidP="00B80178">
            <w:pPr>
              <w:pStyle w:val="TableEntry"/>
            </w:pPr>
            <w:proofErr w:type="spellStart"/>
            <w:r>
              <w:t>IncludesTrailer</w:t>
            </w:r>
            <w:proofErr w:type="spellEnd"/>
          </w:p>
        </w:tc>
        <w:tc>
          <w:tcPr>
            <w:tcW w:w="1322" w:type="dxa"/>
          </w:tcPr>
          <w:p w14:paraId="493179BC" w14:textId="77777777" w:rsidR="009603A8" w:rsidRPr="0000320B" w:rsidRDefault="009603A8" w:rsidP="00B80178">
            <w:pPr>
              <w:pStyle w:val="TableEntry"/>
            </w:pPr>
          </w:p>
        </w:tc>
        <w:tc>
          <w:tcPr>
            <w:tcW w:w="3516" w:type="dxa"/>
          </w:tcPr>
          <w:p w14:paraId="0A17F1D9" w14:textId="77777777" w:rsidR="009603A8" w:rsidRDefault="009603A8" w:rsidP="00B80178">
            <w:pPr>
              <w:pStyle w:val="TableEntry"/>
              <w:rPr>
                <w:lang w:bidi="en-US"/>
              </w:rPr>
            </w:pPr>
            <w:r>
              <w:rPr>
                <w:lang w:bidi="en-US"/>
              </w:rPr>
              <w:t>Indicates whether trailer is expected. ‘true’ means trailer is expected.</w:t>
            </w:r>
          </w:p>
        </w:tc>
        <w:tc>
          <w:tcPr>
            <w:tcW w:w="2126" w:type="dxa"/>
          </w:tcPr>
          <w:p w14:paraId="53A5CF6C" w14:textId="77777777" w:rsidR="009603A8" w:rsidRDefault="009603A8" w:rsidP="00B80178">
            <w:pPr>
              <w:pStyle w:val="TableEntry"/>
            </w:pPr>
            <w:proofErr w:type="spellStart"/>
            <w:proofErr w:type="gramStart"/>
            <w:r>
              <w:t>xs:boolean</w:t>
            </w:r>
            <w:proofErr w:type="spellEnd"/>
            <w:proofErr w:type="gramEnd"/>
          </w:p>
        </w:tc>
        <w:tc>
          <w:tcPr>
            <w:tcW w:w="650" w:type="dxa"/>
          </w:tcPr>
          <w:p w14:paraId="1B1347EA" w14:textId="77777777" w:rsidR="009603A8" w:rsidRDefault="009603A8" w:rsidP="00B80178">
            <w:pPr>
              <w:pStyle w:val="TableEntry"/>
            </w:pPr>
            <w:r>
              <w:t>0..1</w:t>
            </w:r>
          </w:p>
        </w:tc>
      </w:tr>
      <w:tr w:rsidR="009603A8" w:rsidRPr="0000320B" w14:paraId="6A3AB1D0" w14:textId="77777777" w:rsidTr="00B80178">
        <w:tc>
          <w:tcPr>
            <w:tcW w:w="1861" w:type="dxa"/>
          </w:tcPr>
          <w:p w14:paraId="0BEB1985" w14:textId="77777777" w:rsidR="009603A8" w:rsidRDefault="009603A8" w:rsidP="00B80178">
            <w:pPr>
              <w:pStyle w:val="TableEntry"/>
            </w:pPr>
            <w:proofErr w:type="spellStart"/>
            <w:r>
              <w:t>LimitedAudience</w:t>
            </w:r>
            <w:proofErr w:type="spellEnd"/>
          </w:p>
        </w:tc>
        <w:tc>
          <w:tcPr>
            <w:tcW w:w="1322" w:type="dxa"/>
          </w:tcPr>
          <w:p w14:paraId="553EC002" w14:textId="77777777" w:rsidR="009603A8" w:rsidRPr="0000320B" w:rsidRDefault="009603A8" w:rsidP="00B80178">
            <w:pPr>
              <w:pStyle w:val="TableEntry"/>
            </w:pPr>
          </w:p>
        </w:tc>
        <w:tc>
          <w:tcPr>
            <w:tcW w:w="3516" w:type="dxa"/>
          </w:tcPr>
          <w:p w14:paraId="6358EB82" w14:textId="77777777" w:rsidR="009603A8" w:rsidRDefault="009603A8" w:rsidP="00B80178">
            <w:pPr>
              <w:pStyle w:val="TableEntry"/>
              <w:rPr>
                <w:lang w:bidi="en-US"/>
              </w:rPr>
            </w:pPr>
            <w:r>
              <w:rPr>
                <w:lang w:bidi="en-US"/>
              </w:rPr>
              <w:t>Indicates limited audience promotional material is allowed (e.g., Red Band trailers)</w:t>
            </w:r>
          </w:p>
        </w:tc>
        <w:tc>
          <w:tcPr>
            <w:tcW w:w="2126" w:type="dxa"/>
          </w:tcPr>
          <w:p w14:paraId="654FD1CF" w14:textId="77777777" w:rsidR="009603A8" w:rsidRDefault="009603A8" w:rsidP="00B80178">
            <w:pPr>
              <w:pStyle w:val="TableEntry"/>
            </w:pPr>
            <w:proofErr w:type="spellStart"/>
            <w:proofErr w:type="gramStart"/>
            <w:r>
              <w:t>xs:boolean</w:t>
            </w:r>
            <w:proofErr w:type="spellEnd"/>
            <w:proofErr w:type="gramEnd"/>
          </w:p>
        </w:tc>
        <w:tc>
          <w:tcPr>
            <w:tcW w:w="650" w:type="dxa"/>
          </w:tcPr>
          <w:p w14:paraId="4230EE81" w14:textId="77777777" w:rsidR="009603A8" w:rsidRDefault="009603A8" w:rsidP="00B80178">
            <w:pPr>
              <w:pStyle w:val="TableEntry"/>
            </w:pPr>
            <w:r>
              <w:t>0..1</w:t>
            </w:r>
          </w:p>
        </w:tc>
      </w:tr>
    </w:tbl>
    <w:p w14:paraId="51E72511" w14:textId="70EDEAF6" w:rsidR="009603A8" w:rsidRDefault="00A87EBA" w:rsidP="009603A8">
      <w:pPr>
        <w:pStyle w:val="Heading3"/>
      </w:pPr>
      <w:bookmarkStart w:id="124" w:name="_Toc534399927"/>
      <w:proofErr w:type="spellStart"/>
      <w:r>
        <w:t>Product</w:t>
      </w:r>
      <w:r w:rsidR="009603A8">
        <w:t>Supplemental</w:t>
      </w:r>
      <w:proofErr w:type="spellEnd"/>
      <w:r w:rsidR="009603A8">
        <w:t>-type</w:t>
      </w:r>
      <w:bookmarkEnd w:id="124"/>
    </w:p>
    <w:p w14:paraId="2B85E69A" w14:textId="77777777" w:rsidR="009603A8" w:rsidRDefault="009603A8" w:rsidP="009603A8">
      <w:pPr>
        <w:pStyle w:val="Body"/>
      </w:pPr>
      <w:r>
        <w:t>Supplementary material is any audiovisual, gallery, game, app, or other content that supplements the feature.  Also referred to as Bonus and VAM (value added material).</w:t>
      </w:r>
    </w:p>
    <w:p w14:paraId="4AEC6B3A" w14:textId="77777777" w:rsidR="009603A8" w:rsidRPr="00957463" w:rsidRDefault="009603A8" w:rsidP="009603A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88"/>
        <w:gridCol w:w="3338"/>
        <w:gridCol w:w="2200"/>
        <w:gridCol w:w="650"/>
      </w:tblGrid>
      <w:tr w:rsidR="009603A8" w:rsidRPr="0000320B" w14:paraId="5C018CD0" w14:textId="77777777" w:rsidTr="00B80178">
        <w:tc>
          <w:tcPr>
            <w:tcW w:w="1999" w:type="dxa"/>
          </w:tcPr>
          <w:p w14:paraId="6ADA5C45" w14:textId="77777777" w:rsidR="009603A8" w:rsidRPr="007D04D7" w:rsidRDefault="009603A8" w:rsidP="00B80178">
            <w:pPr>
              <w:pStyle w:val="TableEntry"/>
              <w:rPr>
                <w:b/>
              </w:rPr>
            </w:pPr>
            <w:r w:rsidRPr="007D04D7">
              <w:rPr>
                <w:b/>
              </w:rPr>
              <w:t>Element</w:t>
            </w:r>
          </w:p>
        </w:tc>
        <w:tc>
          <w:tcPr>
            <w:tcW w:w="1288" w:type="dxa"/>
          </w:tcPr>
          <w:p w14:paraId="5612B8DA" w14:textId="77777777" w:rsidR="009603A8" w:rsidRPr="007D04D7" w:rsidRDefault="009603A8" w:rsidP="00B80178">
            <w:pPr>
              <w:pStyle w:val="TableEntry"/>
              <w:rPr>
                <w:b/>
              </w:rPr>
            </w:pPr>
            <w:r w:rsidRPr="007D04D7">
              <w:rPr>
                <w:b/>
              </w:rPr>
              <w:t>Attribute</w:t>
            </w:r>
          </w:p>
        </w:tc>
        <w:tc>
          <w:tcPr>
            <w:tcW w:w="3338" w:type="dxa"/>
          </w:tcPr>
          <w:p w14:paraId="274A71B7" w14:textId="77777777" w:rsidR="009603A8" w:rsidRPr="007D04D7" w:rsidRDefault="009603A8" w:rsidP="00B80178">
            <w:pPr>
              <w:pStyle w:val="TableEntry"/>
              <w:rPr>
                <w:b/>
              </w:rPr>
            </w:pPr>
            <w:r w:rsidRPr="007D04D7">
              <w:rPr>
                <w:b/>
              </w:rPr>
              <w:t>Definition</w:t>
            </w:r>
          </w:p>
        </w:tc>
        <w:tc>
          <w:tcPr>
            <w:tcW w:w="2200" w:type="dxa"/>
          </w:tcPr>
          <w:p w14:paraId="6DF9503F" w14:textId="77777777" w:rsidR="009603A8" w:rsidRPr="007D04D7" w:rsidRDefault="009603A8" w:rsidP="00B80178">
            <w:pPr>
              <w:pStyle w:val="TableEntry"/>
              <w:rPr>
                <w:b/>
              </w:rPr>
            </w:pPr>
            <w:r w:rsidRPr="007D04D7">
              <w:rPr>
                <w:b/>
              </w:rPr>
              <w:t>Value</w:t>
            </w:r>
          </w:p>
        </w:tc>
        <w:tc>
          <w:tcPr>
            <w:tcW w:w="650" w:type="dxa"/>
          </w:tcPr>
          <w:p w14:paraId="108867C4" w14:textId="77777777" w:rsidR="009603A8" w:rsidRPr="007D04D7" w:rsidRDefault="009603A8" w:rsidP="00B80178">
            <w:pPr>
              <w:pStyle w:val="TableEntry"/>
              <w:rPr>
                <w:b/>
              </w:rPr>
            </w:pPr>
            <w:r w:rsidRPr="007D04D7">
              <w:rPr>
                <w:b/>
              </w:rPr>
              <w:t>Card.</w:t>
            </w:r>
          </w:p>
        </w:tc>
      </w:tr>
      <w:tr w:rsidR="009603A8" w:rsidRPr="0000320B" w14:paraId="6FDB4D6F" w14:textId="77777777" w:rsidTr="00B80178">
        <w:tc>
          <w:tcPr>
            <w:tcW w:w="1999" w:type="dxa"/>
          </w:tcPr>
          <w:p w14:paraId="4283F3C2" w14:textId="21A2C007" w:rsidR="009603A8" w:rsidRPr="007D04D7" w:rsidRDefault="00A87EBA" w:rsidP="00B80178">
            <w:pPr>
              <w:pStyle w:val="TableEntry"/>
              <w:rPr>
                <w:b/>
              </w:rPr>
            </w:pPr>
            <w:proofErr w:type="spellStart"/>
            <w:r>
              <w:rPr>
                <w:b/>
              </w:rPr>
              <w:t>Product</w:t>
            </w:r>
            <w:r w:rsidR="009603A8">
              <w:rPr>
                <w:b/>
              </w:rPr>
              <w:t>Supplemental</w:t>
            </w:r>
            <w:proofErr w:type="spellEnd"/>
            <w:r w:rsidR="009603A8" w:rsidRPr="007D04D7">
              <w:rPr>
                <w:b/>
              </w:rPr>
              <w:t>-type</w:t>
            </w:r>
          </w:p>
        </w:tc>
        <w:tc>
          <w:tcPr>
            <w:tcW w:w="1288" w:type="dxa"/>
          </w:tcPr>
          <w:p w14:paraId="5B2B3E67" w14:textId="77777777" w:rsidR="009603A8" w:rsidRPr="0000320B" w:rsidRDefault="009603A8" w:rsidP="00B80178">
            <w:pPr>
              <w:pStyle w:val="TableEntry"/>
            </w:pPr>
          </w:p>
        </w:tc>
        <w:tc>
          <w:tcPr>
            <w:tcW w:w="3338" w:type="dxa"/>
          </w:tcPr>
          <w:p w14:paraId="2505E8F6" w14:textId="77777777" w:rsidR="009603A8" w:rsidRDefault="009603A8" w:rsidP="00B80178">
            <w:pPr>
              <w:pStyle w:val="TableEntry"/>
              <w:rPr>
                <w:lang w:bidi="en-US"/>
              </w:rPr>
            </w:pPr>
            <w:r>
              <w:rPr>
                <w:lang w:bidi="en-US"/>
              </w:rPr>
              <w:t>Base type for this element is default Product Profile data</w:t>
            </w:r>
          </w:p>
        </w:tc>
        <w:tc>
          <w:tcPr>
            <w:tcW w:w="2200" w:type="dxa"/>
          </w:tcPr>
          <w:p w14:paraId="6EC6DC49" w14:textId="77777777" w:rsidR="009603A8" w:rsidRDefault="009603A8" w:rsidP="00B80178">
            <w:pPr>
              <w:pStyle w:val="TableEntry"/>
            </w:pPr>
            <w:proofErr w:type="spellStart"/>
            <w:proofErr w:type="gramStart"/>
            <w:r>
              <w:t>delivery:ProductProfileInfo</w:t>
            </w:r>
            <w:proofErr w:type="gramEnd"/>
            <w:r>
              <w:t>-type</w:t>
            </w:r>
            <w:proofErr w:type="spellEnd"/>
            <w:r>
              <w:t xml:space="preserve"> (by extension)</w:t>
            </w:r>
          </w:p>
        </w:tc>
        <w:tc>
          <w:tcPr>
            <w:tcW w:w="650" w:type="dxa"/>
          </w:tcPr>
          <w:p w14:paraId="5DFDE231" w14:textId="77777777" w:rsidR="009603A8" w:rsidRDefault="009603A8" w:rsidP="00B80178">
            <w:pPr>
              <w:pStyle w:val="TableEntry"/>
            </w:pPr>
          </w:p>
        </w:tc>
      </w:tr>
      <w:tr w:rsidR="009603A8" w:rsidRPr="0000320B" w14:paraId="591A5DB4" w14:textId="77777777" w:rsidTr="00B80178">
        <w:tc>
          <w:tcPr>
            <w:tcW w:w="1999" w:type="dxa"/>
          </w:tcPr>
          <w:p w14:paraId="4B36A125" w14:textId="77777777" w:rsidR="009603A8" w:rsidRDefault="009603A8" w:rsidP="00B80178">
            <w:pPr>
              <w:pStyle w:val="TableEntry"/>
            </w:pPr>
            <w:proofErr w:type="spellStart"/>
            <w:r>
              <w:t>LocalizedBonus</w:t>
            </w:r>
            <w:proofErr w:type="spellEnd"/>
          </w:p>
        </w:tc>
        <w:tc>
          <w:tcPr>
            <w:tcW w:w="1288" w:type="dxa"/>
          </w:tcPr>
          <w:p w14:paraId="09D0F22B" w14:textId="77777777" w:rsidR="009603A8" w:rsidRPr="0000320B" w:rsidRDefault="009603A8" w:rsidP="00B80178">
            <w:pPr>
              <w:pStyle w:val="TableEntry"/>
            </w:pPr>
          </w:p>
        </w:tc>
        <w:tc>
          <w:tcPr>
            <w:tcW w:w="3338" w:type="dxa"/>
          </w:tcPr>
          <w:p w14:paraId="2FE71A6A" w14:textId="77777777" w:rsidR="009603A8" w:rsidRDefault="009603A8" w:rsidP="00B80178">
            <w:pPr>
              <w:pStyle w:val="TableEntry"/>
              <w:rPr>
                <w:lang w:bidi="en-US"/>
              </w:rPr>
            </w:pPr>
            <w:r>
              <w:rPr>
                <w:lang w:bidi="en-US"/>
              </w:rPr>
              <w:t>Indicates whether supplemental material is expected to be localized to the territory. ‘true’ means supplemental material should be localized.</w:t>
            </w:r>
          </w:p>
        </w:tc>
        <w:tc>
          <w:tcPr>
            <w:tcW w:w="2200" w:type="dxa"/>
          </w:tcPr>
          <w:p w14:paraId="4FED103A" w14:textId="77777777" w:rsidR="009603A8" w:rsidRDefault="009603A8" w:rsidP="00B80178">
            <w:pPr>
              <w:pStyle w:val="TableEntry"/>
            </w:pPr>
            <w:proofErr w:type="spellStart"/>
            <w:proofErr w:type="gramStart"/>
            <w:r>
              <w:t>xs:boolean</w:t>
            </w:r>
            <w:proofErr w:type="spellEnd"/>
            <w:proofErr w:type="gramEnd"/>
          </w:p>
        </w:tc>
        <w:tc>
          <w:tcPr>
            <w:tcW w:w="650" w:type="dxa"/>
          </w:tcPr>
          <w:p w14:paraId="549451FE" w14:textId="77777777" w:rsidR="009603A8" w:rsidRDefault="009603A8" w:rsidP="00B80178">
            <w:pPr>
              <w:pStyle w:val="TableEntry"/>
            </w:pPr>
            <w:r>
              <w:t>0..1</w:t>
            </w:r>
          </w:p>
        </w:tc>
      </w:tr>
      <w:tr w:rsidR="009603A8" w:rsidRPr="0000320B" w14:paraId="7363078A" w14:textId="77777777" w:rsidTr="00B80178">
        <w:tc>
          <w:tcPr>
            <w:tcW w:w="1999" w:type="dxa"/>
          </w:tcPr>
          <w:p w14:paraId="6389B9D3" w14:textId="77777777" w:rsidR="009603A8" w:rsidRDefault="009603A8" w:rsidP="00B80178">
            <w:pPr>
              <w:pStyle w:val="TableEntry"/>
            </w:pPr>
            <w:proofErr w:type="spellStart"/>
            <w:r>
              <w:t>IncludesBonus</w:t>
            </w:r>
            <w:proofErr w:type="spellEnd"/>
          </w:p>
        </w:tc>
        <w:tc>
          <w:tcPr>
            <w:tcW w:w="1288" w:type="dxa"/>
          </w:tcPr>
          <w:p w14:paraId="35AAC206" w14:textId="77777777" w:rsidR="009603A8" w:rsidRPr="0000320B" w:rsidRDefault="009603A8" w:rsidP="00B80178">
            <w:pPr>
              <w:pStyle w:val="TableEntry"/>
            </w:pPr>
          </w:p>
        </w:tc>
        <w:tc>
          <w:tcPr>
            <w:tcW w:w="3338" w:type="dxa"/>
          </w:tcPr>
          <w:p w14:paraId="72E22902" w14:textId="77777777" w:rsidR="009603A8" w:rsidRDefault="009603A8" w:rsidP="00B80178">
            <w:pPr>
              <w:pStyle w:val="TableEntry"/>
              <w:rPr>
                <w:lang w:bidi="en-US"/>
              </w:rPr>
            </w:pPr>
            <w:r>
              <w:rPr>
                <w:lang w:bidi="en-US"/>
              </w:rPr>
              <w:t>Indicates whether supplemental material is expected. ‘true’ means supplemental material is expected.</w:t>
            </w:r>
          </w:p>
        </w:tc>
        <w:tc>
          <w:tcPr>
            <w:tcW w:w="2200" w:type="dxa"/>
          </w:tcPr>
          <w:p w14:paraId="694C20D8" w14:textId="77777777" w:rsidR="009603A8" w:rsidRDefault="009603A8" w:rsidP="00B80178">
            <w:pPr>
              <w:pStyle w:val="TableEntry"/>
            </w:pPr>
            <w:proofErr w:type="spellStart"/>
            <w:proofErr w:type="gramStart"/>
            <w:r>
              <w:t>xs:boolean</w:t>
            </w:r>
            <w:proofErr w:type="spellEnd"/>
            <w:proofErr w:type="gramEnd"/>
          </w:p>
        </w:tc>
        <w:tc>
          <w:tcPr>
            <w:tcW w:w="650" w:type="dxa"/>
          </w:tcPr>
          <w:p w14:paraId="2894E6B2" w14:textId="77777777" w:rsidR="009603A8" w:rsidRDefault="009603A8" w:rsidP="00B80178">
            <w:pPr>
              <w:pStyle w:val="TableEntry"/>
            </w:pPr>
            <w:r>
              <w:t>0..1</w:t>
            </w:r>
          </w:p>
        </w:tc>
      </w:tr>
    </w:tbl>
    <w:p w14:paraId="33F30936" w14:textId="5F9633BC" w:rsidR="00A922BA" w:rsidRDefault="00A922BA" w:rsidP="004550FC">
      <w:pPr>
        <w:pStyle w:val="Heading2"/>
      </w:pPr>
      <w:bookmarkStart w:id="125" w:name="_Toc534399928"/>
      <w:r>
        <w:t>Artwork Profiles</w:t>
      </w:r>
      <w:bookmarkEnd w:id="125"/>
    </w:p>
    <w:p w14:paraId="0F5533AA" w14:textId="77777777" w:rsidR="004550FC" w:rsidRDefault="004550FC" w:rsidP="004550FC">
      <w:pPr>
        <w:pStyle w:val="Body"/>
      </w:pPr>
      <w:r>
        <w:t>This type defines a profile images each of which constitute artwork serving a ‘purpose’.  Typically, that purpose, defined in @purpose, corresponds with [CM] LocalizedInfo/</w:t>
      </w:r>
      <w:proofErr w:type="spellStart"/>
      <w:r>
        <w:t>ArtReference</w:t>
      </w:r>
      <w:proofErr w:type="spellEnd"/>
      <w:r>
        <w:t>/@purpose.</w:t>
      </w:r>
    </w:p>
    <w:p w14:paraId="204B99BA" w14:textId="4DE70EEE" w:rsidR="004550FC" w:rsidRPr="004550FC" w:rsidRDefault="004550FC" w:rsidP="004550FC">
      <w:pPr>
        <w:pStyle w:val="Body"/>
      </w:pPr>
      <w:r>
        <w:t>An instance is included for each combination of @purpose and @</w:t>
      </w:r>
      <w:proofErr w:type="spellStart"/>
      <w:r>
        <w:t>imageProfileName</w:t>
      </w:r>
      <w:proofErr w:type="spellEnd"/>
      <w:r>
        <w:t>.  If @</w:t>
      </w:r>
      <w:proofErr w:type="spellStart"/>
      <w:r>
        <w:t>imageProfileName</w:t>
      </w:r>
      <w:proofErr w:type="spellEnd"/>
      <w:r>
        <w:t xml:space="preserve"> is absent, the default Image Profile is used.  If there is only one </w:t>
      </w:r>
      <w:proofErr w:type="spellStart"/>
      <w:r w:rsidR="00A02DF7">
        <w:t>Tech</w:t>
      </w:r>
      <w:r>
        <w:t>Image</w:t>
      </w:r>
      <w:proofErr w:type="spellEnd"/>
      <w:r>
        <w:t>-type/</w:t>
      </w:r>
      <w:proofErr w:type="spellStart"/>
      <w:r>
        <w:t>ImageProfile</w:t>
      </w:r>
      <w:proofErr w:type="spellEnd"/>
      <w:r>
        <w:t xml:space="preserve">, it is the default.  </w:t>
      </w:r>
      <w:proofErr w:type="spellStart"/>
      <w:r>
        <w:t>ImageProfile</w:t>
      </w:r>
      <w:proofErr w:type="spellEnd"/>
      <w:r>
        <w:t xml:space="preserve">/@default = ‘true’, it is the default. </w:t>
      </w:r>
    </w:p>
    <w:p w14:paraId="2E956B97" w14:textId="615F08A6" w:rsidR="00A922BA" w:rsidRDefault="00A922BA" w:rsidP="00A922BA">
      <w:pPr>
        <w:pStyle w:val="Heading3"/>
      </w:pPr>
      <w:bookmarkStart w:id="126" w:name="_Toc534399929"/>
      <w:proofErr w:type="spellStart"/>
      <w:r>
        <w:lastRenderedPageBreak/>
        <w:t>Artwork</w:t>
      </w:r>
      <w:r w:rsidR="004550FC">
        <w:t>Profile</w:t>
      </w:r>
      <w:proofErr w:type="spellEnd"/>
      <w:r>
        <w:t>-type</w:t>
      </w:r>
      <w:bookmarkEnd w:id="126"/>
    </w:p>
    <w:p w14:paraId="3F7A095C" w14:textId="0CCE36A3" w:rsidR="004550FC" w:rsidRPr="004550FC" w:rsidRDefault="004550FC" w:rsidP="004550FC">
      <w:pPr>
        <w:pStyle w:val="Body"/>
      </w:pPr>
      <w:r>
        <w:t xml:space="preserve">When multiple instances of Aspect or Resolution are provided, each of those is required.  Aspect should not be included for the same image.  </w:t>
      </w:r>
    </w:p>
    <w:p w14:paraId="3CBA6AA8" w14:textId="77777777" w:rsidR="00A922BA" w:rsidRPr="003527A9" w:rsidRDefault="00A922BA" w:rsidP="00A922B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87"/>
        <w:gridCol w:w="3103"/>
        <w:gridCol w:w="2340"/>
        <w:gridCol w:w="1110"/>
      </w:tblGrid>
      <w:tr w:rsidR="00A922BA" w:rsidRPr="0000320B" w14:paraId="2F3A3BAB" w14:textId="77777777" w:rsidTr="003B1191">
        <w:tc>
          <w:tcPr>
            <w:tcW w:w="1435" w:type="dxa"/>
          </w:tcPr>
          <w:p w14:paraId="569A88DF" w14:textId="77777777" w:rsidR="00A922BA" w:rsidRPr="007D04D7" w:rsidRDefault="00A922BA" w:rsidP="00970C76">
            <w:pPr>
              <w:pStyle w:val="TableEntry"/>
              <w:rPr>
                <w:b/>
              </w:rPr>
            </w:pPr>
            <w:r w:rsidRPr="007D04D7">
              <w:rPr>
                <w:b/>
              </w:rPr>
              <w:t>Element</w:t>
            </w:r>
          </w:p>
        </w:tc>
        <w:tc>
          <w:tcPr>
            <w:tcW w:w="1487" w:type="dxa"/>
          </w:tcPr>
          <w:p w14:paraId="0181A4B0" w14:textId="77777777" w:rsidR="00A922BA" w:rsidRPr="007D04D7" w:rsidRDefault="00A922BA" w:rsidP="00970C76">
            <w:pPr>
              <w:pStyle w:val="TableEntry"/>
              <w:rPr>
                <w:b/>
              </w:rPr>
            </w:pPr>
            <w:r w:rsidRPr="007D04D7">
              <w:rPr>
                <w:b/>
              </w:rPr>
              <w:t>Attribute</w:t>
            </w:r>
          </w:p>
        </w:tc>
        <w:tc>
          <w:tcPr>
            <w:tcW w:w="3103" w:type="dxa"/>
          </w:tcPr>
          <w:p w14:paraId="6597A6F6" w14:textId="77777777" w:rsidR="00A922BA" w:rsidRPr="007D04D7" w:rsidRDefault="00A922BA" w:rsidP="00970C76">
            <w:pPr>
              <w:pStyle w:val="TableEntry"/>
              <w:rPr>
                <w:b/>
              </w:rPr>
            </w:pPr>
            <w:r w:rsidRPr="007D04D7">
              <w:rPr>
                <w:b/>
              </w:rPr>
              <w:t>Definition</w:t>
            </w:r>
          </w:p>
        </w:tc>
        <w:tc>
          <w:tcPr>
            <w:tcW w:w="2340" w:type="dxa"/>
          </w:tcPr>
          <w:p w14:paraId="05ED1FF6" w14:textId="77777777" w:rsidR="00A922BA" w:rsidRPr="007D04D7" w:rsidRDefault="00A922BA" w:rsidP="00970C76">
            <w:pPr>
              <w:pStyle w:val="TableEntry"/>
              <w:rPr>
                <w:b/>
              </w:rPr>
            </w:pPr>
            <w:r w:rsidRPr="007D04D7">
              <w:rPr>
                <w:b/>
              </w:rPr>
              <w:t>Value</w:t>
            </w:r>
          </w:p>
        </w:tc>
        <w:tc>
          <w:tcPr>
            <w:tcW w:w="1110" w:type="dxa"/>
          </w:tcPr>
          <w:p w14:paraId="74EFD138" w14:textId="77777777" w:rsidR="00A922BA" w:rsidRPr="007D04D7" w:rsidRDefault="00A922BA" w:rsidP="00970C76">
            <w:pPr>
              <w:pStyle w:val="TableEntry"/>
              <w:rPr>
                <w:b/>
              </w:rPr>
            </w:pPr>
            <w:r w:rsidRPr="007D04D7">
              <w:rPr>
                <w:b/>
              </w:rPr>
              <w:t>Card.</w:t>
            </w:r>
          </w:p>
        </w:tc>
      </w:tr>
      <w:tr w:rsidR="00A922BA" w:rsidRPr="0000320B" w14:paraId="7D3DD4B8" w14:textId="77777777" w:rsidTr="003B1191">
        <w:tc>
          <w:tcPr>
            <w:tcW w:w="1435" w:type="dxa"/>
          </w:tcPr>
          <w:p w14:paraId="680FDF5E" w14:textId="7F20560F" w:rsidR="00A922BA" w:rsidRPr="007D04D7" w:rsidRDefault="004550FC" w:rsidP="00970C76">
            <w:pPr>
              <w:pStyle w:val="TableEntry"/>
              <w:rPr>
                <w:b/>
              </w:rPr>
            </w:pPr>
            <w:proofErr w:type="spellStart"/>
            <w:r>
              <w:rPr>
                <w:b/>
              </w:rPr>
              <w:t>ArtworkProfile</w:t>
            </w:r>
            <w:proofErr w:type="spellEnd"/>
            <w:r w:rsidR="00A922BA" w:rsidRPr="007D04D7">
              <w:rPr>
                <w:b/>
              </w:rPr>
              <w:t>-type</w:t>
            </w:r>
          </w:p>
        </w:tc>
        <w:tc>
          <w:tcPr>
            <w:tcW w:w="1487" w:type="dxa"/>
          </w:tcPr>
          <w:p w14:paraId="43F90798" w14:textId="77777777" w:rsidR="00A922BA" w:rsidRPr="0000320B" w:rsidRDefault="00A922BA" w:rsidP="00970C76">
            <w:pPr>
              <w:pStyle w:val="TableEntry"/>
            </w:pPr>
          </w:p>
        </w:tc>
        <w:tc>
          <w:tcPr>
            <w:tcW w:w="3103" w:type="dxa"/>
          </w:tcPr>
          <w:p w14:paraId="43A52204" w14:textId="77777777" w:rsidR="00A922BA" w:rsidRDefault="00A922BA" w:rsidP="00970C76">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340" w:type="dxa"/>
          </w:tcPr>
          <w:p w14:paraId="3116DE74" w14:textId="77777777" w:rsidR="00A922BA" w:rsidRDefault="00A922BA" w:rsidP="00970C76">
            <w:pPr>
              <w:pStyle w:val="TableEntry"/>
            </w:pPr>
            <w:proofErr w:type="spellStart"/>
            <w:proofErr w:type="gramStart"/>
            <w:r>
              <w:t>delivery:DeliveryParams</w:t>
            </w:r>
            <w:proofErr w:type="gramEnd"/>
            <w:r>
              <w:t>-type</w:t>
            </w:r>
            <w:proofErr w:type="spellEnd"/>
            <w:r>
              <w:t xml:space="preserve"> (by extension)</w:t>
            </w:r>
          </w:p>
        </w:tc>
        <w:tc>
          <w:tcPr>
            <w:tcW w:w="1110" w:type="dxa"/>
          </w:tcPr>
          <w:p w14:paraId="5560CA4D" w14:textId="77777777" w:rsidR="00A922BA" w:rsidRDefault="00A922BA" w:rsidP="00970C76">
            <w:pPr>
              <w:pStyle w:val="TableEntry"/>
              <w:jc w:val="center"/>
            </w:pPr>
          </w:p>
        </w:tc>
      </w:tr>
      <w:tr w:rsidR="00A922BA" w:rsidRPr="0000320B" w14:paraId="44CB589D" w14:textId="77777777" w:rsidTr="003B1191">
        <w:tc>
          <w:tcPr>
            <w:tcW w:w="1435" w:type="dxa"/>
          </w:tcPr>
          <w:p w14:paraId="09A805D1" w14:textId="77777777" w:rsidR="00A922BA" w:rsidRDefault="00A922BA" w:rsidP="00970C76">
            <w:pPr>
              <w:pStyle w:val="TableEntry"/>
            </w:pPr>
          </w:p>
        </w:tc>
        <w:tc>
          <w:tcPr>
            <w:tcW w:w="1487" w:type="dxa"/>
          </w:tcPr>
          <w:p w14:paraId="0DF3E1F2" w14:textId="422DDF37" w:rsidR="00A922BA" w:rsidRPr="0000320B" w:rsidRDefault="008257D4" w:rsidP="00970C76">
            <w:pPr>
              <w:pStyle w:val="TableEntry"/>
            </w:pPr>
            <w:proofErr w:type="spellStart"/>
            <w:r>
              <w:t>A</w:t>
            </w:r>
            <w:r w:rsidR="005E0C90">
              <w:t>rtwork</w:t>
            </w:r>
            <w:r w:rsidR="00A922BA">
              <w:t>Profile</w:t>
            </w:r>
            <w:r w:rsidR="005E0C90">
              <w:t>ID</w:t>
            </w:r>
            <w:proofErr w:type="spellEnd"/>
          </w:p>
        </w:tc>
        <w:tc>
          <w:tcPr>
            <w:tcW w:w="3103" w:type="dxa"/>
          </w:tcPr>
          <w:p w14:paraId="602FAB2C" w14:textId="77777777" w:rsidR="00A922BA" w:rsidRDefault="00A922BA" w:rsidP="00970C76">
            <w:pPr>
              <w:pStyle w:val="TableEntry"/>
              <w:rPr>
                <w:lang w:bidi="en-US"/>
              </w:rPr>
            </w:pPr>
            <w:r>
              <w:rPr>
                <w:lang w:bidi="en-US"/>
              </w:rPr>
              <w:t xml:space="preserve">Image profile name corresponding with </w:t>
            </w:r>
            <w:proofErr w:type="spellStart"/>
            <w:r>
              <w:rPr>
                <w:lang w:bidi="en-US"/>
              </w:rPr>
              <w:t>ImageProfile</w:t>
            </w:r>
            <w:proofErr w:type="spellEnd"/>
            <w:r>
              <w:rPr>
                <w:lang w:bidi="en-US"/>
              </w:rPr>
              <w:t xml:space="preserve"> in </w:t>
            </w:r>
            <w:proofErr w:type="spellStart"/>
            <w:r>
              <w:rPr>
                <w:lang w:bidi="en-US"/>
              </w:rPr>
              <w:t>DeliveryImage</w:t>
            </w:r>
            <w:proofErr w:type="spellEnd"/>
            <w:r>
              <w:rPr>
                <w:lang w:bidi="en-US"/>
              </w:rPr>
              <w:t>-type</w:t>
            </w:r>
          </w:p>
        </w:tc>
        <w:tc>
          <w:tcPr>
            <w:tcW w:w="2340" w:type="dxa"/>
          </w:tcPr>
          <w:p w14:paraId="1FC6A1E9" w14:textId="0AE02ED7" w:rsidR="00A922BA" w:rsidRDefault="005E0C90" w:rsidP="00970C76">
            <w:pPr>
              <w:pStyle w:val="TableEntry"/>
            </w:pPr>
            <w:proofErr w:type="spellStart"/>
            <w:r>
              <w:t>md:id-type</w:t>
            </w:r>
            <w:proofErr w:type="spellEnd"/>
          </w:p>
        </w:tc>
        <w:tc>
          <w:tcPr>
            <w:tcW w:w="1110" w:type="dxa"/>
          </w:tcPr>
          <w:p w14:paraId="223E22D7" w14:textId="77777777" w:rsidR="00A922BA" w:rsidRDefault="00A922BA" w:rsidP="00970C76">
            <w:pPr>
              <w:pStyle w:val="TableEntry"/>
              <w:ind w:left="113" w:right="113"/>
              <w:jc w:val="center"/>
            </w:pPr>
            <w:r>
              <w:t>0..1</w:t>
            </w:r>
          </w:p>
        </w:tc>
      </w:tr>
      <w:tr w:rsidR="005E0C90" w:rsidRPr="0000320B" w14:paraId="4579A2A1" w14:textId="77777777" w:rsidTr="003B1191">
        <w:tc>
          <w:tcPr>
            <w:tcW w:w="1435" w:type="dxa"/>
          </w:tcPr>
          <w:p w14:paraId="34CE9426" w14:textId="3F9DE19E" w:rsidR="005E0C90" w:rsidRDefault="005E0C90" w:rsidP="005E0C90">
            <w:pPr>
              <w:pStyle w:val="TableEntry"/>
            </w:pPr>
            <w:r>
              <w:t>Image</w:t>
            </w:r>
          </w:p>
        </w:tc>
        <w:tc>
          <w:tcPr>
            <w:tcW w:w="1487" w:type="dxa"/>
          </w:tcPr>
          <w:p w14:paraId="74163DA8" w14:textId="77777777" w:rsidR="005E0C90" w:rsidRPr="0000320B" w:rsidRDefault="005E0C90" w:rsidP="005E0C90">
            <w:pPr>
              <w:pStyle w:val="TableEntry"/>
            </w:pPr>
          </w:p>
        </w:tc>
        <w:tc>
          <w:tcPr>
            <w:tcW w:w="3103" w:type="dxa"/>
          </w:tcPr>
          <w:p w14:paraId="14485DA8" w14:textId="455D9F7C" w:rsidR="005E0C90" w:rsidRDefault="005E0C90" w:rsidP="005E0C90">
            <w:pPr>
              <w:pStyle w:val="TableEntry"/>
              <w:rPr>
                <w:lang w:bidi="en-US"/>
              </w:rPr>
            </w:pPr>
            <w:r>
              <w:rPr>
                <w:lang w:bidi="en-US"/>
              </w:rPr>
              <w:t>Image with a given purpose that is part of this profile</w:t>
            </w:r>
          </w:p>
        </w:tc>
        <w:tc>
          <w:tcPr>
            <w:tcW w:w="2340" w:type="dxa"/>
          </w:tcPr>
          <w:p w14:paraId="373DA0D1" w14:textId="79FD4D10" w:rsidR="005E0C90" w:rsidRDefault="005E0C90" w:rsidP="005E0C90">
            <w:pPr>
              <w:pStyle w:val="TableEntry"/>
            </w:pPr>
            <w:proofErr w:type="spellStart"/>
            <w:proofErr w:type="gramStart"/>
            <w:r>
              <w:t>Delivery:ArtworkImage</w:t>
            </w:r>
            <w:proofErr w:type="gramEnd"/>
            <w:r>
              <w:t>-type</w:t>
            </w:r>
            <w:proofErr w:type="spellEnd"/>
          </w:p>
        </w:tc>
        <w:tc>
          <w:tcPr>
            <w:tcW w:w="1110" w:type="dxa"/>
          </w:tcPr>
          <w:p w14:paraId="524F40E6" w14:textId="1411D08D" w:rsidR="005E0C90" w:rsidRDefault="005E0C90" w:rsidP="005E0C90">
            <w:pPr>
              <w:pStyle w:val="TableEntry"/>
              <w:jc w:val="center"/>
            </w:pPr>
            <w:proofErr w:type="gramStart"/>
            <w:r>
              <w:t>1..n</w:t>
            </w:r>
            <w:proofErr w:type="gramEnd"/>
          </w:p>
        </w:tc>
      </w:tr>
    </w:tbl>
    <w:p w14:paraId="026D6045" w14:textId="7C06DD5C" w:rsidR="005E0C90" w:rsidRDefault="005E0C90" w:rsidP="005E0C90">
      <w:pPr>
        <w:pStyle w:val="Heading3"/>
      </w:pPr>
      <w:bookmarkStart w:id="127" w:name="_Toc534399930"/>
      <w:proofErr w:type="spellStart"/>
      <w:r>
        <w:t>ArtworkImage</w:t>
      </w:r>
      <w:proofErr w:type="spellEnd"/>
      <w:r>
        <w:t>-type</w:t>
      </w:r>
      <w:bookmarkEnd w:id="127"/>
    </w:p>
    <w:p w14:paraId="3DCB6174" w14:textId="77777777" w:rsidR="00033533" w:rsidRPr="00033533" w:rsidRDefault="00033533" w:rsidP="0003353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620"/>
        <w:gridCol w:w="3690"/>
        <w:gridCol w:w="1440"/>
        <w:gridCol w:w="720"/>
        <w:gridCol w:w="390"/>
      </w:tblGrid>
      <w:tr w:rsidR="005E0C90" w:rsidRPr="0000320B" w14:paraId="770181C6" w14:textId="77777777" w:rsidTr="003B1191">
        <w:tc>
          <w:tcPr>
            <w:tcW w:w="1615" w:type="dxa"/>
          </w:tcPr>
          <w:p w14:paraId="11A03F28" w14:textId="77777777" w:rsidR="005E0C90" w:rsidRPr="007D04D7" w:rsidRDefault="005E0C90" w:rsidP="00C13294">
            <w:pPr>
              <w:pStyle w:val="TableEntry"/>
              <w:rPr>
                <w:b/>
              </w:rPr>
            </w:pPr>
            <w:r w:rsidRPr="007D04D7">
              <w:rPr>
                <w:b/>
              </w:rPr>
              <w:t>Element</w:t>
            </w:r>
          </w:p>
        </w:tc>
        <w:tc>
          <w:tcPr>
            <w:tcW w:w="1620" w:type="dxa"/>
          </w:tcPr>
          <w:p w14:paraId="4BA38ABE" w14:textId="77777777" w:rsidR="005E0C90" w:rsidRPr="007D04D7" w:rsidRDefault="005E0C90" w:rsidP="00C13294">
            <w:pPr>
              <w:pStyle w:val="TableEntry"/>
              <w:rPr>
                <w:b/>
              </w:rPr>
            </w:pPr>
            <w:r w:rsidRPr="007D04D7">
              <w:rPr>
                <w:b/>
              </w:rPr>
              <w:t>Attribute</w:t>
            </w:r>
          </w:p>
        </w:tc>
        <w:tc>
          <w:tcPr>
            <w:tcW w:w="3690" w:type="dxa"/>
          </w:tcPr>
          <w:p w14:paraId="5C0E711D" w14:textId="77777777" w:rsidR="005E0C90" w:rsidRPr="007D04D7" w:rsidRDefault="005E0C90" w:rsidP="00C13294">
            <w:pPr>
              <w:pStyle w:val="TableEntry"/>
              <w:rPr>
                <w:b/>
              </w:rPr>
            </w:pPr>
            <w:r w:rsidRPr="007D04D7">
              <w:rPr>
                <w:b/>
              </w:rPr>
              <w:t>Definition</w:t>
            </w:r>
          </w:p>
        </w:tc>
        <w:tc>
          <w:tcPr>
            <w:tcW w:w="1440" w:type="dxa"/>
          </w:tcPr>
          <w:p w14:paraId="31165A6D" w14:textId="77777777" w:rsidR="005E0C90" w:rsidRPr="007D04D7" w:rsidRDefault="005E0C90" w:rsidP="00C13294">
            <w:pPr>
              <w:pStyle w:val="TableEntry"/>
              <w:rPr>
                <w:b/>
              </w:rPr>
            </w:pPr>
            <w:r w:rsidRPr="007D04D7">
              <w:rPr>
                <w:b/>
              </w:rPr>
              <w:t>Value</w:t>
            </w:r>
          </w:p>
        </w:tc>
        <w:tc>
          <w:tcPr>
            <w:tcW w:w="1110" w:type="dxa"/>
            <w:gridSpan w:val="2"/>
          </w:tcPr>
          <w:p w14:paraId="4197C8DC" w14:textId="77777777" w:rsidR="005E0C90" w:rsidRPr="007D04D7" w:rsidRDefault="005E0C90" w:rsidP="00C13294">
            <w:pPr>
              <w:pStyle w:val="TableEntry"/>
              <w:rPr>
                <w:b/>
              </w:rPr>
            </w:pPr>
            <w:r w:rsidRPr="007D04D7">
              <w:rPr>
                <w:b/>
              </w:rPr>
              <w:t>Card.</w:t>
            </w:r>
          </w:p>
        </w:tc>
      </w:tr>
      <w:tr w:rsidR="005E0C90" w:rsidRPr="0000320B" w14:paraId="1C828456" w14:textId="77777777" w:rsidTr="003B1191">
        <w:tc>
          <w:tcPr>
            <w:tcW w:w="1615" w:type="dxa"/>
          </w:tcPr>
          <w:p w14:paraId="0FDC91AD" w14:textId="3E666CC4" w:rsidR="005E0C90" w:rsidRPr="007D04D7" w:rsidRDefault="005E0C90" w:rsidP="00C13294">
            <w:pPr>
              <w:pStyle w:val="TableEntry"/>
              <w:rPr>
                <w:b/>
              </w:rPr>
            </w:pPr>
            <w:proofErr w:type="spellStart"/>
            <w:r>
              <w:rPr>
                <w:b/>
              </w:rPr>
              <w:t>ArtworkImage</w:t>
            </w:r>
            <w:proofErr w:type="spellEnd"/>
            <w:r w:rsidRPr="007D04D7">
              <w:rPr>
                <w:b/>
              </w:rPr>
              <w:t>-type</w:t>
            </w:r>
          </w:p>
        </w:tc>
        <w:tc>
          <w:tcPr>
            <w:tcW w:w="1620" w:type="dxa"/>
          </w:tcPr>
          <w:p w14:paraId="1BCD605C" w14:textId="77777777" w:rsidR="005E0C90" w:rsidRPr="0000320B" w:rsidRDefault="005E0C90" w:rsidP="00C13294">
            <w:pPr>
              <w:pStyle w:val="TableEntry"/>
            </w:pPr>
          </w:p>
        </w:tc>
        <w:tc>
          <w:tcPr>
            <w:tcW w:w="3690" w:type="dxa"/>
          </w:tcPr>
          <w:p w14:paraId="30F659FA" w14:textId="52F737DC" w:rsidR="005E0C90" w:rsidRDefault="005E0C90" w:rsidP="00C13294">
            <w:pPr>
              <w:pStyle w:val="TableEntry"/>
              <w:rPr>
                <w:lang w:bidi="en-US"/>
              </w:rPr>
            </w:pPr>
          </w:p>
        </w:tc>
        <w:tc>
          <w:tcPr>
            <w:tcW w:w="1440" w:type="dxa"/>
          </w:tcPr>
          <w:p w14:paraId="75E69A44" w14:textId="2CA50D2D" w:rsidR="005E0C90" w:rsidRDefault="005E0C90" w:rsidP="00C13294">
            <w:pPr>
              <w:pStyle w:val="TableEntry"/>
            </w:pPr>
          </w:p>
        </w:tc>
        <w:tc>
          <w:tcPr>
            <w:tcW w:w="1110" w:type="dxa"/>
            <w:gridSpan w:val="2"/>
          </w:tcPr>
          <w:p w14:paraId="2AB929BA" w14:textId="77777777" w:rsidR="005E0C90" w:rsidRDefault="005E0C90" w:rsidP="00C13294">
            <w:pPr>
              <w:pStyle w:val="TableEntry"/>
              <w:jc w:val="center"/>
            </w:pPr>
          </w:p>
        </w:tc>
      </w:tr>
      <w:tr w:rsidR="005E0C90" w:rsidRPr="0000320B" w14:paraId="3DA47A9F" w14:textId="77777777" w:rsidTr="003B1191">
        <w:tc>
          <w:tcPr>
            <w:tcW w:w="1615" w:type="dxa"/>
          </w:tcPr>
          <w:p w14:paraId="561BA0D2" w14:textId="77777777" w:rsidR="005E0C90" w:rsidRDefault="005E0C90" w:rsidP="00C13294">
            <w:pPr>
              <w:pStyle w:val="TableEntry"/>
            </w:pPr>
          </w:p>
        </w:tc>
        <w:tc>
          <w:tcPr>
            <w:tcW w:w="1620" w:type="dxa"/>
          </w:tcPr>
          <w:p w14:paraId="7CF5805C" w14:textId="77777777" w:rsidR="005E0C90" w:rsidRPr="0000320B" w:rsidRDefault="005E0C90" w:rsidP="00C13294">
            <w:pPr>
              <w:pStyle w:val="TableEntry"/>
            </w:pPr>
            <w:r>
              <w:t>purpose</w:t>
            </w:r>
          </w:p>
        </w:tc>
        <w:tc>
          <w:tcPr>
            <w:tcW w:w="3690" w:type="dxa"/>
          </w:tcPr>
          <w:p w14:paraId="714A5516" w14:textId="77777777" w:rsidR="005E0C90" w:rsidRDefault="005E0C90" w:rsidP="00C13294">
            <w:pPr>
              <w:pStyle w:val="TableEntry"/>
              <w:rPr>
                <w:lang w:bidi="en-US"/>
              </w:rPr>
            </w:pPr>
            <w:r>
              <w:rPr>
                <w:lang w:bidi="en-US"/>
              </w:rPr>
              <w:t>Image purpose</w:t>
            </w:r>
          </w:p>
        </w:tc>
        <w:tc>
          <w:tcPr>
            <w:tcW w:w="1440" w:type="dxa"/>
          </w:tcPr>
          <w:p w14:paraId="4BAF1D02" w14:textId="77777777" w:rsidR="005E0C90" w:rsidRDefault="005E0C90" w:rsidP="00C13294">
            <w:pPr>
              <w:pStyle w:val="TableEntry"/>
            </w:pPr>
            <w:proofErr w:type="spellStart"/>
            <w:proofErr w:type="gramStart"/>
            <w:r>
              <w:t>xs:string</w:t>
            </w:r>
            <w:proofErr w:type="spellEnd"/>
            <w:proofErr w:type="gramEnd"/>
          </w:p>
        </w:tc>
        <w:tc>
          <w:tcPr>
            <w:tcW w:w="1110" w:type="dxa"/>
            <w:gridSpan w:val="2"/>
          </w:tcPr>
          <w:p w14:paraId="17F8C4D9" w14:textId="77777777" w:rsidR="005E0C90" w:rsidRDefault="005E0C90" w:rsidP="00C13294">
            <w:pPr>
              <w:pStyle w:val="TableEntry"/>
              <w:jc w:val="center"/>
            </w:pPr>
            <w:r>
              <w:t>0..1</w:t>
            </w:r>
          </w:p>
        </w:tc>
      </w:tr>
      <w:tr w:rsidR="005E0C90" w:rsidRPr="0000320B" w14:paraId="566DE934" w14:textId="77777777" w:rsidTr="003B1191">
        <w:tc>
          <w:tcPr>
            <w:tcW w:w="1615" w:type="dxa"/>
          </w:tcPr>
          <w:p w14:paraId="6A00EBAB" w14:textId="77777777" w:rsidR="005E0C90" w:rsidRDefault="005E0C90" w:rsidP="00C13294">
            <w:pPr>
              <w:pStyle w:val="TableEntry"/>
            </w:pPr>
          </w:p>
        </w:tc>
        <w:tc>
          <w:tcPr>
            <w:tcW w:w="1620" w:type="dxa"/>
          </w:tcPr>
          <w:p w14:paraId="405DEB05" w14:textId="77777777" w:rsidR="005E0C90" w:rsidRPr="0000320B" w:rsidRDefault="005E0C90" w:rsidP="00C13294">
            <w:pPr>
              <w:pStyle w:val="TableEntry"/>
            </w:pPr>
            <w:proofErr w:type="spellStart"/>
            <w:r>
              <w:t>imageProfileName</w:t>
            </w:r>
            <w:proofErr w:type="spellEnd"/>
          </w:p>
        </w:tc>
        <w:tc>
          <w:tcPr>
            <w:tcW w:w="3690" w:type="dxa"/>
          </w:tcPr>
          <w:p w14:paraId="6E0DE7DE" w14:textId="48ACF56C" w:rsidR="005E0C90" w:rsidRDefault="00033533" w:rsidP="00C13294">
            <w:pPr>
              <w:pStyle w:val="TableEntry"/>
              <w:rPr>
                <w:lang w:bidi="en-US"/>
              </w:rPr>
            </w:pPr>
            <w:r>
              <w:rPr>
                <w:lang w:bidi="en-US"/>
              </w:rPr>
              <w:t>Unique image name.  Note that @purpose could appear in multiple profiles.</w:t>
            </w:r>
          </w:p>
        </w:tc>
        <w:tc>
          <w:tcPr>
            <w:tcW w:w="1440" w:type="dxa"/>
          </w:tcPr>
          <w:p w14:paraId="268533AD" w14:textId="77777777" w:rsidR="005E0C90" w:rsidRDefault="005E0C90" w:rsidP="00C13294">
            <w:pPr>
              <w:pStyle w:val="TableEntry"/>
            </w:pPr>
            <w:proofErr w:type="spellStart"/>
            <w:proofErr w:type="gramStart"/>
            <w:r>
              <w:t>xs:string</w:t>
            </w:r>
            <w:proofErr w:type="spellEnd"/>
            <w:proofErr w:type="gramEnd"/>
          </w:p>
        </w:tc>
        <w:tc>
          <w:tcPr>
            <w:tcW w:w="1110" w:type="dxa"/>
            <w:gridSpan w:val="2"/>
          </w:tcPr>
          <w:p w14:paraId="5F1C296B" w14:textId="77777777" w:rsidR="005E0C90" w:rsidRDefault="005E0C90" w:rsidP="00C13294">
            <w:pPr>
              <w:pStyle w:val="TableEntry"/>
              <w:ind w:left="113" w:right="113"/>
              <w:jc w:val="center"/>
            </w:pPr>
            <w:r>
              <w:t>0..1</w:t>
            </w:r>
          </w:p>
        </w:tc>
      </w:tr>
      <w:tr w:rsidR="005E0C90" w:rsidRPr="0000320B" w14:paraId="62F1A9F6" w14:textId="77777777" w:rsidTr="003B1191">
        <w:tc>
          <w:tcPr>
            <w:tcW w:w="1615" w:type="dxa"/>
          </w:tcPr>
          <w:p w14:paraId="519848FB" w14:textId="77777777" w:rsidR="005E0C90" w:rsidRDefault="005E0C90" w:rsidP="00C13294">
            <w:pPr>
              <w:pStyle w:val="TableEntry"/>
            </w:pPr>
            <w:proofErr w:type="spellStart"/>
            <w:r>
              <w:t>ImageAspectRatio</w:t>
            </w:r>
            <w:proofErr w:type="spellEnd"/>
          </w:p>
        </w:tc>
        <w:tc>
          <w:tcPr>
            <w:tcW w:w="1620" w:type="dxa"/>
          </w:tcPr>
          <w:p w14:paraId="5A349DE6" w14:textId="77777777" w:rsidR="005E0C90" w:rsidRPr="0000320B" w:rsidRDefault="005E0C90" w:rsidP="00C13294">
            <w:pPr>
              <w:pStyle w:val="TableEntry"/>
            </w:pPr>
          </w:p>
        </w:tc>
        <w:tc>
          <w:tcPr>
            <w:tcW w:w="3690" w:type="dxa"/>
          </w:tcPr>
          <w:p w14:paraId="2F9A5CCB" w14:textId="77777777" w:rsidR="005E0C90" w:rsidRDefault="005E0C90" w:rsidP="00C13294">
            <w:pPr>
              <w:pStyle w:val="TableEntry"/>
              <w:rPr>
                <w:lang w:bidi="en-US"/>
              </w:rPr>
            </w:pPr>
            <w:r>
              <w:rPr>
                <w:lang w:bidi="en-US"/>
              </w:rPr>
              <w:t>Aspect ratio represented as a decimal number representing the ratio between the x-axis and y-axis dimensions.  Note this definition is distinct from [CM] Picture/</w:t>
            </w:r>
            <w:proofErr w:type="spellStart"/>
            <w:r>
              <w:rPr>
                <w:lang w:bidi="en-US"/>
              </w:rPr>
              <w:t>AspectRatio</w:t>
            </w:r>
            <w:proofErr w:type="spellEnd"/>
            <w:r>
              <w:rPr>
                <w:lang w:bidi="en-US"/>
              </w:rPr>
              <w:t xml:space="preserve"> which is a string.</w:t>
            </w:r>
          </w:p>
        </w:tc>
        <w:tc>
          <w:tcPr>
            <w:tcW w:w="1440" w:type="dxa"/>
          </w:tcPr>
          <w:p w14:paraId="4FE6A239" w14:textId="77777777" w:rsidR="005E0C90" w:rsidRDefault="005E0C90" w:rsidP="00C13294">
            <w:pPr>
              <w:pStyle w:val="TableEntry"/>
            </w:pPr>
            <w:proofErr w:type="spellStart"/>
            <w:proofErr w:type="gramStart"/>
            <w:r>
              <w:t>xs:decimal</w:t>
            </w:r>
            <w:proofErr w:type="spellEnd"/>
            <w:proofErr w:type="gramEnd"/>
          </w:p>
        </w:tc>
        <w:tc>
          <w:tcPr>
            <w:tcW w:w="720" w:type="dxa"/>
          </w:tcPr>
          <w:p w14:paraId="5DEA53AD" w14:textId="77777777" w:rsidR="005E0C90" w:rsidRDefault="005E0C90" w:rsidP="00C13294">
            <w:pPr>
              <w:pStyle w:val="TableEntry"/>
              <w:ind w:right="113"/>
            </w:pPr>
            <w:proofErr w:type="gramStart"/>
            <w:r>
              <w:t>1..n</w:t>
            </w:r>
            <w:proofErr w:type="gramEnd"/>
          </w:p>
        </w:tc>
        <w:tc>
          <w:tcPr>
            <w:tcW w:w="390" w:type="dxa"/>
            <w:vMerge w:val="restart"/>
            <w:textDirection w:val="tbRl"/>
          </w:tcPr>
          <w:p w14:paraId="0198EE11" w14:textId="3C9A2040" w:rsidR="005E0C90" w:rsidRDefault="0092687D" w:rsidP="00C13294">
            <w:pPr>
              <w:pStyle w:val="TableEntry"/>
              <w:ind w:left="113" w:right="113"/>
              <w:jc w:val="center"/>
            </w:pPr>
            <w:r>
              <w:t>C</w:t>
            </w:r>
            <w:r w:rsidR="005E0C90">
              <w:t>hoice</w:t>
            </w:r>
          </w:p>
        </w:tc>
      </w:tr>
      <w:tr w:rsidR="005E0C90" w:rsidRPr="0000320B" w14:paraId="3624E886" w14:textId="77777777" w:rsidTr="003B1191">
        <w:tc>
          <w:tcPr>
            <w:tcW w:w="1615" w:type="dxa"/>
          </w:tcPr>
          <w:p w14:paraId="6C122D83" w14:textId="77777777" w:rsidR="005E0C90" w:rsidRDefault="005E0C90" w:rsidP="00C13294">
            <w:pPr>
              <w:pStyle w:val="TableEntry"/>
            </w:pPr>
          </w:p>
        </w:tc>
        <w:tc>
          <w:tcPr>
            <w:tcW w:w="1620" w:type="dxa"/>
          </w:tcPr>
          <w:p w14:paraId="1068FC85" w14:textId="77777777" w:rsidR="005E0C90" w:rsidRPr="0000320B" w:rsidRDefault="005E0C90" w:rsidP="00C13294">
            <w:pPr>
              <w:pStyle w:val="TableEntry"/>
            </w:pPr>
            <w:proofErr w:type="spellStart"/>
            <w:r>
              <w:t>rangeCondition</w:t>
            </w:r>
            <w:proofErr w:type="spellEnd"/>
          </w:p>
        </w:tc>
        <w:tc>
          <w:tcPr>
            <w:tcW w:w="3690" w:type="dxa"/>
          </w:tcPr>
          <w:p w14:paraId="26AC2C98" w14:textId="6E3270D1" w:rsidR="005E0C90" w:rsidRDefault="005E0C90" w:rsidP="00C13294">
            <w:pPr>
              <w:pStyle w:val="TableEntry"/>
              <w:rPr>
                <w:lang w:bidi="en-US"/>
              </w:rPr>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440" w:type="dxa"/>
          </w:tcPr>
          <w:p w14:paraId="3637987D" w14:textId="77777777" w:rsidR="005E0C90" w:rsidRDefault="005E0C90" w:rsidP="00C13294">
            <w:pPr>
              <w:pStyle w:val="TableEntry"/>
            </w:pPr>
            <w:proofErr w:type="spellStart"/>
            <w:proofErr w:type="gramStart"/>
            <w:r>
              <w:t>xs:string</w:t>
            </w:r>
            <w:proofErr w:type="spellEnd"/>
            <w:proofErr w:type="gramEnd"/>
          </w:p>
        </w:tc>
        <w:tc>
          <w:tcPr>
            <w:tcW w:w="720" w:type="dxa"/>
          </w:tcPr>
          <w:p w14:paraId="0DE1C203" w14:textId="77777777" w:rsidR="005E0C90" w:rsidRDefault="005E0C90" w:rsidP="00C13294">
            <w:pPr>
              <w:pStyle w:val="TableEntry"/>
            </w:pPr>
            <w:r>
              <w:t>0..1</w:t>
            </w:r>
          </w:p>
        </w:tc>
        <w:tc>
          <w:tcPr>
            <w:tcW w:w="390" w:type="dxa"/>
            <w:vMerge/>
          </w:tcPr>
          <w:p w14:paraId="28DCB553" w14:textId="77777777" w:rsidR="005E0C90" w:rsidRDefault="005E0C90" w:rsidP="00C13294">
            <w:pPr>
              <w:pStyle w:val="TableEntry"/>
            </w:pPr>
          </w:p>
        </w:tc>
      </w:tr>
      <w:tr w:rsidR="005E0C90" w:rsidRPr="0000320B" w14:paraId="0633D49F" w14:textId="77777777" w:rsidTr="003B1191">
        <w:tc>
          <w:tcPr>
            <w:tcW w:w="1615" w:type="dxa"/>
          </w:tcPr>
          <w:p w14:paraId="40F93F6F" w14:textId="77777777" w:rsidR="005E0C90" w:rsidRDefault="005E0C90" w:rsidP="00C13294">
            <w:pPr>
              <w:pStyle w:val="TableEntry"/>
            </w:pPr>
            <w:r>
              <w:t>Resolution</w:t>
            </w:r>
          </w:p>
        </w:tc>
        <w:tc>
          <w:tcPr>
            <w:tcW w:w="1620" w:type="dxa"/>
          </w:tcPr>
          <w:p w14:paraId="35036E99" w14:textId="77777777" w:rsidR="005E0C90" w:rsidRPr="0000320B" w:rsidRDefault="005E0C90" w:rsidP="00C13294">
            <w:pPr>
              <w:pStyle w:val="TableEntry"/>
            </w:pPr>
          </w:p>
        </w:tc>
        <w:tc>
          <w:tcPr>
            <w:tcW w:w="3690" w:type="dxa"/>
          </w:tcPr>
          <w:p w14:paraId="5FB6C549" w14:textId="77777777" w:rsidR="005E0C90" w:rsidRDefault="005E0C90" w:rsidP="00C13294">
            <w:pPr>
              <w:pStyle w:val="TableEntry"/>
              <w:rPr>
                <w:lang w:bidi="en-US"/>
              </w:rPr>
            </w:pPr>
            <w:r>
              <w:rPr>
                <w:lang w:bidi="en-US"/>
              </w:rPr>
              <w:t>Resolution of image (fixed or minimum)</w:t>
            </w:r>
          </w:p>
        </w:tc>
        <w:tc>
          <w:tcPr>
            <w:tcW w:w="1440" w:type="dxa"/>
          </w:tcPr>
          <w:p w14:paraId="01BB7C55" w14:textId="528192AB" w:rsidR="005E0C90" w:rsidRDefault="005E0C90" w:rsidP="00C13294">
            <w:pPr>
              <w:pStyle w:val="TableEntry"/>
            </w:pPr>
            <w:proofErr w:type="spellStart"/>
            <w:proofErr w:type="gramStart"/>
            <w:r>
              <w:t>delivery:</w:t>
            </w:r>
            <w:r w:rsidR="008257D4">
              <w:t>Artwork</w:t>
            </w:r>
            <w:r>
              <w:t>Resolution</w:t>
            </w:r>
            <w:proofErr w:type="gramEnd"/>
            <w:r>
              <w:t>-type</w:t>
            </w:r>
            <w:proofErr w:type="spellEnd"/>
          </w:p>
        </w:tc>
        <w:tc>
          <w:tcPr>
            <w:tcW w:w="720" w:type="dxa"/>
          </w:tcPr>
          <w:p w14:paraId="109D7132" w14:textId="77777777" w:rsidR="005E0C90" w:rsidRDefault="005E0C90" w:rsidP="00C13294">
            <w:pPr>
              <w:pStyle w:val="TableEntry"/>
            </w:pPr>
            <w:proofErr w:type="gramStart"/>
            <w:r>
              <w:t>1..n</w:t>
            </w:r>
            <w:proofErr w:type="gramEnd"/>
          </w:p>
        </w:tc>
        <w:tc>
          <w:tcPr>
            <w:tcW w:w="390" w:type="dxa"/>
            <w:vMerge/>
          </w:tcPr>
          <w:p w14:paraId="030C3402" w14:textId="77777777" w:rsidR="005E0C90" w:rsidRDefault="005E0C90" w:rsidP="00C13294">
            <w:pPr>
              <w:pStyle w:val="TableEntry"/>
            </w:pPr>
          </w:p>
        </w:tc>
      </w:tr>
      <w:tr w:rsidR="005E0C90" w:rsidRPr="0000320B" w14:paraId="126E3573" w14:textId="77777777" w:rsidTr="003B1191">
        <w:tc>
          <w:tcPr>
            <w:tcW w:w="1615" w:type="dxa"/>
          </w:tcPr>
          <w:p w14:paraId="0D708B78" w14:textId="77777777" w:rsidR="005E0C90" w:rsidRDefault="005E0C90" w:rsidP="00C13294">
            <w:pPr>
              <w:pStyle w:val="TableEntry"/>
            </w:pPr>
          </w:p>
        </w:tc>
        <w:tc>
          <w:tcPr>
            <w:tcW w:w="1620" w:type="dxa"/>
          </w:tcPr>
          <w:p w14:paraId="31A32B70" w14:textId="77777777" w:rsidR="005E0C90" w:rsidRPr="0000320B" w:rsidRDefault="005E0C90" w:rsidP="00C13294">
            <w:pPr>
              <w:pStyle w:val="TableEntry"/>
            </w:pPr>
            <w:proofErr w:type="spellStart"/>
            <w:r>
              <w:t>rangeCondition</w:t>
            </w:r>
            <w:proofErr w:type="spellEnd"/>
          </w:p>
        </w:tc>
        <w:tc>
          <w:tcPr>
            <w:tcW w:w="3690" w:type="dxa"/>
          </w:tcPr>
          <w:p w14:paraId="5BC642C3" w14:textId="6148363C" w:rsidR="005E0C90" w:rsidRDefault="005E0C90" w:rsidP="00C13294">
            <w:pPr>
              <w:pStyle w:val="TableEntry"/>
              <w:rPr>
                <w:lang w:bidi="en-US"/>
              </w:rPr>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440" w:type="dxa"/>
          </w:tcPr>
          <w:p w14:paraId="5FFC1794" w14:textId="77777777" w:rsidR="005E0C90" w:rsidRDefault="005E0C90" w:rsidP="00C13294">
            <w:pPr>
              <w:pStyle w:val="TableEntry"/>
            </w:pPr>
            <w:proofErr w:type="spellStart"/>
            <w:proofErr w:type="gramStart"/>
            <w:r>
              <w:t>xs:string</w:t>
            </w:r>
            <w:proofErr w:type="spellEnd"/>
            <w:proofErr w:type="gramEnd"/>
          </w:p>
        </w:tc>
        <w:tc>
          <w:tcPr>
            <w:tcW w:w="720" w:type="dxa"/>
          </w:tcPr>
          <w:p w14:paraId="65217E1A" w14:textId="77777777" w:rsidR="005E0C90" w:rsidRDefault="005E0C90" w:rsidP="00C13294">
            <w:pPr>
              <w:pStyle w:val="TableEntry"/>
            </w:pPr>
            <w:r>
              <w:t>0..1</w:t>
            </w:r>
          </w:p>
        </w:tc>
        <w:tc>
          <w:tcPr>
            <w:tcW w:w="390" w:type="dxa"/>
            <w:vMerge/>
          </w:tcPr>
          <w:p w14:paraId="50EF9684" w14:textId="77777777" w:rsidR="005E0C90" w:rsidRDefault="005E0C90" w:rsidP="00C13294">
            <w:pPr>
              <w:pStyle w:val="TableEntry"/>
            </w:pPr>
          </w:p>
        </w:tc>
      </w:tr>
      <w:tr w:rsidR="0092687D" w:rsidRPr="0000320B" w14:paraId="03F35FAE" w14:textId="77777777" w:rsidTr="003B1191">
        <w:tc>
          <w:tcPr>
            <w:tcW w:w="1615" w:type="dxa"/>
          </w:tcPr>
          <w:p w14:paraId="1369AE97" w14:textId="50A4783F" w:rsidR="0092687D" w:rsidRDefault="0092687D" w:rsidP="0092687D">
            <w:pPr>
              <w:pStyle w:val="TableEntry"/>
            </w:pPr>
            <w:proofErr w:type="spellStart"/>
            <w:r>
              <w:t>TextLocalization</w:t>
            </w:r>
            <w:proofErr w:type="spellEnd"/>
          </w:p>
        </w:tc>
        <w:tc>
          <w:tcPr>
            <w:tcW w:w="1620" w:type="dxa"/>
          </w:tcPr>
          <w:p w14:paraId="585B9A5D" w14:textId="77777777" w:rsidR="0092687D" w:rsidRDefault="0092687D" w:rsidP="0092687D">
            <w:pPr>
              <w:pStyle w:val="TableEntry"/>
            </w:pPr>
          </w:p>
        </w:tc>
        <w:tc>
          <w:tcPr>
            <w:tcW w:w="3690" w:type="dxa"/>
          </w:tcPr>
          <w:p w14:paraId="4D3DD4E0" w14:textId="3C0E96C1" w:rsidR="0092687D" w:rsidRDefault="0092687D" w:rsidP="0092687D">
            <w:pPr>
              <w:pStyle w:val="TableEntry"/>
            </w:pPr>
            <w:r>
              <w:t>Text localization constraints on images</w:t>
            </w:r>
          </w:p>
        </w:tc>
        <w:tc>
          <w:tcPr>
            <w:tcW w:w="1440" w:type="dxa"/>
          </w:tcPr>
          <w:p w14:paraId="581C6F36" w14:textId="42B7FD10" w:rsidR="0092687D" w:rsidRDefault="0092687D" w:rsidP="0092687D">
            <w:pPr>
              <w:pStyle w:val="TableEntry"/>
            </w:pPr>
            <w:proofErr w:type="spellStart"/>
            <w:proofErr w:type="gramStart"/>
            <w:r>
              <w:t>xs:string</w:t>
            </w:r>
            <w:proofErr w:type="spellEnd"/>
            <w:proofErr w:type="gramEnd"/>
          </w:p>
        </w:tc>
        <w:tc>
          <w:tcPr>
            <w:tcW w:w="720" w:type="dxa"/>
          </w:tcPr>
          <w:p w14:paraId="55E362A7" w14:textId="4CA15485" w:rsidR="0092687D" w:rsidRDefault="0092687D" w:rsidP="0092687D">
            <w:pPr>
              <w:pStyle w:val="TableEntry"/>
            </w:pPr>
            <w:proofErr w:type="gramStart"/>
            <w:r>
              <w:t>0..</w:t>
            </w:r>
            <w:r w:rsidR="00DB496F">
              <w:t>n</w:t>
            </w:r>
            <w:proofErr w:type="gramEnd"/>
          </w:p>
        </w:tc>
        <w:tc>
          <w:tcPr>
            <w:tcW w:w="390" w:type="dxa"/>
          </w:tcPr>
          <w:p w14:paraId="0F4C7A10" w14:textId="77777777" w:rsidR="0092687D" w:rsidRDefault="0092687D" w:rsidP="0092687D">
            <w:pPr>
              <w:pStyle w:val="TableEntry"/>
            </w:pPr>
          </w:p>
        </w:tc>
      </w:tr>
    </w:tbl>
    <w:p w14:paraId="79F600F5" w14:textId="1B8845EF" w:rsidR="0092687D" w:rsidRDefault="0092687D" w:rsidP="0092687D">
      <w:pPr>
        <w:pStyle w:val="Body"/>
      </w:pPr>
      <w:proofErr w:type="spellStart"/>
      <w:r>
        <w:lastRenderedPageBreak/>
        <w:t>TextLocalization</w:t>
      </w:r>
      <w:proofErr w:type="spellEnd"/>
      <w:r>
        <w:t xml:space="preserve"> indicates options for image text.  Encoding includes</w:t>
      </w:r>
    </w:p>
    <w:p w14:paraId="257DA0BD" w14:textId="026B483C" w:rsidR="0092687D" w:rsidRDefault="0092687D" w:rsidP="0092687D">
      <w:pPr>
        <w:pStyle w:val="Body"/>
        <w:numPr>
          <w:ilvl w:val="0"/>
          <w:numId w:val="20"/>
        </w:numPr>
      </w:pPr>
      <w:r>
        <w:t>‘</w:t>
      </w:r>
      <w:proofErr w:type="spellStart"/>
      <w:r>
        <w:t>textfree</w:t>
      </w:r>
      <w:proofErr w:type="spellEnd"/>
      <w:r>
        <w:t xml:space="preserve">’ – text </w:t>
      </w:r>
      <w:r w:rsidR="00DB496F">
        <w:t>is</w:t>
      </w:r>
      <w:r>
        <w:t xml:space="preserve"> not allowed on the image </w:t>
      </w:r>
    </w:p>
    <w:p w14:paraId="41C9049F" w14:textId="1EDB3484" w:rsidR="0092687D" w:rsidRDefault="0092687D" w:rsidP="0092687D">
      <w:pPr>
        <w:pStyle w:val="Body"/>
        <w:numPr>
          <w:ilvl w:val="0"/>
          <w:numId w:val="20"/>
        </w:numPr>
      </w:pPr>
      <w:r>
        <w:t>‘</w:t>
      </w:r>
      <w:r w:rsidR="00DB496F">
        <w:t xml:space="preserve">localized’ – text is </w:t>
      </w:r>
      <w:proofErr w:type="gramStart"/>
      <w:r w:rsidR="00DB496F">
        <w:t>allowed, but</w:t>
      </w:r>
      <w:proofErr w:type="gramEnd"/>
      <w:r w:rsidR="00DB496F">
        <w:t xml:space="preserve"> must be localized. ‘</w:t>
      </w:r>
      <w:proofErr w:type="spellStart"/>
      <w:r w:rsidR="00DB496F">
        <w:t>textfree</w:t>
      </w:r>
      <w:proofErr w:type="spellEnd"/>
      <w:r w:rsidR="00DB496F">
        <w:t>’ images also accepted.</w:t>
      </w:r>
    </w:p>
    <w:p w14:paraId="2AB4F26A" w14:textId="77777777" w:rsidR="00DB496F" w:rsidRDefault="00DB496F" w:rsidP="0092687D">
      <w:pPr>
        <w:pStyle w:val="Body"/>
        <w:numPr>
          <w:ilvl w:val="0"/>
          <w:numId w:val="20"/>
        </w:numPr>
      </w:pPr>
      <w:r>
        <w:t>‘original’ – original version</w:t>
      </w:r>
    </w:p>
    <w:p w14:paraId="281E27DB" w14:textId="5AA3C8E3" w:rsidR="00DB496F" w:rsidRDefault="00DB496F" w:rsidP="0092687D">
      <w:pPr>
        <w:pStyle w:val="Body"/>
        <w:numPr>
          <w:ilvl w:val="0"/>
          <w:numId w:val="20"/>
        </w:numPr>
      </w:pPr>
      <w:r>
        <w:t xml:space="preserve">‘preferred – </w:t>
      </w:r>
      <w:proofErr w:type="spellStart"/>
      <w:r>
        <w:t>textfree</w:t>
      </w:r>
      <w:proofErr w:type="spellEnd"/>
      <w:r>
        <w:t>, localize, or original available image is acceptable.  Generally, in the order of preference is text free or localized, then original, and then other versions.</w:t>
      </w:r>
    </w:p>
    <w:p w14:paraId="585E8853" w14:textId="5ED8CE0E" w:rsidR="00DB496F" w:rsidRDefault="00DB496F" w:rsidP="0092687D">
      <w:pPr>
        <w:pStyle w:val="Body"/>
        <w:numPr>
          <w:ilvl w:val="0"/>
          <w:numId w:val="20"/>
        </w:numPr>
      </w:pPr>
      <w:r>
        <w:t>‘any’ – any image localization will do</w:t>
      </w:r>
    </w:p>
    <w:p w14:paraId="3E65D9A2" w14:textId="5842D691" w:rsidR="00DB496F" w:rsidRPr="003D0547" w:rsidRDefault="00DB496F" w:rsidP="0092687D">
      <w:pPr>
        <w:pStyle w:val="Body"/>
        <w:numPr>
          <w:ilvl w:val="0"/>
          <w:numId w:val="20"/>
        </w:numPr>
        <w:rPr>
          <w:i/>
        </w:rPr>
      </w:pPr>
      <w:r w:rsidRPr="003D0547">
        <w:rPr>
          <w:i/>
        </w:rPr>
        <w:t>[CHS: Are there other options?  Is this complete?  Should it be checkboxes?]</w:t>
      </w:r>
    </w:p>
    <w:p w14:paraId="54CAE3C6" w14:textId="00582635" w:rsidR="00A01F76" w:rsidRDefault="003F69C0" w:rsidP="00A01F76">
      <w:pPr>
        <w:pStyle w:val="Heading4"/>
      </w:pPr>
      <w:proofErr w:type="spellStart"/>
      <w:r>
        <w:t>Picture</w:t>
      </w:r>
      <w:r w:rsidR="00A01F76">
        <w:t>Resolution</w:t>
      </w:r>
      <w:proofErr w:type="spellEnd"/>
      <w:r w:rsidR="00A01F76">
        <w:t>-type</w:t>
      </w:r>
    </w:p>
    <w:p w14:paraId="06911859" w14:textId="2EF40A1A" w:rsidR="00A01F76" w:rsidRDefault="00A01F76" w:rsidP="00A01F76">
      <w:pPr>
        <w:pStyle w:val="Body"/>
      </w:pPr>
      <w:r>
        <w:t>Defines the resolution for a</w:t>
      </w:r>
      <w:r w:rsidR="003F69C0">
        <w:t xml:space="preserve">n artwork </w:t>
      </w:r>
      <w:r>
        <w:t xml:space="preserve">image or </w:t>
      </w:r>
      <w:r w:rsidR="003F69C0">
        <w:t xml:space="preserve">video </w:t>
      </w:r>
      <w:r>
        <w:t>picture in pixels.  If resolution specifies a minimum (i.e. @absolute = ‘false’ or is absent), aspect ratio of width and height is fixed.  That is, they both must scale together to maintain aspect ratio.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A01F76" w:rsidRPr="007D04D7" w14:paraId="59890053" w14:textId="77777777" w:rsidTr="00B80178">
        <w:tc>
          <w:tcPr>
            <w:tcW w:w="1956" w:type="dxa"/>
            <w:tcBorders>
              <w:top w:val="single" w:sz="4" w:space="0" w:color="auto"/>
              <w:left w:val="single" w:sz="4" w:space="0" w:color="auto"/>
              <w:bottom w:val="single" w:sz="4" w:space="0" w:color="auto"/>
              <w:right w:val="single" w:sz="4" w:space="0" w:color="auto"/>
            </w:tcBorders>
          </w:tcPr>
          <w:p w14:paraId="075FB3A6" w14:textId="77777777" w:rsidR="00A01F76" w:rsidRPr="00474AEE" w:rsidRDefault="00A01F76" w:rsidP="00B80178">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7D7BAC4F" w14:textId="77777777" w:rsidR="00A01F76" w:rsidRPr="00474AEE" w:rsidRDefault="00A01F76" w:rsidP="00B80178">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0C8E5E12" w14:textId="77777777" w:rsidR="00A01F76" w:rsidRPr="00474AEE" w:rsidRDefault="00A01F76" w:rsidP="00B80178">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4CBB8652" w14:textId="77777777" w:rsidR="00A01F76" w:rsidRPr="00474AEE" w:rsidRDefault="00A01F76" w:rsidP="00B80178">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511CD0F4" w14:textId="77777777" w:rsidR="00A01F76" w:rsidRPr="00474AEE" w:rsidRDefault="00A01F76" w:rsidP="00B80178">
            <w:pPr>
              <w:pStyle w:val="TableEntry"/>
              <w:rPr>
                <w:b/>
              </w:rPr>
            </w:pPr>
            <w:r w:rsidRPr="00474AEE">
              <w:rPr>
                <w:b/>
              </w:rPr>
              <w:t>Card.</w:t>
            </w:r>
          </w:p>
        </w:tc>
      </w:tr>
      <w:tr w:rsidR="00A01F76" w14:paraId="5F3D4A95" w14:textId="77777777" w:rsidTr="00B80178">
        <w:tc>
          <w:tcPr>
            <w:tcW w:w="1956" w:type="dxa"/>
            <w:tcBorders>
              <w:top w:val="single" w:sz="4" w:space="0" w:color="auto"/>
              <w:left w:val="single" w:sz="4" w:space="0" w:color="auto"/>
              <w:bottom w:val="single" w:sz="4" w:space="0" w:color="auto"/>
              <w:right w:val="single" w:sz="4" w:space="0" w:color="auto"/>
            </w:tcBorders>
          </w:tcPr>
          <w:p w14:paraId="77DE4844" w14:textId="4E8C1BC6" w:rsidR="00A01F76" w:rsidRPr="00474AEE" w:rsidRDefault="003F69C0" w:rsidP="00B80178">
            <w:pPr>
              <w:pStyle w:val="TableEntry"/>
              <w:rPr>
                <w:b/>
              </w:rPr>
            </w:pPr>
            <w:proofErr w:type="spellStart"/>
            <w:r>
              <w:rPr>
                <w:b/>
              </w:rPr>
              <w:t>Picture</w:t>
            </w:r>
            <w:r w:rsidR="00A01F76">
              <w:rPr>
                <w:b/>
              </w:rPr>
              <w:t>Resolution</w:t>
            </w:r>
            <w:proofErr w:type="spellEnd"/>
            <w:r w:rsidR="00A01F76"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258749EC" w14:textId="77777777" w:rsidR="00A01F76" w:rsidRPr="0000320B" w:rsidRDefault="00A01F76" w:rsidP="00B80178">
            <w:pPr>
              <w:pStyle w:val="TableEntry"/>
            </w:pPr>
          </w:p>
        </w:tc>
        <w:tc>
          <w:tcPr>
            <w:tcW w:w="3435" w:type="dxa"/>
            <w:tcBorders>
              <w:top w:val="single" w:sz="4" w:space="0" w:color="auto"/>
              <w:left w:val="single" w:sz="4" w:space="0" w:color="auto"/>
              <w:bottom w:val="single" w:sz="4" w:space="0" w:color="auto"/>
              <w:right w:val="single" w:sz="4" w:space="0" w:color="auto"/>
            </w:tcBorders>
          </w:tcPr>
          <w:p w14:paraId="522BA7E4" w14:textId="77777777" w:rsidR="00A01F76" w:rsidRDefault="00A01F76" w:rsidP="00B80178">
            <w:pPr>
              <w:pStyle w:val="TableEntry"/>
            </w:pPr>
          </w:p>
        </w:tc>
        <w:tc>
          <w:tcPr>
            <w:tcW w:w="2009" w:type="dxa"/>
            <w:tcBorders>
              <w:top w:val="single" w:sz="4" w:space="0" w:color="auto"/>
              <w:left w:val="single" w:sz="4" w:space="0" w:color="auto"/>
              <w:bottom w:val="single" w:sz="4" w:space="0" w:color="auto"/>
              <w:right w:val="single" w:sz="4" w:space="0" w:color="auto"/>
            </w:tcBorders>
          </w:tcPr>
          <w:p w14:paraId="6FD4C8C4" w14:textId="77777777" w:rsidR="00A01F76" w:rsidRDefault="00A01F76" w:rsidP="00B80178">
            <w:pPr>
              <w:pStyle w:val="TableEntry"/>
            </w:pPr>
          </w:p>
        </w:tc>
        <w:tc>
          <w:tcPr>
            <w:tcW w:w="650" w:type="dxa"/>
            <w:tcBorders>
              <w:top w:val="single" w:sz="4" w:space="0" w:color="auto"/>
              <w:left w:val="single" w:sz="4" w:space="0" w:color="auto"/>
              <w:bottom w:val="single" w:sz="4" w:space="0" w:color="auto"/>
              <w:right w:val="single" w:sz="4" w:space="0" w:color="auto"/>
            </w:tcBorders>
          </w:tcPr>
          <w:p w14:paraId="5126F978" w14:textId="77777777" w:rsidR="00A01F76" w:rsidRDefault="00A01F76" w:rsidP="00B80178">
            <w:pPr>
              <w:pStyle w:val="TableEntry"/>
            </w:pPr>
          </w:p>
        </w:tc>
      </w:tr>
      <w:tr w:rsidR="00A01F76" w:rsidRPr="00613375" w14:paraId="37AAD12D" w14:textId="77777777" w:rsidTr="00B80178">
        <w:tc>
          <w:tcPr>
            <w:tcW w:w="1956" w:type="dxa"/>
          </w:tcPr>
          <w:p w14:paraId="4D6315BD" w14:textId="77777777" w:rsidR="00A01F76" w:rsidRDefault="00A01F76" w:rsidP="00B80178">
            <w:pPr>
              <w:pStyle w:val="TableEntry"/>
            </w:pPr>
            <w:r>
              <w:t>Width</w:t>
            </w:r>
          </w:p>
        </w:tc>
        <w:tc>
          <w:tcPr>
            <w:tcW w:w="1425" w:type="dxa"/>
          </w:tcPr>
          <w:p w14:paraId="6D45C4CE" w14:textId="77777777" w:rsidR="00A01F76" w:rsidRDefault="00A01F76" w:rsidP="00B80178">
            <w:pPr>
              <w:pStyle w:val="TableEntry"/>
            </w:pPr>
          </w:p>
        </w:tc>
        <w:tc>
          <w:tcPr>
            <w:tcW w:w="3435" w:type="dxa"/>
          </w:tcPr>
          <w:p w14:paraId="289C082D" w14:textId="77777777" w:rsidR="00A01F76" w:rsidRDefault="00A01F76" w:rsidP="00B80178">
            <w:pPr>
              <w:pStyle w:val="TableEntry"/>
            </w:pPr>
            <w:r>
              <w:t>Width in pixels</w:t>
            </w:r>
          </w:p>
        </w:tc>
        <w:tc>
          <w:tcPr>
            <w:tcW w:w="2009" w:type="dxa"/>
          </w:tcPr>
          <w:p w14:paraId="04F26B36" w14:textId="77777777" w:rsidR="00A01F76" w:rsidRDefault="00A01F76" w:rsidP="00B80178">
            <w:pPr>
              <w:pStyle w:val="TableEntry"/>
            </w:pPr>
            <w:proofErr w:type="gramStart"/>
            <w:r>
              <w:t>x:integer</w:t>
            </w:r>
            <w:proofErr w:type="gramEnd"/>
          </w:p>
        </w:tc>
        <w:tc>
          <w:tcPr>
            <w:tcW w:w="650" w:type="dxa"/>
          </w:tcPr>
          <w:p w14:paraId="6307A752" w14:textId="77777777" w:rsidR="00A01F76" w:rsidRDefault="00A01F76" w:rsidP="00B80178">
            <w:pPr>
              <w:pStyle w:val="TableEntry"/>
            </w:pPr>
            <w:r>
              <w:t>0..1</w:t>
            </w:r>
          </w:p>
        </w:tc>
      </w:tr>
      <w:tr w:rsidR="00A01F76" w:rsidRPr="00613375" w14:paraId="61CA8B38" w14:textId="77777777" w:rsidTr="00B80178">
        <w:tc>
          <w:tcPr>
            <w:tcW w:w="1956" w:type="dxa"/>
          </w:tcPr>
          <w:p w14:paraId="2F2783C4" w14:textId="77777777" w:rsidR="00A01F76" w:rsidRDefault="00A01F76" w:rsidP="00B80178">
            <w:pPr>
              <w:pStyle w:val="TableEntry"/>
            </w:pPr>
            <w:r>
              <w:t>Height</w:t>
            </w:r>
          </w:p>
        </w:tc>
        <w:tc>
          <w:tcPr>
            <w:tcW w:w="1425" w:type="dxa"/>
          </w:tcPr>
          <w:p w14:paraId="19F6B692" w14:textId="77777777" w:rsidR="00A01F76" w:rsidRDefault="00A01F76" w:rsidP="00B80178">
            <w:pPr>
              <w:pStyle w:val="TableEntry"/>
            </w:pPr>
          </w:p>
        </w:tc>
        <w:tc>
          <w:tcPr>
            <w:tcW w:w="3435" w:type="dxa"/>
          </w:tcPr>
          <w:p w14:paraId="28C6B3A4" w14:textId="77777777" w:rsidR="00A01F76" w:rsidRDefault="00A01F76" w:rsidP="00B80178">
            <w:pPr>
              <w:pStyle w:val="TableEntry"/>
            </w:pPr>
            <w:r>
              <w:t>Height in pixels</w:t>
            </w:r>
          </w:p>
        </w:tc>
        <w:tc>
          <w:tcPr>
            <w:tcW w:w="2009" w:type="dxa"/>
          </w:tcPr>
          <w:p w14:paraId="69E661AF" w14:textId="77777777" w:rsidR="00A01F76" w:rsidRDefault="00A01F76" w:rsidP="00B80178">
            <w:pPr>
              <w:pStyle w:val="TableEntry"/>
            </w:pPr>
            <w:proofErr w:type="gramStart"/>
            <w:r>
              <w:t>x:integer</w:t>
            </w:r>
            <w:proofErr w:type="gramEnd"/>
          </w:p>
        </w:tc>
        <w:tc>
          <w:tcPr>
            <w:tcW w:w="650" w:type="dxa"/>
          </w:tcPr>
          <w:p w14:paraId="463E5EE0" w14:textId="77777777" w:rsidR="00A01F76" w:rsidRDefault="00A01F76" w:rsidP="00B80178">
            <w:pPr>
              <w:pStyle w:val="TableEntry"/>
            </w:pPr>
            <w:r>
              <w:t>0..1</w:t>
            </w:r>
          </w:p>
        </w:tc>
      </w:tr>
    </w:tbl>
    <w:p w14:paraId="031FD64F" w14:textId="76E1F6ED" w:rsidR="005A7A20" w:rsidRDefault="00F4771D" w:rsidP="005A7A20">
      <w:pPr>
        <w:pStyle w:val="Heading2"/>
      </w:pPr>
      <w:bookmarkStart w:id="128" w:name="_Toc534399931"/>
      <w:r>
        <w:t>Technical</w:t>
      </w:r>
      <w:r w:rsidR="005A7A20">
        <w:t xml:space="preserve"> Profiles</w:t>
      </w:r>
      <w:bookmarkEnd w:id="128"/>
    </w:p>
    <w:p w14:paraId="2DFB55F7" w14:textId="576E9204" w:rsidR="006F6953" w:rsidRDefault="006F6953" w:rsidP="006F6953">
      <w:pPr>
        <w:pStyle w:val="Body"/>
      </w:pPr>
      <w:r>
        <w:t xml:space="preserve">The Technical Profiles is a collection of </w:t>
      </w:r>
      <w:proofErr w:type="gramStart"/>
      <w:r>
        <w:t>audio</w:t>
      </w:r>
      <w:proofErr w:type="gramEnd"/>
      <w:r>
        <w:t>, video, subtitle, dub card, image, metadata and container profiles.  Each component profile is defined independently so it can be reused across Technical Profiles.</w:t>
      </w:r>
    </w:p>
    <w:p w14:paraId="55CADD5B" w14:textId="188DB8CD" w:rsidR="006F6953" w:rsidRDefault="00EE323F" w:rsidP="006F6953">
      <w:pPr>
        <w:pStyle w:val="Body"/>
      </w:pPr>
      <w:r>
        <w:t xml:space="preserve">The </w:t>
      </w:r>
      <w:proofErr w:type="spellStart"/>
      <w:r>
        <w:t>TechnicalProfiles</w:t>
      </w:r>
      <w:proofErr w:type="spellEnd"/>
      <w:r>
        <w:t>-type defines a set of Technical Profiles (</w:t>
      </w:r>
      <w:proofErr w:type="spellStart"/>
      <w:r>
        <w:t>TechProfile</w:t>
      </w:r>
      <w:proofErr w:type="spellEnd"/>
      <w:r>
        <w:t>).  It also defines the component profiles (Audio, Video, etc.).</w:t>
      </w:r>
    </w:p>
    <w:p w14:paraId="5E537E94" w14:textId="77777777" w:rsidR="00EE323F" w:rsidRPr="006F6953" w:rsidRDefault="00EE323F" w:rsidP="006F695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694CDC95" w14:textId="77777777" w:rsidTr="00826DB8">
        <w:tc>
          <w:tcPr>
            <w:tcW w:w="2081" w:type="dxa"/>
          </w:tcPr>
          <w:p w14:paraId="7C4DC4C1" w14:textId="77777777" w:rsidR="00F4771D" w:rsidRPr="007D04D7" w:rsidRDefault="00F4771D" w:rsidP="00826DB8">
            <w:pPr>
              <w:pStyle w:val="TableEntry"/>
              <w:rPr>
                <w:b/>
              </w:rPr>
            </w:pPr>
            <w:r w:rsidRPr="007D04D7">
              <w:rPr>
                <w:b/>
              </w:rPr>
              <w:t>Element</w:t>
            </w:r>
          </w:p>
        </w:tc>
        <w:tc>
          <w:tcPr>
            <w:tcW w:w="1425" w:type="dxa"/>
          </w:tcPr>
          <w:p w14:paraId="4E821646" w14:textId="77777777" w:rsidR="00F4771D" w:rsidRPr="007D04D7" w:rsidRDefault="00F4771D" w:rsidP="00826DB8">
            <w:pPr>
              <w:pStyle w:val="TableEntry"/>
              <w:rPr>
                <w:b/>
              </w:rPr>
            </w:pPr>
            <w:r w:rsidRPr="007D04D7">
              <w:rPr>
                <w:b/>
              </w:rPr>
              <w:t>Attribute</w:t>
            </w:r>
          </w:p>
        </w:tc>
        <w:tc>
          <w:tcPr>
            <w:tcW w:w="3310" w:type="dxa"/>
          </w:tcPr>
          <w:p w14:paraId="6F9D6680" w14:textId="77777777" w:rsidR="00F4771D" w:rsidRPr="007D04D7" w:rsidRDefault="00F4771D" w:rsidP="00826DB8">
            <w:pPr>
              <w:pStyle w:val="TableEntry"/>
              <w:rPr>
                <w:b/>
              </w:rPr>
            </w:pPr>
            <w:r w:rsidRPr="007D04D7">
              <w:rPr>
                <w:b/>
              </w:rPr>
              <w:t>Definition</w:t>
            </w:r>
          </w:p>
        </w:tc>
        <w:tc>
          <w:tcPr>
            <w:tcW w:w="2009" w:type="dxa"/>
          </w:tcPr>
          <w:p w14:paraId="04722BFF" w14:textId="77777777" w:rsidR="00F4771D" w:rsidRPr="007D04D7" w:rsidRDefault="00F4771D" w:rsidP="00826DB8">
            <w:pPr>
              <w:pStyle w:val="TableEntry"/>
              <w:rPr>
                <w:b/>
              </w:rPr>
            </w:pPr>
            <w:r w:rsidRPr="007D04D7">
              <w:rPr>
                <w:b/>
              </w:rPr>
              <w:t>Value</w:t>
            </w:r>
          </w:p>
        </w:tc>
        <w:tc>
          <w:tcPr>
            <w:tcW w:w="650" w:type="dxa"/>
          </w:tcPr>
          <w:p w14:paraId="2B0E93E7" w14:textId="77777777" w:rsidR="00F4771D" w:rsidRPr="007D04D7" w:rsidRDefault="00F4771D" w:rsidP="00826DB8">
            <w:pPr>
              <w:pStyle w:val="TableEntry"/>
              <w:rPr>
                <w:b/>
              </w:rPr>
            </w:pPr>
            <w:r w:rsidRPr="007D04D7">
              <w:rPr>
                <w:b/>
              </w:rPr>
              <w:t>Card.</w:t>
            </w:r>
          </w:p>
        </w:tc>
      </w:tr>
      <w:tr w:rsidR="00F4771D" w:rsidRPr="0000320B" w14:paraId="4AC2A4B6" w14:textId="77777777" w:rsidTr="00826DB8">
        <w:tc>
          <w:tcPr>
            <w:tcW w:w="2081" w:type="dxa"/>
          </w:tcPr>
          <w:p w14:paraId="44B72DE6" w14:textId="5813FDBA" w:rsidR="00F4771D" w:rsidRPr="007D04D7" w:rsidRDefault="00F4771D" w:rsidP="00826DB8">
            <w:pPr>
              <w:pStyle w:val="TableEntry"/>
              <w:rPr>
                <w:b/>
              </w:rPr>
            </w:pPr>
            <w:proofErr w:type="spellStart"/>
            <w:r>
              <w:rPr>
                <w:b/>
              </w:rPr>
              <w:t>DeliveryTechnicalProfile</w:t>
            </w:r>
            <w:r w:rsidR="00EE323F">
              <w:rPr>
                <w:b/>
              </w:rPr>
              <w:t>s</w:t>
            </w:r>
            <w:proofErr w:type="spellEnd"/>
            <w:r w:rsidRPr="007D04D7">
              <w:rPr>
                <w:b/>
              </w:rPr>
              <w:t>-type</w:t>
            </w:r>
          </w:p>
        </w:tc>
        <w:tc>
          <w:tcPr>
            <w:tcW w:w="1425" w:type="dxa"/>
          </w:tcPr>
          <w:p w14:paraId="4268AE5D" w14:textId="77777777" w:rsidR="00F4771D" w:rsidRPr="0000320B" w:rsidRDefault="00F4771D" w:rsidP="00826DB8">
            <w:pPr>
              <w:pStyle w:val="TableEntry"/>
            </w:pPr>
          </w:p>
        </w:tc>
        <w:tc>
          <w:tcPr>
            <w:tcW w:w="3310" w:type="dxa"/>
          </w:tcPr>
          <w:p w14:paraId="44F60F82" w14:textId="77777777" w:rsidR="00F4771D" w:rsidRDefault="00F4771D" w:rsidP="00826DB8">
            <w:pPr>
              <w:pStyle w:val="TableEntry"/>
              <w:rPr>
                <w:lang w:bidi="en-US"/>
              </w:rPr>
            </w:pPr>
          </w:p>
        </w:tc>
        <w:tc>
          <w:tcPr>
            <w:tcW w:w="2009" w:type="dxa"/>
          </w:tcPr>
          <w:p w14:paraId="2EBDD362" w14:textId="77777777" w:rsidR="00F4771D" w:rsidRDefault="00F4771D" w:rsidP="00826DB8">
            <w:pPr>
              <w:pStyle w:val="TableEntry"/>
            </w:pPr>
          </w:p>
        </w:tc>
        <w:tc>
          <w:tcPr>
            <w:tcW w:w="650" w:type="dxa"/>
          </w:tcPr>
          <w:p w14:paraId="43631252" w14:textId="77777777" w:rsidR="00F4771D" w:rsidRDefault="00F4771D" w:rsidP="00826DB8">
            <w:pPr>
              <w:pStyle w:val="TableEntry"/>
            </w:pPr>
          </w:p>
        </w:tc>
      </w:tr>
      <w:tr w:rsidR="00F4771D" w14:paraId="1287D0D5" w14:textId="77777777" w:rsidTr="00826DB8">
        <w:tc>
          <w:tcPr>
            <w:tcW w:w="2081" w:type="dxa"/>
          </w:tcPr>
          <w:p w14:paraId="0EC1DA14" w14:textId="4D166FF6" w:rsidR="00F4771D" w:rsidRDefault="00EE323F" w:rsidP="00826DB8">
            <w:pPr>
              <w:pStyle w:val="TableEntry"/>
            </w:pPr>
            <w:proofErr w:type="spellStart"/>
            <w:r>
              <w:t>TechProfile</w:t>
            </w:r>
            <w:proofErr w:type="spellEnd"/>
          </w:p>
        </w:tc>
        <w:tc>
          <w:tcPr>
            <w:tcW w:w="1425" w:type="dxa"/>
          </w:tcPr>
          <w:p w14:paraId="3DD7DFDF" w14:textId="77777777" w:rsidR="00F4771D" w:rsidRPr="0000320B" w:rsidRDefault="00F4771D" w:rsidP="00826DB8">
            <w:pPr>
              <w:pStyle w:val="TableEntry"/>
            </w:pPr>
          </w:p>
        </w:tc>
        <w:tc>
          <w:tcPr>
            <w:tcW w:w="3310" w:type="dxa"/>
          </w:tcPr>
          <w:p w14:paraId="1DB4471B" w14:textId="5BC85BA0" w:rsidR="00F4771D" w:rsidRDefault="00EE323F" w:rsidP="00826DB8">
            <w:pPr>
              <w:pStyle w:val="TableEntry"/>
            </w:pPr>
            <w:r>
              <w:t>A Technical Profile.</w:t>
            </w:r>
          </w:p>
        </w:tc>
        <w:tc>
          <w:tcPr>
            <w:tcW w:w="2009" w:type="dxa"/>
          </w:tcPr>
          <w:p w14:paraId="2818892A" w14:textId="17C22D1F" w:rsidR="00F4771D" w:rsidRDefault="00EE323F" w:rsidP="00826DB8">
            <w:pPr>
              <w:pStyle w:val="TableEntry"/>
            </w:pPr>
            <w:proofErr w:type="spellStart"/>
            <w:proofErr w:type="gramStart"/>
            <w:r>
              <w:t>delivery:TechnicalProfile</w:t>
            </w:r>
            <w:proofErr w:type="gramEnd"/>
            <w:r>
              <w:t>-type</w:t>
            </w:r>
            <w:proofErr w:type="spellEnd"/>
          </w:p>
        </w:tc>
        <w:tc>
          <w:tcPr>
            <w:tcW w:w="650" w:type="dxa"/>
          </w:tcPr>
          <w:p w14:paraId="5052C621" w14:textId="5ED251FF" w:rsidR="00F4771D" w:rsidRDefault="00EE323F" w:rsidP="00826DB8">
            <w:pPr>
              <w:pStyle w:val="TableEntry"/>
            </w:pPr>
            <w:proofErr w:type="gramStart"/>
            <w:r>
              <w:t>1..n</w:t>
            </w:r>
            <w:proofErr w:type="gramEnd"/>
          </w:p>
        </w:tc>
      </w:tr>
      <w:tr w:rsidR="00AB2EFF" w:rsidRPr="0000320B" w14:paraId="27DF5EF4" w14:textId="77777777" w:rsidTr="00826DB8">
        <w:tc>
          <w:tcPr>
            <w:tcW w:w="2081" w:type="dxa"/>
          </w:tcPr>
          <w:p w14:paraId="0F6D2803" w14:textId="77777777" w:rsidR="00AB2EFF" w:rsidRDefault="00AB2EFF" w:rsidP="00AB2EFF">
            <w:pPr>
              <w:pStyle w:val="TableEntry"/>
            </w:pPr>
            <w:r>
              <w:lastRenderedPageBreak/>
              <w:t>Audio</w:t>
            </w:r>
          </w:p>
        </w:tc>
        <w:tc>
          <w:tcPr>
            <w:tcW w:w="1425" w:type="dxa"/>
          </w:tcPr>
          <w:p w14:paraId="69A4A845" w14:textId="77777777" w:rsidR="00AB2EFF" w:rsidRPr="0000320B" w:rsidRDefault="00AB2EFF" w:rsidP="00AB2EFF">
            <w:pPr>
              <w:pStyle w:val="TableEntry"/>
            </w:pPr>
          </w:p>
        </w:tc>
        <w:tc>
          <w:tcPr>
            <w:tcW w:w="3310" w:type="dxa"/>
          </w:tcPr>
          <w:p w14:paraId="6CD84D35" w14:textId="77777777" w:rsidR="00AB2EFF" w:rsidRPr="0000320B" w:rsidRDefault="00AB2EFF" w:rsidP="00AB2EFF">
            <w:pPr>
              <w:pStyle w:val="TableEntry"/>
            </w:pPr>
            <w:r>
              <w:t>Parameters than define acceptable audio media delivery.</w:t>
            </w:r>
          </w:p>
        </w:tc>
        <w:tc>
          <w:tcPr>
            <w:tcW w:w="2009" w:type="dxa"/>
          </w:tcPr>
          <w:p w14:paraId="4116EAE8" w14:textId="127D480C" w:rsidR="00AB2EFF" w:rsidRPr="0000320B" w:rsidRDefault="00AB2EFF" w:rsidP="00AB2EFF">
            <w:pPr>
              <w:pStyle w:val="TableEntry"/>
            </w:pPr>
            <w:proofErr w:type="spellStart"/>
            <w:proofErr w:type="gramStart"/>
            <w:r w:rsidRPr="00BF094C">
              <w:t>delivery:</w:t>
            </w:r>
            <w:r>
              <w:t>TechAudio</w:t>
            </w:r>
            <w:proofErr w:type="gramEnd"/>
            <w:r w:rsidRPr="00BF094C">
              <w:t>-type</w:t>
            </w:r>
            <w:proofErr w:type="spellEnd"/>
          </w:p>
        </w:tc>
        <w:tc>
          <w:tcPr>
            <w:tcW w:w="650" w:type="dxa"/>
          </w:tcPr>
          <w:p w14:paraId="273E9B7A" w14:textId="5399C3E4" w:rsidR="00AB2EFF" w:rsidRDefault="00AB2EFF" w:rsidP="00AB2EFF">
            <w:pPr>
              <w:pStyle w:val="TableEntry"/>
            </w:pPr>
            <w:proofErr w:type="gramStart"/>
            <w:r w:rsidRPr="00407D5F">
              <w:t>0..n</w:t>
            </w:r>
            <w:proofErr w:type="gramEnd"/>
          </w:p>
        </w:tc>
      </w:tr>
      <w:tr w:rsidR="00AB2EFF" w:rsidRPr="0000320B" w14:paraId="3E30FFB8" w14:textId="77777777" w:rsidTr="00826DB8">
        <w:tc>
          <w:tcPr>
            <w:tcW w:w="2081" w:type="dxa"/>
          </w:tcPr>
          <w:p w14:paraId="3F4A82FE" w14:textId="77777777" w:rsidR="00AB2EFF" w:rsidRDefault="00AB2EFF" w:rsidP="00AB2EFF">
            <w:pPr>
              <w:pStyle w:val="TableEntry"/>
            </w:pPr>
            <w:r>
              <w:t>Video</w:t>
            </w:r>
          </w:p>
        </w:tc>
        <w:tc>
          <w:tcPr>
            <w:tcW w:w="1425" w:type="dxa"/>
          </w:tcPr>
          <w:p w14:paraId="289027A3" w14:textId="77777777" w:rsidR="00AB2EFF" w:rsidRPr="0000320B" w:rsidRDefault="00AB2EFF" w:rsidP="00AB2EFF">
            <w:pPr>
              <w:pStyle w:val="TableEntry"/>
            </w:pPr>
          </w:p>
        </w:tc>
        <w:tc>
          <w:tcPr>
            <w:tcW w:w="3310" w:type="dxa"/>
          </w:tcPr>
          <w:p w14:paraId="3D4D5821" w14:textId="77777777" w:rsidR="00AB2EFF" w:rsidRPr="0000320B" w:rsidRDefault="00AB2EFF" w:rsidP="00AB2EFF">
            <w:pPr>
              <w:pStyle w:val="TableEntry"/>
            </w:pPr>
            <w:r>
              <w:t>Parameters than define acceptable video media delivery.</w:t>
            </w:r>
          </w:p>
        </w:tc>
        <w:tc>
          <w:tcPr>
            <w:tcW w:w="2009" w:type="dxa"/>
          </w:tcPr>
          <w:p w14:paraId="5B3AC181" w14:textId="0271EC15" w:rsidR="00AB2EFF" w:rsidRPr="0000320B" w:rsidRDefault="00AB2EFF" w:rsidP="00AB2EFF">
            <w:pPr>
              <w:pStyle w:val="TableEntry"/>
            </w:pPr>
            <w:proofErr w:type="spellStart"/>
            <w:proofErr w:type="gramStart"/>
            <w:r>
              <w:t>delivery:TechVideo</w:t>
            </w:r>
            <w:proofErr w:type="gramEnd"/>
            <w:r>
              <w:t>-type</w:t>
            </w:r>
            <w:proofErr w:type="spellEnd"/>
          </w:p>
        </w:tc>
        <w:tc>
          <w:tcPr>
            <w:tcW w:w="650" w:type="dxa"/>
          </w:tcPr>
          <w:p w14:paraId="781E51B2" w14:textId="1ADA686D" w:rsidR="00AB2EFF" w:rsidRDefault="00AB2EFF" w:rsidP="00AB2EFF">
            <w:pPr>
              <w:pStyle w:val="TableEntry"/>
            </w:pPr>
            <w:proofErr w:type="gramStart"/>
            <w:r w:rsidRPr="00407D5F">
              <w:t>0..n</w:t>
            </w:r>
            <w:proofErr w:type="gramEnd"/>
          </w:p>
        </w:tc>
      </w:tr>
      <w:tr w:rsidR="00AB2EFF" w:rsidRPr="0000320B" w14:paraId="48142ABD" w14:textId="77777777" w:rsidTr="00826DB8">
        <w:tc>
          <w:tcPr>
            <w:tcW w:w="2081" w:type="dxa"/>
          </w:tcPr>
          <w:p w14:paraId="78CEF89A" w14:textId="77777777" w:rsidR="00AB2EFF" w:rsidRDefault="00AB2EFF" w:rsidP="00AB2EFF">
            <w:pPr>
              <w:pStyle w:val="TableEntry"/>
            </w:pPr>
            <w:r>
              <w:t>Subtitle</w:t>
            </w:r>
          </w:p>
        </w:tc>
        <w:tc>
          <w:tcPr>
            <w:tcW w:w="1425" w:type="dxa"/>
          </w:tcPr>
          <w:p w14:paraId="37242614" w14:textId="77777777" w:rsidR="00AB2EFF" w:rsidRPr="0000320B" w:rsidRDefault="00AB2EFF" w:rsidP="00AB2EFF">
            <w:pPr>
              <w:pStyle w:val="TableEntry"/>
            </w:pPr>
          </w:p>
        </w:tc>
        <w:tc>
          <w:tcPr>
            <w:tcW w:w="3310" w:type="dxa"/>
          </w:tcPr>
          <w:p w14:paraId="00D5AA1B" w14:textId="77777777" w:rsidR="00AB2EFF" w:rsidRPr="0000320B" w:rsidRDefault="00AB2EFF" w:rsidP="00AB2EFF">
            <w:pPr>
              <w:pStyle w:val="TableEntry"/>
            </w:pPr>
            <w:r>
              <w:t>Parameters than define acceptable timed text media delivery.</w:t>
            </w:r>
          </w:p>
        </w:tc>
        <w:tc>
          <w:tcPr>
            <w:tcW w:w="2009" w:type="dxa"/>
          </w:tcPr>
          <w:p w14:paraId="1FEB834F" w14:textId="4AC5A2FC" w:rsidR="00AB2EFF" w:rsidRPr="0000320B" w:rsidRDefault="00AB2EFF" w:rsidP="00AB2EFF">
            <w:pPr>
              <w:pStyle w:val="TableEntry"/>
            </w:pPr>
            <w:proofErr w:type="spellStart"/>
            <w:proofErr w:type="gramStart"/>
            <w:r w:rsidRPr="00BF094C">
              <w:t>delivery:</w:t>
            </w:r>
            <w:r>
              <w:t>TechSubtitle</w:t>
            </w:r>
            <w:proofErr w:type="gramEnd"/>
            <w:r w:rsidRPr="00BF094C">
              <w:t>-type</w:t>
            </w:r>
            <w:proofErr w:type="spellEnd"/>
          </w:p>
        </w:tc>
        <w:tc>
          <w:tcPr>
            <w:tcW w:w="650" w:type="dxa"/>
          </w:tcPr>
          <w:p w14:paraId="29193BB4" w14:textId="3215A1FA" w:rsidR="00AB2EFF" w:rsidRDefault="00AB2EFF" w:rsidP="00AB2EFF">
            <w:pPr>
              <w:pStyle w:val="TableEntry"/>
            </w:pPr>
            <w:proofErr w:type="gramStart"/>
            <w:r w:rsidRPr="00407D5F">
              <w:t>0..n</w:t>
            </w:r>
            <w:proofErr w:type="gramEnd"/>
          </w:p>
        </w:tc>
      </w:tr>
      <w:tr w:rsidR="00AB2EFF" w14:paraId="22319ADB" w14:textId="77777777" w:rsidTr="00B80178">
        <w:tc>
          <w:tcPr>
            <w:tcW w:w="2081" w:type="dxa"/>
          </w:tcPr>
          <w:p w14:paraId="59FF46ED" w14:textId="0FBDE943" w:rsidR="00AB2EFF" w:rsidRDefault="00AB2EFF" w:rsidP="00AB2EFF">
            <w:pPr>
              <w:pStyle w:val="TableEntry"/>
            </w:pPr>
            <w:r>
              <w:t>Card</w:t>
            </w:r>
          </w:p>
        </w:tc>
        <w:tc>
          <w:tcPr>
            <w:tcW w:w="1425" w:type="dxa"/>
          </w:tcPr>
          <w:p w14:paraId="3150CE30" w14:textId="77777777" w:rsidR="00AB2EFF" w:rsidRPr="0000320B" w:rsidRDefault="00AB2EFF" w:rsidP="00AB2EFF">
            <w:pPr>
              <w:pStyle w:val="TableEntry"/>
            </w:pPr>
          </w:p>
        </w:tc>
        <w:tc>
          <w:tcPr>
            <w:tcW w:w="3310" w:type="dxa"/>
          </w:tcPr>
          <w:p w14:paraId="0402C3FC" w14:textId="734508CA" w:rsidR="00AB2EFF" w:rsidRDefault="00AB2EFF" w:rsidP="00AB2EFF">
            <w:pPr>
              <w:pStyle w:val="TableEntry"/>
            </w:pPr>
            <w:r>
              <w:t>Parameters than define acceptable cards</w:t>
            </w:r>
          </w:p>
        </w:tc>
        <w:tc>
          <w:tcPr>
            <w:tcW w:w="2009" w:type="dxa"/>
          </w:tcPr>
          <w:p w14:paraId="79254507" w14:textId="1F70EA3C" w:rsidR="00AB2EFF" w:rsidRDefault="00AB2EFF" w:rsidP="00AB2EFF">
            <w:pPr>
              <w:pStyle w:val="TableEntry"/>
            </w:pPr>
            <w:proofErr w:type="spellStart"/>
            <w:proofErr w:type="gramStart"/>
            <w:r w:rsidRPr="00BF094C">
              <w:t>delivery:</w:t>
            </w:r>
            <w:r>
              <w:t>TechCard</w:t>
            </w:r>
            <w:proofErr w:type="gramEnd"/>
            <w:r w:rsidRPr="00BF094C">
              <w:t>-type</w:t>
            </w:r>
            <w:proofErr w:type="spellEnd"/>
          </w:p>
        </w:tc>
        <w:tc>
          <w:tcPr>
            <w:tcW w:w="650" w:type="dxa"/>
          </w:tcPr>
          <w:p w14:paraId="25D61D5F" w14:textId="5E6D7AD5" w:rsidR="00AB2EFF" w:rsidRDefault="00AB2EFF" w:rsidP="00AB2EFF">
            <w:pPr>
              <w:pStyle w:val="TableEntry"/>
            </w:pPr>
            <w:proofErr w:type="gramStart"/>
            <w:r w:rsidRPr="00407D5F">
              <w:t>0..n</w:t>
            </w:r>
            <w:proofErr w:type="gramEnd"/>
          </w:p>
        </w:tc>
      </w:tr>
      <w:tr w:rsidR="00AB2EFF" w14:paraId="26F6D53E" w14:textId="77777777" w:rsidTr="00B80178">
        <w:tc>
          <w:tcPr>
            <w:tcW w:w="2081" w:type="dxa"/>
          </w:tcPr>
          <w:p w14:paraId="70DDD85B" w14:textId="77777777" w:rsidR="00AB2EFF" w:rsidRDefault="00AB2EFF" w:rsidP="00AB2EFF">
            <w:pPr>
              <w:pStyle w:val="TableEntry"/>
            </w:pPr>
            <w:r>
              <w:t>Image</w:t>
            </w:r>
          </w:p>
        </w:tc>
        <w:tc>
          <w:tcPr>
            <w:tcW w:w="1425" w:type="dxa"/>
          </w:tcPr>
          <w:p w14:paraId="09C2047D" w14:textId="77777777" w:rsidR="00AB2EFF" w:rsidRPr="0000320B" w:rsidRDefault="00AB2EFF" w:rsidP="00AB2EFF">
            <w:pPr>
              <w:pStyle w:val="TableEntry"/>
            </w:pPr>
          </w:p>
        </w:tc>
        <w:tc>
          <w:tcPr>
            <w:tcW w:w="3310" w:type="dxa"/>
          </w:tcPr>
          <w:p w14:paraId="7332D266" w14:textId="77777777" w:rsidR="00AB2EFF" w:rsidRDefault="00AB2EFF" w:rsidP="00AB2EFF">
            <w:pPr>
              <w:pStyle w:val="TableEntry"/>
            </w:pPr>
            <w:r>
              <w:t>Parameters that define acceptable image delivery, including artwork</w:t>
            </w:r>
          </w:p>
        </w:tc>
        <w:tc>
          <w:tcPr>
            <w:tcW w:w="2009" w:type="dxa"/>
          </w:tcPr>
          <w:p w14:paraId="7FBE8C96" w14:textId="5C684B03" w:rsidR="00AB2EFF" w:rsidRPr="00BF094C" w:rsidRDefault="00AB2EFF" w:rsidP="00AB2EFF">
            <w:pPr>
              <w:pStyle w:val="TableEntry"/>
            </w:pPr>
            <w:proofErr w:type="spellStart"/>
            <w:proofErr w:type="gramStart"/>
            <w:r>
              <w:t>delivery:TechImage</w:t>
            </w:r>
            <w:proofErr w:type="gramEnd"/>
            <w:r>
              <w:t>-type</w:t>
            </w:r>
            <w:proofErr w:type="spellEnd"/>
          </w:p>
        </w:tc>
        <w:tc>
          <w:tcPr>
            <w:tcW w:w="650" w:type="dxa"/>
          </w:tcPr>
          <w:p w14:paraId="4C24484F" w14:textId="1E5B33FA" w:rsidR="00AB2EFF" w:rsidRPr="00613375" w:rsidRDefault="00AB2EFF" w:rsidP="00AB2EFF">
            <w:pPr>
              <w:pStyle w:val="TableEntry"/>
            </w:pPr>
            <w:proofErr w:type="gramStart"/>
            <w:r w:rsidRPr="00407D5F">
              <w:t>0..n</w:t>
            </w:r>
            <w:proofErr w:type="gramEnd"/>
          </w:p>
        </w:tc>
      </w:tr>
      <w:tr w:rsidR="00AB2EFF" w:rsidRPr="0000320B" w14:paraId="61AB8B45" w14:textId="77777777" w:rsidTr="00826DB8">
        <w:tc>
          <w:tcPr>
            <w:tcW w:w="2081" w:type="dxa"/>
          </w:tcPr>
          <w:p w14:paraId="48B87BA6" w14:textId="77777777" w:rsidR="00AB2EFF" w:rsidRDefault="00AB2EFF" w:rsidP="00AB2EFF">
            <w:pPr>
              <w:pStyle w:val="TableEntry"/>
            </w:pPr>
            <w:r>
              <w:t>Metadata</w:t>
            </w:r>
          </w:p>
        </w:tc>
        <w:tc>
          <w:tcPr>
            <w:tcW w:w="1425" w:type="dxa"/>
          </w:tcPr>
          <w:p w14:paraId="686C6F83" w14:textId="77777777" w:rsidR="00AB2EFF" w:rsidRPr="0000320B" w:rsidRDefault="00AB2EFF" w:rsidP="00AB2EFF">
            <w:pPr>
              <w:pStyle w:val="TableEntry"/>
            </w:pPr>
          </w:p>
        </w:tc>
        <w:tc>
          <w:tcPr>
            <w:tcW w:w="3310" w:type="dxa"/>
          </w:tcPr>
          <w:p w14:paraId="22FED71F" w14:textId="77777777" w:rsidR="00AB2EFF" w:rsidRPr="0000320B" w:rsidRDefault="00AB2EFF" w:rsidP="00AB2EFF">
            <w:pPr>
              <w:pStyle w:val="TableEntry"/>
            </w:pPr>
            <w:r>
              <w:t>Parameters than define acceptable metadata delivery.</w:t>
            </w:r>
          </w:p>
        </w:tc>
        <w:tc>
          <w:tcPr>
            <w:tcW w:w="2009" w:type="dxa"/>
          </w:tcPr>
          <w:p w14:paraId="258F94A2" w14:textId="196328A4" w:rsidR="00AB2EFF" w:rsidRPr="0000320B" w:rsidRDefault="00AB2EFF" w:rsidP="00AB2EFF">
            <w:pPr>
              <w:pStyle w:val="TableEntry"/>
            </w:pPr>
            <w:proofErr w:type="spellStart"/>
            <w:proofErr w:type="gramStart"/>
            <w:r w:rsidRPr="00BF094C">
              <w:t>delivery:</w:t>
            </w:r>
            <w:r>
              <w:t>TechMetadata</w:t>
            </w:r>
            <w:proofErr w:type="gramEnd"/>
            <w:r w:rsidRPr="00BF094C">
              <w:t>-type</w:t>
            </w:r>
            <w:proofErr w:type="spellEnd"/>
          </w:p>
        </w:tc>
        <w:tc>
          <w:tcPr>
            <w:tcW w:w="650" w:type="dxa"/>
          </w:tcPr>
          <w:p w14:paraId="1045D290" w14:textId="2664FB8F" w:rsidR="00AB2EFF" w:rsidRDefault="00AB2EFF" w:rsidP="00AB2EFF">
            <w:pPr>
              <w:pStyle w:val="TableEntry"/>
            </w:pPr>
            <w:proofErr w:type="gramStart"/>
            <w:r w:rsidRPr="00407D5F">
              <w:t>0..n</w:t>
            </w:r>
            <w:proofErr w:type="gramEnd"/>
          </w:p>
        </w:tc>
      </w:tr>
      <w:tr w:rsidR="00AB2EFF" w:rsidRPr="0000320B" w14:paraId="3D9129D5" w14:textId="77777777" w:rsidTr="00826DB8">
        <w:tc>
          <w:tcPr>
            <w:tcW w:w="2081" w:type="dxa"/>
          </w:tcPr>
          <w:p w14:paraId="686688CA" w14:textId="65297908" w:rsidR="00AB2EFF" w:rsidRDefault="00AB2EFF" w:rsidP="00AB2EFF">
            <w:pPr>
              <w:pStyle w:val="TableEntry"/>
            </w:pPr>
            <w:r>
              <w:t>Container</w:t>
            </w:r>
          </w:p>
        </w:tc>
        <w:tc>
          <w:tcPr>
            <w:tcW w:w="1425" w:type="dxa"/>
          </w:tcPr>
          <w:p w14:paraId="409A90E3" w14:textId="77777777" w:rsidR="00AB2EFF" w:rsidRPr="0000320B" w:rsidRDefault="00AB2EFF" w:rsidP="00AB2EFF">
            <w:pPr>
              <w:pStyle w:val="TableEntry"/>
            </w:pPr>
          </w:p>
        </w:tc>
        <w:tc>
          <w:tcPr>
            <w:tcW w:w="3310" w:type="dxa"/>
          </w:tcPr>
          <w:p w14:paraId="04B536B3" w14:textId="08FDA2C1" w:rsidR="00AB2EFF" w:rsidRDefault="00AB2EFF" w:rsidP="00AB2EFF">
            <w:pPr>
              <w:pStyle w:val="TableEntry"/>
            </w:pPr>
            <w:r>
              <w:t>Parameters than define acceptable containers.</w:t>
            </w:r>
          </w:p>
        </w:tc>
        <w:tc>
          <w:tcPr>
            <w:tcW w:w="2009" w:type="dxa"/>
          </w:tcPr>
          <w:p w14:paraId="37002986" w14:textId="78462138" w:rsidR="00AB2EFF" w:rsidRPr="00BF094C" w:rsidRDefault="00AB2EFF" w:rsidP="00AB2EFF">
            <w:pPr>
              <w:pStyle w:val="TableEntry"/>
            </w:pPr>
            <w:proofErr w:type="spellStart"/>
            <w:proofErr w:type="gramStart"/>
            <w:r w:rsidRPr="00BF094C">
              <w:t>delivery:</w:t>
            </w:r>
            <w:r>
              <w:t>TechContainer</w:t>
            </w:r>
            <w:proofErr w:type="gramEnd"/>
            <w:r w:rsidRPr="00BF094C">
              <w:t>-type</w:t>
            </w:r>
            <w:proofErr w:type="spellEnd"/>
          </w:p>
        </w:tc>
        <w:tc>
          <w:tcPr>
            <w:tcW w:w="650" w:type="dxa"/>
          </w:tcPr>
          <w:p w14:paraId="1C45D1DF" w14:textId="2C5FEA9D" w:rsidR="00AB2EFF" w:rsidRPr="00407D5F" w:rsidRDefault="00AB2EFF" w:rsidP="00AB2EFF">
            <w:pPr>
              <w:pStyle w:val="TableEntry"/>
            </w:pPr>
            <w:proofErr w:type="gramStart"/>
            <w:r w:rsidRPr="00407D5F">
              <w:t>0..n</w:t>
            </w:r>
            <w:proofErr w:type="gramEnd"/>
          </w:p>
        </w:tc>
      </w:tr>
    </w:tbl>
    <w:p w14:paraId="22D4FAE7" w14:textId="5D5FF262" w:rsidR="00EE323F" w:rsidRDefault="00EE323F" w:rsidP="00EE323F">
      <w:pPr>
        <w:pStyle w:val="Heading3"/>
      </w:pPr>
      <w:bookmarkStart w:id="129" w:name="_Toc534399932"/>
      <w:proofErr w:type="spellStart"/>
      <w:r>
        <w:t>TechnicalProfile</w:t>
      </w:r>
      <w:proofErr w:type="spellEnd"/>
      <w:r>
        <w:t>-type</w:t>
      </w:r>
      <w:bookmarkEnd w:id="129"/>
    </w:p>
    <w:p w14:paraId="22412ACB" w14:textId="2F61C447" w:rsidR="00EE323F" w:rsidRDefault="00EE323F" w:rsidP="00EE323F">
      <w:pPr>
        <w:pStyle w:val="Body"/>
      </w:pPr>
      <w:proofErr w:type="spellStart"/>
      <w:r>
        <w:t>TechProfile</w:t>
      </w:r>
      <w:proofErr w:type="spellEnd"/>
      <w:r>
        <w:t>-type defines a single Technical Profile.</w:t>
      </w:r>
    </w:p>
    <w:p w14:paraId="3DC705B0" w14:textId="0159F89A" w:rsidR="00C36D39" w:rsidRDefault="00C36D39" w:rsidP="00386205">
      <w:pPr>
        <w:pStyle w:val="Body"/>
      </w:pPr>
      <w:r>
        <w:t xml:space="preserve">Technical Profiles </w:t>
      </w:r>
      <w:r w:rsidR="00353980">
        <w:t>are a collection of audio, video, subtitle, card, metadata, image, and container profiles</w:t>
      </w:r>
      <w:r>
        <w:t>.</w:t>
      </w:r>
      <w:r w:rsidR="00353980">
        <w:t xml:space="preserve">  These other profiles are included by reference via their Profile names.</w:t>
      </w:r>
      <w:r>
        <w:t xml:space="preserve"> </w:t>
      </w:r>
    </w:p>
    <w:p w14:paraId="73A2EA95" w14:textId="2B35A3E6" w:rsidR="00A82282" w:rsidRDefault="00A82282" w:rsidP="00386205">
      <w:pPr>
        <w:pStyle w:val="Body"/>
      </w:pPr>
      <w:r>
        <w:t xml:space="preserve">Each profile name can optionally include a </w:t>
      </w:r>
      <w:proofErr w:type="spellStart"/>
      <w:r>
        <w:t>rangeCondition</w:t>
      </w:r>
      <w:proofErr w:type="spellEnd"/>
      <w:r>
        <w:t xml:space="preserve"> to indicate whether the referenced profile requirements are hard requirements or desired condition.  Interpretation of </w:t>
      </w:r>
      <w:proofErr w:type="spellStart"/>
      <w:r>
        <w:t>rangeCondidition</w:t>
      </w:r>
      <w:proofErr w:type="spellEnd"/>
      <w:r>
        <w:t xml:space="preserve"> is defined in Section </w:t>
      </w:r>
      <w:r>
        <w:fldChar w:fldCharType="begin"/>
      </w:r>
      <w:r>
        <w:instrText xml:space="preserve"> REF _Ref534390661 \r \h </w:instrText>
      </w:r>
      <w:r>
        <w:fldChar w:fldCharType="separate"/>
      </w:r>
      <w:r w:rsidR="00BB0146">
        <w:t>4.4.2</w:t>
      </w:r>
      <w:r>
        <w:fldChar w:fldCharType="end"/>
      </w:r>
      <w:r>
        <w:t>.</w:t>
      </w:r>
    </w:p>
    <w:p w14:paraId="71EEEBFD" w14:textId="77777777" w:rsidR="00EE323F" w:rsidRPr="00EE323F" w:rsidRDefault="00EE323F" w:rsidP="00EE32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1350"/>
        <w:gridCol w:w="4230"/>
        <w:gridCol w:w="1000"/>
        <w:gridCol w:w="650"/>
      </w:tblGrid>
      <w:tr w:rsidR="00EE323F" w:rsidRPr="0000320B" w14:paraId="7C25D353" w14:textId="77777777" w:rsidTr="00A82282">
        <w:tc>
          <w:tcPr>
            <w:tcW w:w="2245" w:type="dxa"/>
          </w:tcPr>
          <w:p w14:paraId="5FAA3A05" w14:textId="77777777" w:rsidR="00EE323F" w:rsidRPr="007D04D7" w:rsidRDefault="00EE323F" w:rsidP="00307658">
            <w:pPr>
              <w:pStyle w:val="TableEntry"/>
              <w:rPr>
                <w:b/>
              </w:rPr>
            </w:pPr>
            <w:r w:rsidRPr="007D04D7">
              <w:rPr>
                <w:b/>
              </w:rPr>
              <w:t>Element</w:t>
            </w:r>
          </w:p>
        </w:tc>
        <w:tc>
          <w:tcPr>
            <w:tcW w:w="1350" w:type="dxa"/>
          </w:tcPr>
          <w:p w14:paraId="2080C44F" w14:textId="77777777" w:rsidR="00EE323F" w:rsidRPr="007D04D7" w:rsidRDefault="00EE323F" w:rsidP="00307658">
            <w:pPr>
              <w:pStyle w:val="TableEntry"/>
              <w:rPr>
                <w:b/>
              </w:rPr>
            </w:pPr>
            <w:r w:rsidRPr="007D04D7">
              <w:rPr>
                <w:b/>
              </w:rPr>
              <w:t>Attribute</w:t>
            </w:r>
          </w:p>
        </w:tc>
        <w:tc>
          <w:tcPr>
            <w:tcW w:w="4230" w:type="dxa"/>
          </w:tcPr>
          <w:p w14:paraId="06F7D329" w14:textId="77777777" w:rsidR="00EE323F" w:rsidRPr="007D04D7" w:rsidRDefault="00EE323F" w:rsidP="00307658">
            <w:pPr>
              <w:pStyle w:val="TableEntry"/>
              <w:rPr>
                <w:b/>
              </w:rPr>
            </w:pPr>
            <w:r w:rsidRPr="007D04D7">
              <w:rPr>
                <w:b/>
              </w:rPr>
              <w:t>Definition</w:t>
            </w:r>
          </w:p>
        </w:tc>
        <w:tc>
          <w:tcPr>
            <w:tcW w:w="1000" w:type="dxa"/>
          </w:tcPr>
          <w:p w14:paraId="6C6C71CE" w14:textId="77777777" w:rsidR="00EE323F" w:rsidRPr="007D04D7" w:rsidRDefault="00EE323F" w:rsidP="00307658">
            <w:pPr>
              <w:pStyle w:val="TableEntry"/>
              <w:rPr>
                <w:b/>
              </w:rPr>
            </w:pPr>
            <w:r w:rsidRPr="007D04D7">
              <w:rPr>
                <w:b/>
              </w:rPr>
              <w:t>Value</w:t>
            </w:r>
          </w:p>
        </w:tc>
        <w:tc>
          <w:tcPr>
            <w:tcW w:w="650" w:type="dxa"/>
          </w:tcPr>
          <w:p w14:paraId="1756E898" w14:textId="77777777" w:rsidR="00EE323F" w:rsidRPr="007D04D7" w:rsidRDefault="00EE323F" w:rsidP="00307658">
            <w:pPr>
              <w:pStyle w:val="TableEntry"/>
              <w:rPr>
                <w:b/>
              </w:rPr>
            </w:pPr>
            <w:r w:rsidRPr="007D04D7">
              <w:rPr>
                <w:b/>
              </w:rPr>
              <w:t>Card.</w:t>
            </w:r>
          </w:p>
        </w:tc>
      </w:tr>
      <w:tr w:rsidR="00EE323F" w:rsidRPr="0000320B" w14:paraId="342F2DCA" w14:textId="77777777" w:rsidTr="00A82282">
        <w:tc>
          <w:tcPr>
            <w:tcW w:w="2245" w:type="dxa"/>
          </w:tcPr>
          <w:p w14:paraId="52291BA0" w14:textId="75E0419E" w:rsidR="00EE323F" w:rsidRPr="007D04D7" w:rsidRDefault="00EE323F" w:rsidP="00307658">
            <w:pPr>
              <w:pStyle w:val="TableEntry"/>
              <w:rPr>
                <w:b/>
              </w:rPr>
            </w:pPr>
            <w:proofErr w:type="spellStart"/>
            <w:r>
              <w:rPr>
                <w:b/>
              </w:rPr>
              <w:t>DeliveryTechnicalProfile</w:t>
            </w:r>
            <w:proofErr w:type="spellEnd"/>
            <w:r w:rsidRPr="007D04D7">
              <w:rPr>
                <w:b/>
              </w:rPr>
              <w:t>-type</w:t>
            </w:r>
          </w:p>
        </w:tc>
        <w:tc>
          <w:tcPr>
            <w:tcW w:w="1350" w:type="dxa"/>
          </w:tcPr>
          <w:p w14:paraId="0E15A85D" w14:textId="77777777" w:rsidR="00EE323F" w:rsidRPr="0000320B" w:rsidRDefault="00EE323F" w:rsidP="00307658">
            <w:pPr>
              <w:pStyle w:val="TableEntry"/>
            </w:pPr>
          </w:p>
        </w:tc>
        <w:tc>
          <w:tcPr>
            <w:tcW w:w="4230" w:type="dxa"/>
          </w:tcPr>
          <w:p w14:paraId="6FE8A617" w14:textId="77777777" w:rsidR="00EE323F" w:rsidRDefault="00EE323F" w:rsidP="00307658">
            <w:pPr>
              <w:pStyle w:val="TableEntry"/>
              <w:rPr>
                <w:lang w:bidi="en-US"/>
              </w:rPr>
            </w:pPr>
          </w:p>
        </w:tc>
        <w:tc>
          <w:tcPr>
            <w:tcW w:w="1000" w:type="dxa"/>
          </w:tcPr>
          <w:p w14:paraId="4B38A3EF" w14:textId="77777777" w:rsidR="00EE323F" w:rsidRDefault="00EE323F" w:rsidP="00307658">
            <w:pPr>
              <w:pStyle w:val="TableEntry"/>
            </w:pPr>
          </w:p>
        </w:tc>
        <w:tc>
          <w:tcPr>
            <w:tcW w:w="650" w:type="dxa"/>
          </w:tcPr>
          <w:p w14:paraId="56F5F119" w14:textId="77777777" w:rsidR="00EE323F" w:rsidRDefault="00EE323F" w:rsidP="00307658">
            <w:pPr>
              <w:pStyle w:val="TableEntry"/>
            </w:pPr>
          </w:p>
        </w:tc>
      </w:tr>
      <w:tr w:rsidR="00EE323F" w14:paraId="525C4C82" w14:textId="77777777" w:rsidTr="00A82282">
        <w:tc>
          <w:tcPr>
            <w:tcW w:w="2245" w:type="dxa"/>
          </w:tcPr>
          <w:p w14:paraId="10FC72D5" w14:textId="3B11981D" w:rsidR="00EE323F" w:rsidRDefault="00EE323F" w:rsidP="00307658">
            <w:pPr>
              <w:pStyle w:val="TableEntry"/>
            </w:pPr>
          </w:p>
        </w:tc>
        <w:tc>
          <w:tcPr>
            <w:tcW w:w="1350" w:type="dxa"/>
          </w:tcPr>
          <w:p w14:paraId="3FCDFDB1" w14:textId="659FB5E2" w:rsidR="00EE323F" w:rsidRPr="0000320B" w:rsidRDefault="00353980" w:rsidP="00307658">
            <w:pPr>
              <w:pStyle w:val="TableEntry"/>
            </w:pPr>
            <w:proofErr w:type="spellStart"/>
            <w:r>
              <w:t>TechProfileID</w:t>
            </w:r>
            <w:proofErr w:type="spellEnd"/>
          </w:p>
        </w:tc>
        <w:tc>
          <w:tcPr>
            <w:tcW w:w="4230" w:type="dxa"/>
          </w:tcPr>
          <w:p w14:paraId="5C8A3E80" w14:textId="66E9F721" w:rsidR="00EE323F" w:rsidRDefault="00EE323F" w:rsidP="00307658">
            <w:pPr>
              <w:pStyle w:val="TableEntry"/>
            </w:pPr>
            <w:r>
              <w:t>Unique identifier for this Technical Profile</w:t>
            </w:r>
          </w:p>
        </w:tc>
        <w:tc>
          <w:tcPr>
            <w:tcW w:w="1000" w:type="dxa"/>
          </w:tcPr>
          <w:p w14:paraId="3E8C8E1D" w14:textId="00E3FFC8" w:rsidR="00EE323F" w:rsidRDefault="00EE323F" w:rsidP="00307658">
            <w:pPr>
              <w:pStyle w:val="TableEntry"/>
            </w:pPr>
            <w:proofErr w:type="spellStart"/>
            <w:r>
              <w:t>md:id-type</w:t>
            </w:r>
            <w:proofErr w:type="spellEnd"/>
          </w:p>
        </w:tc>
        <w:tc>
          <w:tcPr>
            <w:tcW w:w="650" w:type="dxa"/>
          </w:tcPr>
          <w:p w14:paraId="3134D1AB" w14:textId="77777777" w:rsidR="00EE323F" w:rsidRDefault="00EE323F" w:rsidP="00307658">
            <w:pPr>
              <w:pStyle w:val="TableEntry"/>
            </w:pPr>
            <w:proofErr w:type="gramStart"/>
            <w:r>
              <w:t>1..n</w:t>
            </w:r>
            <w:proofErr w:type="gramEnd"/>
          </w:p>
        </w:tc>
      </w:tr>
      <w:tr w:rsidR="00EE323F" w:rsidRPr="0000320B" w14:paraId="18B7BF7D" w14:textId="77777777" w:rsidTr="00A82282">
        <w:tc>
          <w:tcPr>
            <w:tcW w:w="2245" w:type="dxa"/>
          </w:tcPr>
          <w:p w14:paraId="39F00AB1" w14:textId="777E3C80" w:rsidR="00EE323F" w:rsidRDefault="00EE323F" w:rsidP="00307658">
            <w:pPr>
              <w:pStyle w:val="TableEntry"/>
            </w:pPr>
            <w:proofErr w:type="spellStart"/>
            <w:r>
              <w:t>Audio</w:t>
            </w:r>
            <w:r w:rsidR="00353980">
              <w:t>TechProfileName</w:t>
            </w:r>
            <w:proofErr w:type="spellEnd"/>
          </w:p>
        </w:tc>
        <w:tc>
          <w:tcPr>
            <w:tcW w:w="1350" w:type="dxa"/>
          </w:tcPr>
          <w:p w14:paraId="48D6FE9E" w14:textId="77777777" w:rsidR="00EE323F" w:rsidRPr="0000320B" w:rsidRDefault="00EE323F" w:rsidP="00307658">
            <w:pPr>
              <w:pStyle w:val="TableEntry"/>
            </w:pPr>
          </w:p>
        </w:tc>
        <w:tc>
          <w:tcPr>
            <w:tcW w:w="4230" w:type="dxa"/>
          </w:tcPr>
          <w:p w14:paraId="7AF2D6D3" w14:textId="19B6BB68" w:rsidR="00EE323F" w:rsidRPr="0000320B" w:rsidRDefault="00353980" w:rsidP="00307658">
            <w:pPr>
              <w:pStyle w:val="TableEntry"/>
            </w:pPr>
            <w:r>
              <w:t>Name of Audio Profile that applies to this Technical Profile</w:t>
            </w:r>
          </w:p>
        </w:tc>
        <w:tc>
          <w:tcPr>
            <w:tcW w:w="1000" w:type="dxa"/>
          </w:tcPr>
          <w:p w14:paraId="51285E47" w14:textId="149CFBA7" w:rsidR="00EE323F" w:rsidRPr="0000320B" w:rsidRDefault="00353980" w:rsidP="00307658">
            <w:pPr>
              <w:pStyle w:val="TableEntry"/>
            </w:pPr>
            <w:proofErr w:type="spellStart"/>
            <w:proofErr w:type="gramStart"/>
            <w:r>
              <w:t>xs:string</w:t>
            </w:r>
            <w:proofErr w:type="spellEnd"/>
            <w:proofErr w:type="gramEnd"/>
          </w:p>
        </w:tc>
        <w:tc>
          <w:tcPr>
            <w:tcW w:w="650" w:type="dxa"/>
          </w:tcPr>
          <w:p w14:paraId="14B5ACED" w14:textId="1491837C" w:rsidR="00EE323F" w:rsidRDefault="004E1478" w:rsidP="00307658">
            <w:pPr>
              <w:pStyle w:val="TableEntry"/>
            </w:pPr>
            <w:proofErr w:type="gramStart"/>
            <w:r>
              <w:t>0..n</w:t>
            </w:r>
            <w:proofErr w:type="gramEnd"/>
          </w:p>
        </w:tc>
      </w:tr>
      <w:tr w:rsidR="00A82282" w:rsidRPr="0000320B" w14:paraId="5A22BA82" w14:textId="77777777" w:rsidTr="00A82282">
        <w:tc>
          <w:tcPr>
            <w:tcW w:w="2245" w:type="dxa"/>
          </w:tcPr>
          <w:p w14:paraId="3132EAA4" w14:textId="77777777" w:rsidR="00A82282" w:rsidRDefault="00A82282" w:rsidP="00353980">
            <w:pPr>
              <w:pStyle w:val="TableEntry"/>
            </w:pPr>
          </w:p>
        </w:tc>
        <w:tc>
          <w:tcPr>
            <w:tcW w:w="1350" w:type="dxa"/>
          </w:tcPr>
          <w:p w14:paraId="09605891" w14:textId="241DD4D0" w:rsidR="00A82282" w:rsidRPr="0000320B" w:rsidRDefault="00A82282" w:rsidP="00353980">
            <w:pPr>
              <w:pStyle w:val="TableEntry"/>
            </w:pPr>
            <w:proofErr w:type="spellStart"/>
            <w:r>
              <w:t>rangeCondition</w:t>
            </w:r>
            <w:proofErr w:type="spellEnd"/>
          </w:p>
        </w:tc>
        <w:tc>
          <w:tcPr>
            <w:tcW w:w="4230" w:type="dxa"/>
          </w:tcPr>
          <w:p w14:paraId="503274FD" w14:textId="20DB2980" w:rsidR="00A82282" w:rsidRDefault="00A82282" w:rsidP="00353980">
            <w:pPr>
              <w:pStyle w:val="TableEntry"/>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000" w:type="dxa"/>
          </w:tcPr>
          <w:p w14:paraId="3ABEDE3C" w14:textId="0A239B38" w:rsidR="00A82282" w:rsidRPr="008E5D00" w:rsidRDefault="00A82282" w:rsidP="00353980">
            <w:pPr>
              <w:pStyle w:val="TableEntry"/>
            </w:pPr>
            <w:proofErr w:type="spellStart"/>
            <w:proofErr w:type="gramStart"/>
            <w:r>
              <w:t>xs:string</w:t>
            </w:r>
            <w:proofErr w:type="spellEnd"/>
            <w:proofErr w:type="gramEnd"/>
          </w:p>
        </w:tc>
        <w:tc>
          <w:tcPr>
            <w:tcW w:w="650" w:type="dxa"/>
          </w:tcPr>
          <w:p w14:paraId="476072D9" w14:textId="5DD516B2" w:rsidR="00A82282" w:rsidRDefault="00A82282" w:rsidP="00353980">
            <w:pPr>
              <w:pStyle w:val="TableEntry"/>
            </w:pPr>
            <w:r>
              <w:t>0..1</w:t>
            </w:r>
          </w:p>
        </w:tc>
      </w:tr>
      <w:tr w:rsidR="00353980" w:rsidRPr="0000320B" w14:paraId="38ED5A29" w14:textId="77777777" w:rsidTr="00A82282">
        <w:tc>
          <w:tcPr>
            <w:tcW w:w="2245" w:type="dxa"/>
          </w:tcPr>
          <w:p w14:paraId="5C39EB83" w14:textId="4D101D35" w:rsidR="00353980" w:rsidRDefault="00353980" w:rsidP="00353980">
            <w:pPr>
              <w:pStyle w:val="TableEntry"/>
            </w:pPr>
            <w:proofErr w:type="spellStart"/>
            <w:r>
              <w:t>VideoTechProfileName</w:t>
            </w:r>
            <w:proofErr w:type="spellEnd"/>
          </w:p>
        </w:tc>
        <w:tc>
          <w:tcPr>
            <w:tcW w:w="1350" w:type="dxa"/>
          </w:tcPr>
          <w:p w14:paraId="350CD6E9" w14:textId="77777777" w:rsidR="00353980" w:rsidRPr="0000320B" w:rsidRDefault="00353980" w:rsidP="00353980">
            <w:pPr>
              <w:pStyle w:val="TableEntry"/>
            </w:pPr>
          </w:p>
        </w:tc>
        <w:tc>
          <w:tcPr>
            <w:tcW w:w="4230" w:type="dxa"/>
          </w:tcPr>
          <w:p w14:paraId="489D65B6" w14:textId="185B1A46" w:rsidR="00353980" w:rsidRPr="0000320B" w:rsidRDefault="00353980" w:rsidP="00353980">
            <w:pPr>
              <w:pStyle w:val="TableEntry"/>
            </w:pPr>
            <w:r>
              <w:t>Name of Video Profile that applies to this Technical Profile</w:t>
            </w:r>
          </w:p>
        </w:tc>
        <w:tc>
          <w:tcPr>
            <w:tcW w:w="1000" w:type="dxa"/>
          </w:tcPr>
          <w:p w14:paraId="5953D261" w14:textId="03B8FAFB" w:rsidR="00353980" w:rsidRPr="0000320B" w:rsidRDefault="00353980" w:rsidP="00353980">
            <w:pPr>
              <w:pStyle w:val="TableEntry"/>
            </w:pPr>
            <w:proofErr w:type="spellStart"/>
            <w:proofErr w:type="gramStart"/>
            <w:r w:rsidRPr="008E5D00">
              <w:t>xs:string</w:t>
            </w:r>
            <w:proofErr w:type="spellEnd"/>
            <w:proofErr w:type="gramEnd"/>
          </w:p>
        </w:tc>
        <w:tc>
          <w:tcPr>
            <w:tcW w:w="650" w:type="dxa"/>
          </w:tcPr>
          <w:p w14:paraId="7FBAB637" w14:textId="1192B582" w:rsidR="00353980" w:rsidRDefault="00353980" w:rsidP="00353980">
            <w:pPr>
              <w:pStyle w:val="TableEntry"/>
            </w:pPr>
            <w:proofErr w:type="gramStart"/>
            <w:r>
              <w:t>0..n</w:t>
            </w:r>
            <w:proofErr w:type="gramEnd"/>
          </w:p>
        </w:tc>
      </w:tr>
      <w:tr w:rsidR="00A82282" w14:paraId="2333CC50" w14:textId="77777777" w:rsidTr="00B80178">
        <w:tc>
          <w:tcPr>
            <w:tcW w:w="2245" w:type="dxa"/>
          </w:tcPr>
          <w:p w14:paraId="3BAEB955" w14:textId="77777777" w:rsidR="00A82282" w:rsidRDefault="00A82282" w:rsidP="00B80178">
            <w:pPr>
              <w:pStyle w:val="TableEntry"/>
            </w:pPr>
          </w:p>
        </w:tc>
        <w:tc>
          <w:tcPr>
            <w:tcW w:w="1350" w:type="dxa"/>
          </w:tcPr>
          <w:p w14:paraId="3908C859" w14:textId="77777777" w:rsidR="00A82282" w:rsidRPr="0000320B" w:rsidRDefault="00A82282" w:rsidP="00B80178">
            <w:pPr>
              <w:pStyle w:val="TableEntry"/>
            </w:pPr>
            <w:proofErr w:type="spellStart"/>
            <w:r>
              <w:t>rangeCondition</w:t>
            </w:r>
            <w:proofErr w:type="spellEnd"/>
          </w:p>
        </w:tc>
        <w:tc>
          <w:tcPr>
            <w:tcW w:w="4230" w:type="dxa"/>
          </w:tcPr>
          <w:p w14:paraId="20FAC956" w14:textId="644576CE" w:rsidR="00A82282" w:rsidRDefault="00A82282" w:rsidP="00B80178">
            <w:pPr>
              <w:pStyle w:val="TableEntry"/>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000" w:type="dxa"/>
          </w:tcPr>
          <w:p w14:paraId="500ABB43" w14:textId="77777777" w:rsidR="00A82282" w:rsidRPr="008E5D00" w:rsidRDefault="00A82282" w:rsidP="00B80178">
            <w:pPr>
              <w:pStyle w:val="TableEntry"/>
            </w:pPr>
            <w:proofErr w:type="spellStart"/>
            <w:proofErr w:type="gramStart"/>
            <w:r>
              <w:t>xs:string</w:t>
            </w:r>
            <w:proofErr w:type="spellEnd"/>
            <w:proofErr w:type="gramEnd"/>
          </w:p>
        </w:tc>
        <w:tc>
          <w:tcPr>
            <w:tcW w:w="650" w:type="dxa"/>
          </w:tcPr>
          <w:p w14:paraId="46BEDD12" w14:textId="77777777" w:rsidR="00A82282" w:rsidRDefault="00A82282" w:rsidP="00B80178">
            <w:pPr>
              <w:pStyle w:val="TableEntry"/>
            </w:pPr>
            <w:r>
              <w:t>0..1</w:t>
            </w:r>
          </w:p>
        </w:tc>
      </w:tr>
      <w:tr w:rsidR="00353980" w:rsidRPr="0000320B" w14:paraId="7321F4BD" w14:textId="77777777" w:rsidTr="00A82282">
        <w:tc>
          <w:tcPr>
            <w:tcW w:w="2245" w:type="dxa"/>
          </w:tcPr>
          <w:p w14:paraId="04A8AC3E" w14:textId="7E3D5A3C" w:rsidR="00353980" w:rsidRDefault="00353980" w:rsidP="00353980">
            <w:pPr>
              <w:pStyle w:val="TableEntry"/>
            </w:pPr>
            <w:proofErr w:type="spellStart"/>
            <w:r>
              <w:lastRenderedPageBreak/>
              <w:t>SubtitleTechProfileName</w:t>
            </w:r>
            <w:proofErr w:type="spellEnd"/>
          </w:p>
        </w:tc>
        <w:tc>
          <w:tcPr>
            <w:tcW w:w="1350" w:type="dxa"/>
          </w:tcPr>
          <w:p w14:paraId="55E475BA" w14:textId="77777777" w:rsidR="00353980" w:rsidRPr="0000320B" w:rsidRDefault="00353980" w:rsidP="00353980">
            <w:pPr>
              <w:pStyle w:val="TableEntry"/>
            </w:pPr>
          </w:p>
        </w:tc>
        <w:tc>
          <w:tcPr>
            <w:tcW w:w="4230" w:type="dxa"/>
          </w:tcPr>
          <w:p w14:paraId="38854B0B" w14:textId="4E2CE984" w:rsidR="00353980" w:rsidRPr="0000320B" w:rsidRDefault="00353980" w:rsidP="00353980">
            <w:pPr>
              <w:pStyle w:val="TableEntry"/>
            </w:pPr>
            <w:r>
              <w:t>Name of Subtitle Profile that applies to this Technical Profile</w:t>
            </w:r>
          </w:p>
        </w:tc>
        <w:tc>
          <w:tcPr>
            <w:tcW w:w="1000" w:type="dxa"/>
          </w:tcPr>
          <w:p w14:paraId="6C9CC31B" w14:textId="74415FEA" w:rsidR="00353980" w:rsidRPr="0000320B" w:rsidRDefault="00353980" w:rsidP="00353980">
            <w:pPr>
              <w:pStyle w:val="TableEntry"/>
            </w:pPr>
            <w:proofErr w:type="spellStart"/>
            <w:proofErr w:type="gramStart"/>
            <w:r w:rsidRPr="008E5D00">
              <w:t>xs:string</w:t>
            </w:r>
            <w:proofErr w:type="spellEnd"/>
            <w:proofErr w:type="gramEnd"/>
          </w:p>
        </w:tc>
        <w:tc>
          <w:tcPr>
            <w:tcW w:w="650" w:type="dxa"/>
          </w:tcPr>
          <w:p w14:paraId="54F5C20B" w14:textId="6515CBB2" w:rsidR="00353980" w:rsidRDefault="00353980" w:rsidP="00353980">
            <w:pPr>
              <w:pStyle w:val="TableEntry"/>
            </w:pPr>
            <w:proofErr w:type="gramStart"/>
            <w:r>
              <w:t>0..n</w:t>
            </w:r>
            <w:proofErr w:type="gramEnd"/>
          </w:p>
        </w:tc>
      </w:tr>
      <w:tr w:rsidR="00A82282" w14:paraId="33D7DC08" w14:textId="77777777" w:rsidTr="00B80178">
        <w:tc>
          <w:tcPr>
            <w:tcW w:w="2245" w:type="dxa"/>
          </w:tcPr>
          <w:p w14:paraId="1531EB90" w14:textId="77777777" w:rsidR="00A82282" w:rsidRDefault="00A82282" w:rsidP="00B80178">
            <w:pPr>
              <w:pStyle w:val="TableEntry"/>
            </w:pPr>
          </w:p>
        </w:tc>
        <w:tc>
          <w:tcPr>
            <w:tcW w:w="1350" w:type="dxa"/>
          </w:tcPr>
          <w:p w14:paraId="3726A644" w14:textId="77777777" w:rsidR="00A82282" w:rsidRPr="0000320B" w:rsidRDefault="00A82282" w:rsidP="00B80178">
            <w:pPr>
              <w:pStyle w:val="TableEntry"/>
            </w:pPr>
            <w:proofErr w:type="spellStart"/>
            <w:r>
              <w:t>rangeCondition</w:t>
            </w:r>
            <w:proofErr w:type="spellEnd"/>
          </w:p>
        </w:tc>
        <w:tc>
          <w:tcPr>
            <w:tcW w:w="4230" w:type="dxa"/>
          </w:tcPr>
          <w:p w14:paraId="60C545F5" w14:textId="07DA302A" w:rsidR="00A82282" w:rsidRDefault="00A82282" w:rsidP="00B80178">
            <w:pPr>
              <w:pStyle w:val="TableEntry"/>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000" w:type="dxa"/>
          </w:tcPr>
          <w:p w14:paraId="0B19BE3F" w14:textId="77777777" w:rsidR="00A82282" w:rsidRPr="008E5D00" w:rsidRDefault="00A82282" w:rsidP="00B80178">
            <w:pPr>
              <w:pStyle w:val="TableEntry"/>
            </w:pPr>
            <w:proofErr w:type="spellStart"/>
            <w:proofErr w:type="gramStart"/>
            <w:r>
              <w:t>xs:string</w:t>
            </w:r>
            <w:proofErr w:type="spellEnd"/>
            <w:proofErr w:type="gramEnd"/>
          </w:p>
        </w:tc>
        <w:tc>
          <w:tcPr>
            <w:tcW w:w="650" w:type="dxa"/>
          </w:tcPr>
          <w:p w14:paraId="75A41C20" w14:textId="77777777" w:rsidR="00A82282" w:rsidRDefault="00A82282" w:rsidP="00B80178">
            <w:pPr>
              <w:pStyle w:val="TableEntry"/>
            </w:pPr>
            <w:r>
              <w:t>0..1</w:t>
            </w:r>
          </w:p>
        </w:tc>
      </w:tr>
      <w:tr w:rsidR="00353980" w:rsidRPr="0000320B" w14:paraId="5F16DF00" w14:textId="77777777" w:rsidTr="00A82282">
        <w:tc>
          <w:tcPr>
            <w:tcW w:w="2245" w:type="dxa"/>
          </w:tcPr>
          <w:p w14:paraId="7E41326D" w14:textId="12BBA3CA" w:rsidR="00353980" w:rsidRDefault="00353980" w:rsidP="00353980">
            <w:pPr>
              <w:pStyle w:val="TableEntry"/>
            </w:pPr>
            <w:proofErr w:type="spellStart"/>
            <w:r>
              <w:t>CardTechProfileName</w:t>
            </w:r>
            <w:proofErr w:type="spellEnd"/>
          </w:p>
        </w:tc>
        <w:tc>
          <w:tcPr>
            <w:tcW w:w="1350" w:type="dxa"/>
          </w:tcPr>
          <w:p w14:paraId="26387EFA" w14:textId="77777777" w:rsidR="00353980" w:rsidRPr="0000320B" w:rsidRDefault="00353980" w:rsidP="00353980">
            <w:pPr>
              <w:pStyle w:val="TableEntry"/>
            </w:pPr>
          </w:p>
        </w:tc>
        <w:tc>
          <w:tcPr>
            <w:tcW w:w="4230" w:type="dxa"/>
          </w:tcPr>
          <w:p w14:paraId="606C0E91" w14:textId="66341532" w:rsidR="00353980" w:rsidRDefault="00353980" w:rsidP="00353980">
            <w:pPr>
              <w:pStyle w:val="TableEntry"/>
            </w:pPr>
            <w:r>
              <w:t>Name of Card Profile that applies to this Technical Profile</w:t>
            </w:r>
          </w:p>
        </w:tc>
        <w:tc>
          <w:tcPr>
            <w:tcW w:w="1000" w:type="dxa"/>
          </w:tcPr>
          <w:p w14:paraId="2C77B109" w14:textId="0B097857" w:rsidR="00353980" w:rsidRDefault="00353980" w:rsidP="00353980">
            <w:pPr>
              <w:pStyle w:val="TableEntry"/>
            </w:pPr>
            <w:proofErr w:type="spellStart"/>
            <w:proofErr w:type="gramStart"/>
            <w:r w:rsidRPr="008E5D00">
              <w:t>xs:string</w:t>
            </w:r>
            <w:proofErr w:type="spellEnd"/>
            <w:proofErr w:type="gramEnd"/>
          </w:p>
        </w:tc>
        <w:tc>
          <w:tcPr>
            <w:tcW w:w="650" w:type="dxa"/>
          </w:tcPr>
          <w:p w14:paraId="06CF7061" w14:textId="4726F610" w:rsidR="00353980" w:rsidRDefault="00353980" w:rsidP="00353980">
            <w:pPr>
              <w:pStyle w:val="TableEntry"/>
            </w:pPr>
            <w:proofErr w:type="gramStart"/>
            <w:r>
              <w:t>0..n</w:t>
            </w:r>
            <w:proofErr w:type="gramEnd"/>
          </w:p>
        </w:tc>
      </w:tr>
      <w:tr w:rsidR="00A82282" w14:paraId="0DF662CC" w14:textId="77777777" w:rsidTr="00B80178">
        <w:tc>
          <w:tcPr>
            <w:tcW w:w="2245" w:type="dxa"/>
          </w:tcPr>
          <w:p w14:paraId="7B20E1AA" w14:textId="77777777" w:rsidR="00A82282" w:rsidRDefault="00A82282" w:rsidP="00B80178">
            <w:pPr>
              <w:pStyle w:val="TableEntry"/>
            </w:pPr>
          </w:p>
        </w:tc>
        <w:tc>
          <w:tcPr>
            <w:tcW w:w="1350" w:type="dxa"/>
          </w:tcPr>
          <w:p w14:paraId="377E30E4" w14:textId="77777777" w:rsidR="00A82282" w:rsidRPr="0000320B" w:rsidRDefault="00A82282" w:rsidP="00B80178">
            <w:pPr>
              <w:pStyle w:val="TableEntry"/>
            </w:pPr>
            <w:proofErr w:type="spellStart"/>
            <w:r>
              <w:t>rangeCondition</w:t>
            </w:r>
            <w:proofErr w:type="spellEnd"/>
          </w:p>
        </w:tc>
        <w:tc>
          <w:tcPr>
            <w:tcW w:w="4230" w:type="dxa"/>
          </w:tcPr>
          <w:p w14:paraId="7F2677A9" w14:textId="5354CA87" w:rsidR="00A82282" w:rsidRDefault="00A82282" w:rsidP="00B80178">
            <w:pPr>
              <w:pStyle w:val="TableEntry"/>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000" w:type="dxa"/>
          </w:tcPr>
          <w:p w14:paraId="01C990A0" w14:textId="77777777" w:rsidR="00A82282" w:rsidRPr="008E5D00" w:rsidRDefault="00A82282" w:rsidP="00B80178">
            <w:pPr>
              <w:pStyle w:val="TableEntry"/>
            </w:pPr>
            <w:proofErr w:type="spellStart"/>
            <w:proofErr w:type="gramStart"/>
            <w:r>
              <w:t>xs:string</w:t>
            </w:r>
            <w:proofErr w:type="spellEnd"/>
            <w:proofErr w:type="gramEnd"/>
          </w:p>
        </w:tc>
        <w:tc>
          <w:tcPr>
            <w:tcW w:w="650" w:type="dxa"/>
          </w:tcPr>
          <w:p w14:paraId="2CBDF1EA" w14:textId="77777777" w:rsidR="00A82282" w:rsidRDefault="00A82282" w:rsidP="00B80178">
            <w:pPr>
              <w:pStyle w:val="TableEntry"/>
            </w:pPr>
            <w:r>
              <w:t>0..1</w:t>
            </w:r>
          </w:p>
        </w:tc>
      </w:tr>
      <w:tr w:rsidR="00353980" w:rsidRPr="0000320B" w14:paraId="385B4295" w14:textId="77777777" w:rsidTr="00A82282">
        <w:tc>
          <w:tcPr>
            <w:tcW w:w="2245" w:type="dxa"/>
          </w:tcPr>
          <w:p w14:paraId="78B6E134" w14:textId="438736C1" w:rsidR="00353980" w:rsidRDefault="00353980" w:rsidP="00353980">
            <w:pPr>
              <w:pStyle w:val="TableEntry"/>
            </w:pPr>
            <w:proofErr w:type="spellStart"/>
            <w:r>
              <w:t>MetadataTechProfileName</w:t>
            </w:r>
            <w:proofErr w:type="spellEnd"/>
          </w:p>
        </w:tc>
        <w:tc>
          <w:tcPr>
            <w:tcW w:w="1350" w:type="dxa"/>
          </w:tcPr>
          <w:p w14:paraId="1AEA937C" w14:textId="77777777" w:rsidR="00353980" w:rsidRPr="0000320B" w:rsidRDefault="00353980" w:rsidP="00353980">
            <w:pPr>
              <w:pStyle w:val="TableEntry"/>
            </w:pPr>
          </w:p>
        </w:tc>
        <w:tc>
          <w:tcPr>
            <w:tcW w:w="4230" w:type="dxa"/>
          </w:tcPr>
          <w:p w14:paraId="3428BECF" w14:textId="76B17530" w:rsidR="00353980" w:rsidRPr="0000320B" w:rsidRDefault="00353980" w:rsidP="00353980">
            <w:pPr>
              <w:pStyle w:val="TableEntry"/>
            </w:pPr>
            <w:r>
              <w:t>Name of Metadata Profile that applies to this Technical Profile</w:t>
            </w:r>
          </w:p>
        </w:tc>
        <w:tc>
          <w:tcPr>
            <w:tcW w:w="1000" w:type="dxa"/>
          </w:tcPr>
          <w:p w14:paraId="1A2CDEF9" w14:textId="76C0C9D0" w:rsidR="00353980" w:rsidRPr="0000320B" w:rsidRDefault="00353980" w:rsidP="00353980">
            <w:pPr>
              <w:pStyle w:val="TableEntry"/>
            </w:pPr>
            <w:proofErr w:type="spellStart"/>
            <w:proofErr w:type="gramStart"/>
            <w:r w:rsidRPr="008E5D00">
              <w:t>xs:string</w:t>
            </w:r>
            <w:proofErr w:type="spellEnd"/>
            <w:proofErr w:type="gramEnd"/>
          </w:p>
        </w:tc>
        <w:tc>
          <w:tcPr>
            <w:tcW w:w="650" w:type="dxa"/>
          </w:tcPr>
          <w:p w14:paraId="4672ACC8" w14:textId="449406E9" w:rsidR="00353980" w:rsidRDefault="00353980" w:rsidP="00353980">
            <w:pPr>
              <w:pStyle w:val="TableEntry"/>
            </w:pPr>
            <w:proofErr w:type="gramStart"/>
            <w:r>
              <w:t>0..n</w:t>
            </w:r>
            <w:proofErr w:type="gramEnd"/>
          </w:p>
        </w:tc>
      </w:tr>
      <w:tr w:rsidR="00A82282" w14:paraId="32DD5D50" w14:textId="77777777" w:rsidTr="00B80178">
        <w:tc>
          <w:tcPr>
            <w:tcW w:w="2245" w:type="dxa"/>
          </w:tcPr>
          <w:p w14:paraId="4038ECD9" w14:textId="77777777" w:rsidR="00A82282" w:rsidRDefault="00A82282" w:rsidP="00B80178">
            <w:pPr>
              <w:pStyle w:val="TableEntry"/>
            </w:pPr>
          </w:p>
        </w:tc>
        <w:tc>
          <w:tcPr>
            <w:tcW w:w="1350" w:type="dxa"/>
          </w:tcPr>
          <w:p w14:paraId="62E31846" w14:textId="77777777" w:rsidR="00A82282" w:rsidRPr="0000320B" w:rsidRDefault="00A82282" w:rsidP="00B80178">
            <w:pPr>
              <w:pStyle w:val="TableEntry"/>
            </w:pPr>
            <w:proofErr w:type="spellStart"/>
            <w:r>
              <w:t>rangeCondition</w:t>
            </w:r>
            <w:proofErr w:type="spellEnd"/>
          </w:p>
        </w:tc>
        <w:tc>
          <w:tcPr>
            <w:tcW w:w="4230" w:type="dxa"/>
          </w:tcPr>
          <w:p w14:paraId="3D270E4C" w14:textId="1CB72414" w:rsidR="00A82282" w:rsidRDefault="00A82282" w:rsidP="00B80178">
            <w:pPr>
              <w:pStyle w:val="TableEntry"/>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000" w:type="dxa"/>
          </w:tcPr>
          <w:p w14:paraId="1E5C3D6C" w14:textId="77777777" w:rsidR="00A82282" w:rsidRPr="008E5D00" w:rsidRDefault="00A82282" w:rsidP="00B80178">
            <w:pPr>
              <w:pStyle w:val="TableEntry"/>
            </w:pPr>
            <w:proofErr w:type="spellStart"/>
            <w:proofErr w:type="gramStart"/>
            <w:r>
              <w:t>xs:string</w:t>
            </w:r>
            <w:proofErr w:type="spellEnd"/>
            <w:proofErr w:type="gramEnd"/>
          </w:p>
        </w:tc>
        <w:tc>
          <w:tcPr>
            <w:tcW w:w="650" w:type="dxa"/>
          </w:tcPr>
          <w:p w14:paraId="53AD1A78" w14:textId="77777777" w:rsidR="00A82282" w:rsidRDefault="00A82282" w:rsidP="00B80178">
            <w:pPr>
              <w:pStyle w:val="TableEntry"/>
            </w:pPr>
            <w:r>
              <w:t>0..1</w:t>
            </w:r>
          </w:p>
        </w:tc>
      </w:tr>
      <w:tr w:rsidR="00353980" w14:paraId="669C8A16" w14:textId="77777777" w:rsidTr="00A82282">
        <w:tc>
          <w:tcPr>
            <w:tcW w:w="2245" w:type="dxa"/>
          </w:tcPr>
          <w:p w14:paraId="20162460" w14:textId="354C50B2" w:rsidR="00353980" w:rsidRDefault="00353980" w:rsidP="00353980">
            <w:pPr>
              <w:pStyle w:val="TableEntry"/>
            </w:pPr>
            <w:proofErr w:type="spellStart"/>
            <w:r>
              <w:t>ImageTechProfileName</w:t>
            </w:r>
            <w:proofErr w:type="spellEnd"/>
          </w:p>
        </w:tc>
        <w:tc>
          <w:tcPr>
            <w:tcW w:w="1350" w:type="dxa"/>
          </w:tcPr>
          <w:p w14:paraId="0C7E2CFA" w14:textId="77777777" w:rsidR="00353980" w:rsidRPr="0000320B" w:rsidRDefault="00353980" w:rsidP="00353980">
            <w:pPr>
              <w:pStyle w:val="TableEntry"/>
            </w:pPr>
          </w:p>
        </w:tc>
        <w:tc>
          <w:tcPr>
            <w:tcW w:w="4230" w:type="dxa"/>
          </w:tcPr>
          <w:p w14:paraId="5F902BD7" w14:textId="7D75D2DD" w:rsidR="00353980" w:rsidRDefault="00353980" w:rsidP="00353980">
            <w:pPr>
              <w:pStyle w:val="TableEntry"/>
            </w:pPr>
            <w:r>
              <w:t>Name of Image Profile that applies to this Technical Profile</w:t>
            </w:r>
          </w:p>
        </w:tc>
        <w:tc>
          <w:tcPr>
            <w:tcW w:w="1000" w:type="dxa"/>
          </w:tcPr>
          <w:p w14:paraId="38EEB9B6" w14:textId="111B63CC" w:rsidR="00353980" w:rsidRPr="00BF094C" w:rsidRDefault="00353980" w:rsidP="00353980">
            <w:pPr>
              <w:pStyle w:val="TableEntry"/>
            </w:pPr>
            <w:proofErr w:type="spellStart"/>
            <w:proofErr w:type="gramStart"/>
            <w:r w:rsidRPr="008E5D00">
              <w:t>xs:string</w:t>
            </w:r>
            <w:proofErr w:type="spellEnd"/>
            <w:proofErr w:type="gramEnd"/>
          </w:p>
        </w:tc>
        <w:tc>
          <w:tcPr>
            <w:tcW w:w="650" w:type="dxa"/>
          </w:tcPr>
          <w:p w14:paraId="39575675" w14:textId="2AE82B5D" w:rsidR="00353980" w:rsidRPr="00613375" w:rsidRDefault="00353980" w:rsidP="00353980">
            <w:pPr>
              <w:pStyle w:val="TableEntry"/>
            </w:pPr>
            <w:proofErr w:type="gramStart"/>
            <w:r>
              <w:t>0..n</w:t>
            </w:r>
            <w:proofErr w:type="gramEnd"/>
          </w:p>
        </w:tc>
      </w:tr>
      <w:tr w:rsidR="00A82282" w14:paraId="651BAF63" w14:textId="77777777" w:rsidTr="00B80178">
        <w:tc>
          <w:tcPr>
            <w:tcW w:w="2245" w:type="dxa"/>
          </w:tcPr>
          <w:p w14:paraId="7151993B" w14:textId="77777777" w:rsidR="00A82282" w:rsidRDefault="00A82282" w:rsidP="00B80178">
            <w:pPr>
              <w:pStyle w:val="TableEntry"/>
            </w:pPr>
          </w:p>
        </w:tc>
        <w:tc>
          <w:tcPr>
            <w:tcW w:w="1350" w:type="dxa"/>
          </w:tcPr>
          <w:p w14:paraId="62705E19" w14:textId="77777777" w:rsidR="00A82282" w:rsidRPr="0000320B" w:rsidRDefault="00A82282" w:rsidP="00B80178">
            <w:pPr>
              <w:pStyle w:val="TableEntry"/>
            </w:pPr>
            <w:proofErr w:type="spellStart"/>
            <w:r>
              <w:t>rangeCondition</w:t>
            </w:r>
            <w:proofErr w:type="spellEnd"/>
          </w:p>
        </w:tc>
        <w:tc>
          <w:tcPr>
            <w:tcW w:w="4230" w:type="dxa"/>
          </w:tcPr>
          <w:p w14:paraId="0BD6D40E" w14:textId="61467D17" w:rsidR="00A82282" w:rsidRDefault="00A82282" w:rsidP="00B80178">
            <w:pPr>
              <w:pStyle w:val="TableEntry"/>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000" w:type="dxa"/>
          </w:tcPr>
          <w:p w14:paraId="4B91D0F0" w14:textId="77777777" w:rsidR="00A82282" w:rsidRPr="008E5D00" w:rsidRDefault="00A82282" w:rsidP="00B80178">
            <w:pPr>
              <w:pStyle w:val="TableEntry"/>
            </w:pPr>
            <w:proofErr w:type="spellStart"/>
            <w:proofErr w:type="gramStart"/>
            <w:r>
              <w:t>xs:string</w:t>
            </w:r>
            <w:proofErr w:type="spellEnd"/>
            <w:proofErr w:type="gramEnd"/>
          </w:p>
        </w:tc>
        <w:tc>
          <w:tcPr>
            <w:tcW w:w="650" w:type="dxa"/>
          </w:tcPr>
          <w:p w14:paraId="34095557" w14:textId="77777777" w:rsidR="00A82282" w:rsidRDefault="00A82282" w:rsidP="00B80178">
            <w:pPr>
              <w:pStyle w:val="TableEntry"/>
            </w:pPr>
            <w:r>
              <w:t>0..1</w:t>
            </w:r>
          </w:p>
        </w:tc>
      </w:tr>
      <w:tr w:rsidR="00353980" w14:paraId="0451ACDC" w14:textId="77777777" w:rsidTr="00A82282">
        <w:tc>
          <w:tcPr>
            <w:tcW w:w="2245" w:type="dxa"/>
          </w:tcPr>
          <w:p w14:paraId="1E6A680E" w14:textId="4BC09A8C" w:rsidR="00353980" w:rsidRDefault="00353980" w:rsidP="00353980">
            <w:pPr>
              <w:pStyle w:val="TableEntry"/>
            </w:pPr>
            <w:proofErr w:type="spellStart"/>
            <w:r>
              <w:t>MetadataTechProfileName</w:t>
            </w:r>
            <w:proofErr w:type="spellEnd"/>
          </w:p>
        </w:tc>
        <w:tc>
          <w:tcPr>
            <w:tcW w:w="1350" w:type="dxa"/>
          </w:tcPr>
          <w:p w14:paraId="73269070" w14:textId="77777777" w:rsidR="00353980" w:rsidRPr="0000320B" w:rsidRDefault="00353980" w:rsidP="00353980">
            <w:pPr>
              <w:pStyle w:val="TableEntry"/>
            </w:pPr>
          </w:p>
        </w:tc>
        <w:tc>
          <w:tcPr>
            <w:tcW w:w="4230" w:type="dxa"/>
          </w:tcPr>
          <w:p w14:paraId="29801119" w14:textId="67B7E6F7" w:rsidR="00353980" w:rsidRPr="0000320B" w:rsidRDefault="00353980" w:rsidP="00353980">
            <w:pPr>
              <w:pStyle w:val="TableEntry"/>
            </w:pPr>
            <w:r>
              <w:t>Name of Metadata Profile that applies to this Technical Profile</w:t>
            </w:r>
          </w:p>
        </w:tc>
        <w:tc>
          <w:tcPr>
            <w:tcW w:w="1000" w:type="dxa"/>
          </w:tcPr>
          <w:p w14:paraId="311CC207" w14:textId="6CC1D4DB" w:rsidR="00353980" w:rsidRPr="0000320B" w:rsidRDefault="00353980" w:rsidP="00353980">
            <w:pPr>
              <w:pStyle w:val="TableEntry"/>
            </w:pPr>
            <w:proofErr w:type="spellStart"/>
            <w:proofErr w:type="gramStart"/>
            <w:r w:rsidRPr="008E5D00">
              <w:t>xs:string</w:t>
            </w:r>
            <w:proofErr w:type="spellEnd"/>
            <w:proofErr w:type="gramEnd"/>
          </w:p>
        </w:tc>
        <w:tc>
          <w:tcPr>
            <w:tcW w:w="650" w:type="dxa"/>
          </w:tcPr>
          <w:p w14:paraId="374C4722" w14:textId="15AB4E41" w:rsidR="00353980" w:rsidRDefault="00353980" w:rsidP="00353980">
            <w:pPr>
              <w:pStyle w:val="TableEntry"/>
            </w:pPr>
            <w:proofErr w:type="gramStart"/>
            <w:r>
              <w:t>0..n</w:t>
            </w:r>
            <w:proofErr w:type="gramEnd"/>
          </w:p>
        </w:tc>
      </w:tr>
      <w:tr w:rsidR="00A82282" w14:paraId="56DF55DE" w14:textId="77777777" w:rsidTr="00B80178">
        <w:tc>
          <w:tcPr>
            <w:tcW w:w="2245" w:type="dxa"/>
          </w:tcPr>
          <w:p w14:paraId="72245F6C" w14:textId="77777777" w:rsidR="00A82282" w:rsidRDefault="00A82282" w:rsidP="00B80178">
            <w:pPr>
              <w:pStyle w:val="TableEntry"/>
            </w:pPr>
          </w:p>
        </w:tc>
        <w:tc>
          <w:tcPr>
            <w:tcW w:w="1350" w:type="dxa"/>
          </w:tcPr>
          <w:p w14:paraId="786DB91A" w14:textId="77777777" w:rsidR="00A82282" w:rsidRPr="0000320B" w:rsidRDefault="00A82282" w:rsidP="00B80178">
            <w:pPr>
              <w:pStyle w:val="TableEntry"/>
            </w:pPr>
            <w:proofErr w:type="spellStart"/>
            <w:r>
              <w:t>rangeCondition</w:t>
            </w:r>
            <w:proofErr w:type="spellEnd"/>
          </w:p>
        </w:tc>
        <w:tc>
          <w:tcPr>
            <w:tcW w:w="4230" w:type="dxa"/>
          </w:tcPr>
          <w:p w14:paraId="246318DA" w14:textId="0C97E66C" w:rsidR="00A82282" w:rsidRDefault="00A82282" w:rsidP="00B80178">
            <w:pPr>
              <w:pStyle w:val="TableEntry"/>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000" w:type="dxa"/>
          </w:tcPr>
          <w:p w14:paraId="08BD2729" w14:textId="77777777" w:rsidR="00A82282" w:rsidRPr="008E5D00" w:rsidRDefault="00A82282" w:rsidP="00B80178">
            <w:pPr>
              <w:pStyle w:val="TableEntry"/>
            </w:pPr>
            <w:proofErr w:type="spellStart"/>
            <w:proofErr w:type="gramStart"/>
            <w:r>
              <w:t>xs:string</w:t>
            </w:r>
            <w:proofErr w:type="spellEnd"/>
            <w:proofErr w:type="gramEnd"/>
          </w:p>
        </w:tc>
        <w:tc>
          <w:tcPr>
            <w:tcW w:w="650" w:type="dxa"/>
          </w:tcPr>
          <w:p w14:paraId="5B93F9B4" w14:textId="77777777" w:rsidR="00A82282" w:rsidRDefault="00A82282" w:rsidP="00B80178">
            <w:pPr>
              <w:pStyle w:val="TableEntry"/>
            </w:pPr>
            <w:r>
              <w:t>0..1</w:t>
            </w:r>
          </w:p>
        </w:tc>
      </w:tr>
      <w:tr w:rsidR="00353980" w:rsidRPr="0000320B" w14:paraId="084FB05D" w14:textId="77777777" w:rsidTr="00A82282">
        <w:tc>
          <w:tcPr>
            <w:tcW w:w="2245" w:type="dxa"/>
          </w:tcPr>
          <w:p w14:paraId="4C612EAA" w14:textId="36F5DD8D" w:rsidR="00353980" w:rsidRDefault="00353980" w:rsidP="00353980">
            <w:pPr>
              <w:pStyle w:val="TableEntry"/>
            </w:pPr>
            <w:proofErr w:type="spellStart"/>
            <w:r>
              <w:t>ContainerTechProfileName</w:t>
            </w:r>
            <w:proofErr w:type="spellEnd"/>
          </w:p>
        </w:tc>
        <w:tc>
          <w:tcPr>
            <w:tcW w:w="1350" w:type="dxa"/>
          </w:tcPr>
          <w:p w14:paraId="4748192F" w14:textId="77777777" w:rsidR="00353980" w:rsidRPr="0000320B" w:rsidRDefault="00353980" w:rsidP="00353980">
            <w:pPr>
              <w:pStyle w:val="TableEntry"/>
            </w:pPr>
          </w:p>
        </w:tc>
        <w:tc>
          <w:tcPr>
            <w:tcW w:w="4230" w:type="dxa"/>
          </w:tcPr>
          <w:p w14:paraId="33FAE95B" w14:textId="3CEAB676" w:rsidR="00353980" w:rsidRPr="0000320B" w:rsidRDefault="00353980" w:rsidP="00353980">
            <w:pPr>
              <w:pStyle w:val="TableEntry"/>
            </w:pPr>
            <w:r>
              <w:t>Name of Container Profile that applies to this Technical Profile</w:t>
            </w:r>
          </w:p>
        </w:tc>
        <w:tc>
          <w:tcPr>
            <w:tcW w:w="1000" w:type="dxa"/>
          </w:tcPr>
          <w:p w14:paraId="3BD71443" w14:textId="6F972208" w:rsidR="00353980" w:rsidRPr="0000320B" w:rsidRDefault="00353980" w:rsidP="00353980">
            <w:pPr>
              <w:pStyle w:val="TableEntry"/>
            </w:pPr>
            <w:proofErr w:type="spellStart"/>
            <w:proofErr w:type="gramStart"/>
            <w:r w:rsidRPr="008E5D00">
              <w:t>xs:string</w:t>
            </w:r>
            <w:proofErr w:type="spellEnd"/>
            <w:proofErr w:type="gramEnd"/>
          </w:p>
        </w:tc>
        <w:tc>
          <w:tcPr>
            <w:tcW w:w="650" w:type="dxa"/>
          </w:tcPr>
          <w:p w14:paraId="45311DC4" w14:textId="7832AB12" w:rsidR="00353980" w:rsidRDefault="00353980" w:rsidP="00353980">
            <w:pPr>
              <w:pStyle w:val="TableEntry"/>
            </w:pPr>
            <w:proofErr w:type="gramStart"/>
            <w:r>
              <w:t>0..n</w:t>
            </w:r>
            <w:proofErr w:type="gramEnd"/>
          </w:p>
        </w:tc>
      </w:tr>
      <w:tr w:rsidR="00A82282" w14:paraId="6BE968C0" w14:textId="77777777" w:rsidTr="00B80178">
        <w:tc>
          <w:tcPr>
            <w:tcW w:w="2245" w:type="dxa"/>
          </w:tcPr>
          <w:p w14:paraId="46695F5A" w14:textId="77777777" w:rsidR="00A82282" w:rsidRDefault="00A82282" w:rsidP="00B80178">
            <w:pPr>
              <w:pStyle w:val="TableEntry"/>
            </w:pPr>
          </w:p>
        </w:tc>
        <w:tc>
          <w:tcPr>
            <w:tcW w:w="1350" w:type="dxa"/>
          </w:tcPr>
          <w:p w14:paraId="537BE692" w14:textId="77777777" w:rsidR="00A82282" w:rsidRPr="0000320B" w:rsidRDefault="00A82282" w:rsidP="00B80178">
            <w:pPr>
              <w:pStyle w:val="TableEntry"/>
            </w:pPr>
            <w:proofErr w:type="spellStart"/>
            <w:r>
              <w:t>rangeCondition</w:t>
            </w:r>
            <w:proofErr w:type="spellEnd"/>
          </w:p>
        </w:tc>
        <w:tc>
          <w:tcPr>
            <w:tcW w:w="4230" w:type="dxa"/>
          </w:tcPr>
          <w:p w14:paraId="534957F0" w14:textId="5ED99815" w:rsidR="00A82282" w:rsidRDefault="00A82282" w:rsidP="00B80178">
            <w:pPr>
              <w:pStyle w:val="TableEntry"/>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000" w:type="dxa"/>
          </w:tcPr>
          <w:p w14:paraId="3FBF776A" w14:textId="77777777" w:rsidR="00A82282" w:rsidRPr="008E5D00" w:rsidRDefault="00A82282" w:rsidP="00B80178">
            <w:pPr>
              <w:pStyle w:val="TableEntry"/>
            </w:pPr>
            <w:proofErr w:type="spellStart"/>
            <w:proofErr w:type="gramStart"/>
            <w:r>
              <w:t>xs:string</w:t>
            </w:r>
            <w:proofErr w:type="spellEnd"/>
            <w:proofErr w:type="gramEnd"/>
          </w:p>
        </w:tc>
        <w:tc>
          <w:tcPr>
            <w:tcW w:w="650" w:type="dxa"/>
          </w:tcPr>
          <w:p w14:paraId="2F55068F" w14:textId="77777777" w:rsidR="00A82282" w:rsidRDefault="00A82282" w:rsidP="00B80178">
            <w:pPr>
              <w:pStyle w:val="TableEntry"/>
            </w:pPr>
            <w:r>
              <w:t>0..1</w:t>
            </w:r>
          </w:p>
        </w:tc>
      </w:tr>
    </w:tbl>
    <w:p w14:paraId="20334D10" w14:textId="5D6C25ED" w:rsidR="00307658" w:rsidRDefault="00307658" w:rsidP="00307658">
      <w:pPr>
        <w:pStyle w:val="Heading3"/>
      </w:pPr>
      <w:bookmarkStart w:id="130" w:name="_Ref534390661"/>
      <w:bookmarkStart w:id="131" w:name="_Toc534399933"/>
      <w:r>
        <w:t>Interpretation of terms within Technical Profiles</w:t>
      </w:r>
      <w:bookmarkEnd w:id="130"/>
      <w:bookmarkEnd w:id="131"/>
    </w:p>
    <w:p w14:paraId="18F7D023" w14:textId="0D58B424" w:rsidR="00307658" w:rsidRDefault="00307658" w:rsidP="00307658">
      <w:pPr>
        <w:pStyle w:val="Body"/>
      </w:pPr>
      <w:r>
        <w:t>Technical Profiles contain parameters that correspond with technical characteristics of media files.  Most of these correspond with technical values in Common Metadata [CM].  The full definitions are found in the referenced sections of Common Metadata.</w:t>
      </w:r>
    </w:p>
    <w:p w14:paraId="1F0390B6" w14:textId="74C9C214" w:rsidR="001820A1" w:rsidRPr="00307658" w:rsidRDefault="001820A1" w:rsidP="00307658">
      <w:pPr>
        <w:pStyle w:val="Body"/>
      </w:pPr>
      <w:r>
        <w:t>When Type includes the note “Incl. @</w:t>
      </w:r>
      <w:proofErr w:type="spellStart"/>
      <w:r>
        <w:t>rangeCondition</w:t>
      </w:r>
      <w:proofErr w:type="spellEnd"/>
      <w:r>
        <w:t>” then the type as defined in [CM] is extended to include an @</w:t>
      </w:r>
      <w:proofErr w:type="spellStart"/>
      <w:r>
        <w:t>rangeCondition</w:t>
      </w:r>
      <w:proofErr w:type="spellEnd"/>
      <w:r>
        <w:t xml:space="preserve"> attribute.</w:t>
      </w:r>
    </w:p>
    <w:p w14:paraId="0CFD500E" w14:textId="334C7AA6" w:rsidR="00307658" w:rsidRDefault="00307658" w:rsidP="00307658">
      <w:pPr>
        <w:pStyle w:val="Body"/>
      </w:pPr>
      <w:r>
        <w:t xml:space="preserve">When a term is absent, there are no constraints.  For example, if </w:t>
      </w:r>
      <w:proofErr w:type="spellStart"/>
      <w:r>
        <w:t>MaxFileSize</w:t>
      </w:r>
      <w:proofErr w:type="spellEnd"/>
      <w:r>
        <w:t xml:space="preserve"> is not specified, there are no limits on size.</w:t>
      </w:r>
      <w:r w:rsidR="006F2914">
        <w:t xml:space="preserve"> If Compliance is absent, there are no additional Compliance constraints.  </w:t>
      </w:r>
      <w:proofErr w:type="gramStart"/>
      <w:r w:rsidR="006F2914">
        <w:t>Generally speaking, only</w:t>
      </w:r>
      <w:proofErr w:type="gramEnd"/>
      <w:r w:rsidR="006F2914">
        <w:t xml:space="preserve"> constrained parameters should be included.  This makes the profile shorter and less complicated.</w:t>
      </w:r>
    </w:p>
    <w:p w14:paraId="6CF4CDE0" w14:textId="7A9772DA" w:rsidR="00307658" w:rsidRDefault="00307658" w:rsidP="00307658">
      <w:pPr>
        <w:pStyle w:val="Body"/>
      </w:pPr>
      <w:r>
        <w:t>When a term is present, interpretation depends on the value of @</w:t>
      </w:r>
      <w:proofErr w:type="spellStart"/>
      <w:r>
        <w:t>rangeCondition</w:t>
      </w:r>
      <w:proofErr w:type="spellEnd"/>
      <w:r>
        <w:t xml:space="preserve">.  </w:t>
      </w:r>
    </w:p>
    <w:p w14:paraId="1F1E02F8" w14:textId="16EE125C" w:rsidR="006F2914" w:rsidRDefault="006F2914" w:rsidP="00307658">
      <w:pPr>
        <w:pStyle w:val="Body"/>
      </w:pPr>
      <w:r>
        <w:t>When @</w:t>
      </w:r>
      <w:proofErr w:type="spellStart"/>
      <w:r>
        <w:t>rangeCondition</w:t>
      </w:r>
      <w:proofErr w:type="spellEnd"/>
      <w:r>
        <w:t xml:space="preserve"> is ‘preferred’, that is a suggestion, not a hard requirement.</w:t>
      </w:r>
    </w:p>
    <w:p w14:paraId="068AEB56" w14:textId="352B022F" w:rsidR="00307658" w:rsidRDefault="006F2914" w:rsidP="00307658">
      <w:pPr>
        <w:pStyle w:val="Body"/>
      </w:pPr>
      <w:r>
        <w:t>For numeric values, elements values can be provided with @</w:t>
      </w:r>
      <w:proofErr w:type="spellStart"/>
      <w:r>
        <w:t>rangeCondition</w:t>
      </w:r>
      <w:proofErr w:type="spellEnd"/>
      <w:r>
        <w:t xml:space="preserve"> </w:t>
      </w:r>
      <w:proofErr w:type="gramStart"/>
      <w:r>
        <w:t xml:space="preserve">of </w:t>
      </w:r>
      <w:r w:rsidR="00307658">
        <w:t xml:space="preserve"> ‘</w:t>
      </w:r>
      <w:proofErr w:type="gramEnd"/>
      <w:r w:rsidR="00307658">
        <w:t xml:space="preserve">min’ </w:t>
      </w:r>
      <w:r>
        <w:t>and/</w:t>
      </w:r>
      <w:r w:rsidR="00307658">
        <w:t>or ‘max’</w:t>
      </w:r>
      <w:r>
        <w:t xml:space="preserve">.  Values are inclusive.  </w:t>
      </w:r>
      <w:r w:rsidR="00307658">
        <w:t xml:space="preserve"> </w:t>
      </w:r>
      <w:r>
        <w:t xml:space="preserve"> It </w:t>
      </w:r>
      <w:proofErr w:type="gramStart"/>
      <w:r>
        <w:t>is allowed to</w:t>
      </w:r>
      <w:proofErr w:type="gramEnd"/>
      <w:r>
        <w:t xml:space="preserve"> specify either or both of ‘min’ or ‘max’.  </w:t>
      </w:r>
      <w:r>
        <w:lastRenderedPageBreak/>
        <w:t>With both are specified, media characteristic must fall within that limit (inclusive). When only a ‘min’ value is included, there is a fixed minimum but no maximum.  With only a ‘max’ value is provided there is a fixed maximum with no minimum.  There can be at most one ‘min’ value and one ‘max’ value.</w:t>
      </w:r>
    </w:p>
    <w:p w14:paraId="1A72F785" w14:textId="5B3420F3" w:rsidR="00307658" w:rsidRDefault="002B45A0" w:rsidP="00307658">
      <w:pPr>
        <w:pStyle w:val="Body"/>
      </w:pPr>
      <w:r>
        <w:t>For numeric values, a</w:t>
      </w:r>
      <w:r w:rsidR="00307658">
        <w:t>ny value with @</w:t>
      </w:r>
      <w:proofErr w:type="spellStart"/>
      <w:r w:rsidR="00307658">
        <w:t>rangeCondition</w:t>
      </w:r>
      <w:proofErr w:type="spellEnd"/>
      <w:r w:rsidR="00307658">
        <w:t xml:space="preserve"> of ‘preferred’ must be &lt;= a ‘max’ value and &gt;= a ‘min’ value.   ‘min’ values must be &lt;= ‘max’ values.  At most one ‘min’ and one ‘max’ may be included.  There is no limit on ‘preferred’ values.  For example, 48kHz and 44.1kHz may both be ‘preferred’ values.</w:t>
      </w:r>
    </w:p>
    <w:p w14:paraId="478E6269" w14:textId="77777777" w:rsidR="00307658" w:rsidRDefault="00307658" w:rsidP="00307658">
      <w:pPr>
        <w:pStyle w:val="Body"/>
      </w:pPr>
      <w:r>
        <w:t>Non-numeric values may not have @</w:t>
      </w:r>
      <w:proofErr w:type="spellStart"/>
      <w:r>
        <w:t>rangeCondition</w:t>
      </w:r>
      <w:proofErr w:type="spellEnd"/>
      <w:r>
        <w:t xml:space="preserve"> = ‘max’ or ‘min’.  This might be tempting for values such coded profiles, but it can sometimes be ambiguous.</w:t>
      </w:r>
    </w:p>
    <w:p w14:paraId="53FA5B37" w14:textId="49CA1063" w:rsidR="0020396C" w:rsidRDefault="00A02DF7" w:rsidP="0020396C">
      <w:pPr>
        <w:pStyle w:val="Heading3"/>
      </w:pPr>
      <w:bookmarkStart w:id="132" w:name="_Toc534399934"/>
      <w:proofErr w:type="spellStart"/>
      <w:r>
        <w:t>Tech</w:t>
      </w:r>
      <w:r w:rsidR="0020396C">
        <w:t>Audio</w:t>
      </w:r>
      <w:proofErr w:type="spellEnd"/>
      <w:r w:rsidR="0020396C">
        <w:t>-type</w:t>
      </w:r>
      <w:bookmarkEnd w:id="132"/>
    </w:p>
    <w:p w14:paraId="468A37E7" w14:textId="367E1552" w:rsidR="0020396C" w:rsidRDefault="004E1478" w:rsidP="0020396C">
      <w:pPr>
        <w:pStyle w:val="Body"/>
      </w:pPr>
      <w:r>
        <w:t xml:space="preserve">References to Common Metadata types in this section refer to object in </w:t>
      </w:r>
      <w:proofErr w:type="spellStart"/>
      <w:r>
        <w:t>DigitalAssetImageData</w:t>
      </w:r>
      <w:proofErr w:type="spellEnd"/>
      <w:r>
        <w:t>-type, as defined in [CM] section 5.2.</w:t>
      </w:r>
      <w:r w:rsidR="00F42BD1">
        <w:t>3</w:t>
      </w:r>
      <w:r>
        <w:t xml:space="preserve">, with the same name.  </w:t>
      </w:r>
    </w:p>
    <w:p w14:paraId="592113EE" w14:textId="11C97C7F" w:rsidR="00386205" w:rsidRDefault="00386205" w:rsidP="0020396C">
      <w:pPr>
        <w:pStyle w:val="Body"/>
      </w:pPr>
      <w:r>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574"/>
        <w:gridCol w:w="1899"/>
        <w:gridCol w:w="3366"/>
        <w:gridCol w:w="1986"/>
        <w:gridCol w:w="650"/>
      </w:tblGrid>
      <w:tr w:rsidR="004E1478" w:rsidRPr="0000320B" w14:paraId="707375D6" w14:textId="77777777" w:rsidTr="00231508">
        <w:tc>
          <w:tcPr>
            <w:tcW w:w="1574" w:type="dxa"/>
          </w:tcPr>
          <w:p w14:paraId="3F8F7A7A" w14:textId="77777777" w:rsidR="0020396C" w:rsidRPr="007D04D7" w:rsidRDefault="0020396C" w:rsidP="00826DB8">
            <w:pPr>
              <w:pStyle w:val="TableEntry"/>
              <w:rPr>
                <w:b/>
              </w:rPr>
            </w:pPr>
            <w:r w:rsidRPr="007D04D7">
              <w:rPr>
                <w:b/>
              </w:rPr>
              <w:t>Element</w:t>
            </w:r>
          </w:p>
        </w:tc>
        <w:tc>
          <w:tcPr>
            <w:tcW w:w="1899" w:type="dxa"/>
          </w:tcPr>
          <w:p w14:paraId="7E5A60D3" w14:textId="77777777" w:rsidR="0020396C" w:rsidRPr="007D04D7" w:rsidRDefault="0020396C" w:rsidP="00826DB8">
            <w:pPr>
              <w:pStyle w:val="TableEntry"/>
              <w:rPr>
                <w:b/>
              </w:rPr>
            </w:pPr>
            <w:r w:rsidRPr="007D04D7">
              <w:rPr>
                <w:b/>
              </w:rPr>
              <w:t>Attribute</w:t>
            </w:r>
          </w:p>
        </w:tc>
        <w:tc>
          <w:tcPr>
            <w:tcW w:w="3366" w:type="dxa"/>
          </w:tcPr>
          <w:p w14:paraId="6C417BEE" w14:textId="77777777" w:rsidR="0020396C" w:rsidRPr="007D04D7" w:rsidRDefault="0020396C" w:rsidP="00826DB8">
            <w:pPr>
              <w:pStyle w:val="TableEntry"/>
              <w:rPr>
                <w:b/>
              </w:rPr>
            </w:pPr>
            <w:r w:rsidRPr="007D04D7">
              <w:rPr>
                <w:b/>
              </w:rPr>
              <w:t>Definition</w:t>
            </w:r>
          </w:p>
        </w:tc>
        <w:tc>
          <w:tcPr>
            <w:tcW w:w="1986" w:type="dxa"/>
          </w:tcPr>
          <w:p w14:paraId="273C4E47" w14:textId="77777777" w:rsidR="0020396C" w:rsidRPr="007D04D7" w:rsidRDefault="0020396C" w:rsidP="00826DB8">
            <w:pPr>
              <w:pStyle w:val="TableEntry"/>
              <w:rPr>
                <w:b/>
              </w:rPr>
            </w:pPr>
            <w:r w:rsidRPr="007D04D7">
              <w:rPr>
                <w:b/>
              </w:rPr>
              <w:t>Value</w:t>
            </w:r>
          </w:p>
        </w:tc>
        <w:tc>
          <w:tcPr>
            <w:tcW w:w="650" w:type="dxa"/>
          </w:tcPr>
          <w:p w14:paraId="4F93B429" w14:textId="77777777" w:rsidR="0020396C" w:rsidRPr="007D04D7" w:rsidRDefault="0020396C" w:rsidP="00826DB8">
            <w:pPr>
              <w:pStyle w:val="TableEntry"/>
              <w:rPr>
                <w:b/>
              </w:rPr>
            </w:pPr>
            <w:r w:rsidRPr="007D04D7">
              <w:rPr>
                <w:b/>
              </w:rPr>
              <w:t>Card.</w:t>
            </w:r>
          </w:p>
        </w:tc>
      </w:tr>
      <w:tr w:rsidR="004E1478" w:rsidRPr="0000320B" w14:paraId="2348AB5D" w14:textId="77777777" w:rsidTr="00231508">
        <w:tc>
          <w:tcPr>
            <w:tcW w:w="1574" w:type="dxa"/>
          </w:tcPr>
          <w:p w14:paraId="187C96FE" w14:textId="07015E1F" w:rsidR="0020396C" w:rsidRPr="007D04D7" w:rsidRDefault="00A02DF7" w:rsidP="00826DB8">
            <w:pPr>
              <w:pStyle w:val="TableEntry"/>
              <w:rPr>
                <w:b/>
              </w:rPr>
            </w:pPr>
            <w:proofErr w:type="spellStart"/>
            <w:r>
              <w:rPr>
                <w:b/>
              </w:rPr>
              <w:t>Tech</w:t>
            </w:r>
            <w:r w:rsidR="001E0B40">
              <w:rPr>
                <w:b/>
              </w:rPr>
              <w:t>Audio</w:t>
            </w:r>
            <w:proofErr w:type="spellEnd"/>
            <w:r w:rsidR="0020396C" w:rsidRPr="007D04D7">
              <w:rPr>
                <w:b/>
              </w:rPr>
              <w:t>-type</w:t>
            </w:r>
          </w:p>
        </w:tc>
        <w:tc>
          <w:tcPr>
            <w:tcW w:w="1899" w:type="dxa"/>
          </w:tcPr>
          <w:p w14:paraId="7EB958AC" w14:textId="77777777" w:rsidR="0020396C" w:rsidRPr="0000320B" w:rsidRDefault="0020396C" w:rsidP="00826DB8">
            <w:pPr>
              <w:pStyle w:val="TableEntry"/>
            </w:pPr>
          </w:p>
        </w:tc>
        <w:tc>
          <w:tcPr>
            <w:tcW w:w="3366" w:type="dxa"/>
          </w:tcPr>
          <w:p w14:paraId="278BCCDA" w14:textId="4D0203F7" w:rsidR="0020396C" w:rsidRDefault="0020396C" w:rsidP="00826DB8">
            <w:pPr>
              <w:pStyle w:val="TableEntry"/>
              <w:rPr>
                <w:lang w:bidi="en-US"/>
              </w:rPr>
            </w:pPr>
          </w:p>
        </w:tc>
        <w:tc>
          <w:tcPr>
            <w:tcW w:w="1986" w:type="dxa"/>
          </w:tcPr>
          <w:p w14:paraId="393E7F2B" w14:textId="23E2C08F" w:rsidR="0020396C" w:rsidRDefault="0020396C" w:rsidP="00826DB8">
            <w:pPr>
              <w:pStyle w:val="TableEntry"/>
            </w:pPr>
          </w:p>
        </w:tc>
        <w:tc>
          <w:tcPr>
            <w:tcW w:w="650" w:type="dxa"/>
          </w:tcPr>
          <w:p w14:paraId="2DA16266" w14:textId="77777777" w:rsidR="0020396C" w:rsidRDefault="0020396C" w:rsidP="00826DB8">
            <w:pPr>
              <w:pStyle w:val="TableEntry"/>
            </w:pPr>
          </w:p>
        </w:tc>
      </w:tr>
      <w:tr w:rsidR="004E1478" w:rsidRPr="0000320B" w14:paraId="5A466ED1" w14:textId="77777777" w:rsidTr="00231508">
        <w:tc>
          <w:tcPr>
            <w:tcW w:w="1574" w:type="dxa"/>
          </w:tcPr>
          <w:p w14:paraId="1DDE7768" w14:textId="77777777" w:rsidR="00A02DF7" w:rsidRDefault="00A02DF7" w:rsidP="00826DB8">
            <w:pPr>
              <w:pStyle w:val="TableEntry"/>
            </w:pPr>
          </w:p>
        </w:tc>
        <w:tc>
          <w:tcPr>
            <w:tcW w:w="1899" w:type="dxa"/>
          </w:tcPr>
          <w:p w14:paraId="7A97A3CC" w14:textId="130DAE88" w:rsidR="00A02DF7" w:rsidRPr="0000320B" w:rsidRDefault="004E1478" w:rsidP="00826DB8">
            <w:pPr>
              <w:pStyle w:val="TableEntry"/>
            </w:pPr>
            <w:proofErr w:type="spellStart"/>
            <w:r>
              <w:t>audioTechProfileName</w:t>
            </w:r>
            <w:proofErr w:type="spellEnd"/>
          </w:p>
        </w:tc>
        <w:tc>
          <w:tcPr>
            <w:tcW w:w="3366" w:type="dxa"/>
          </w:tcPr>
          <w:p w14:paraId="2673D334" w14:textId="21F9505E" w:rsidR="00A02DF7" w:rsidRDefault="004E1478" w:rsidP="00826DB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1986" w:type="dxa"/>
          </w:tcPr>
          <w:p w14:paraId="447A42BD" w14:textId="1055C891" w:rsidR="00A02DF7" w:rsidRDefault="004E1478" w:rsidP="00826DB8">
            <w:pPr>
              <w:pStyle w:val="TableEntry"/>
            </w:pPr>
            <w:proofErr w:type="spellStart"/>
            <w:r>
              <w:t>md:id-type</w:t>
            </w:r>
            <w:proofErr w:type="spellEnd"/>
          </w:p>
        </w:tc>
        <w:tc>
          <w:tcPr>
            <w:tcW w:w="650" w:type="dxa"/>
          </w:tcPr>
          <w:p w14:paraId="215F2620" w14:textId="336F1E40" w:rsidR="00A02DF7" w:rsidRDefault="004E1478" w:rsidP="00826DB8">
            <w:pPr>
              <w:pStyle w:val="TableEntry"/>
            </w:pPr>
            <w:r>
              <w:t>0..1</w:t>
            </w:r>
          </w:p>
        </w:tc>
      </w:tr>
      <w:tr w:rsidR="004E1478" w:rsidRPr="0000320B" w14:paraId="40E94C17" w14:textId="77777777" w:rsidTr="00231508">
        <w:tc>
          <w:tcPr>
            <w:tcW w:w="1574" w:type="dxa"/>
          </w:tcPr>
          <w:p w14:paraId="33AA0972" w14:textId="77777777" w:rsidR="00A02DF7" w:rsidRDefault="00A02DF7" w:rsidP="00826DB8">
            <w:pPr>
              <w:pStyle w:val="TableEntry"/>
            </w:pPr>
          </w:p>
        </w:tc>
        <w:tc>
          <w:tcPr>
            <w:tcW w:w="1899" w:type="dxa"/>
          </w:tcPr>
          <w:p w14:paraId="1D392DD0" w14:textId="661DC75E" w:rsidR="00A02DF7" w:rsidRPr="0000320B" w:rsidRDefault="004E1478" w:rsidP="00826DB8">
            <w:pPr>
              <w:pStyle w:val="TableEntry"/>
            </w:pPr>
            <w:r>
              <w:t>Default</w:t>
            </w:r>
          </w:p>
        </w:tc>
        <w:tc>
          <w:tcPr>
            <w:tcW w:w="3366" w:type="dxa"/>
          </w:tcPr>
          <w:p w14:paraId="359F49E9" w14:textId="45449246" w:rsidR="00A02DF7" w:rsidRDefault="00656911" w:rsidP="00826DB8">
            <w:pPr>
              <w:pStyle w:val="TableEntry"/>
              <w:rPr>
                <w:lang w:bidi="en-US"/>
              </w:rPr>
            </w:pPr>
            <w:r>
              <w:rPr>
                <w:lang w:bidi="en-US"/>
              </w:rPr>
              <w:t xml:space="preserve">This profile </w:t>
            </w:r>
            <w:r w:rsidR="004E1478">
              <w:rPr>
                <w:lang w:bidi="en-US"/>
              </w:rPr>
              <w:t>is the default profile.  If ‘true’, it is.  If absent or ‘false’ it is not default.  At most one instance can be the default</w:t>
            </w:r>
          </w:p>
        </w:tc>
        <w:tc>
          <w:tcPr>
            <w:tcW w:w="1986" w:type="dxa"/>
          </w:tcPr>
          <w:p w14:paraId="3AE33A76" w14:textId="0E991263" w:rsidR="00A02DF7" w:rsidRDefault="004E1478" w:rsidP="00826DB8">
            <w:pPr>
              <w:pStyle w:val="TableEntry"/>
            </w:pPr>
            <w:proofErr w:type="spellStart"/>
            <w:proofErr w:type="gramStart"/>
            <w:r>
              <w:t>xs:boolean</w:t>
            </w:r>
            <w:proofErr w:type="spellEnd"/>
            <w:proofErr w:type="gramEnd"/>
          </w:p>
        </w:tc>
        <w:tc>
          <w:tcPr>
            <w:tcW w:w="650" w:type="dxa"/>
          </w:tcPr>
          <w:p w14:paraId="3A4695B0" w14:textId="530BF5B3" w:rsidR="00A02DF7" w:rsidRDefault="004E1478" w:rsidP="00826DB8">
            <w:pPr>
              <w:pStyle w:val="TableEntry"/>
            </w:pPr>
            <w:r>
              <w:t>0..1</w:t>
            </w:r>
          </w:p>
        </w:tc>
      </w:tr>
      <w:tr w:rsidR="004E1478" w:rsidRPr="0000320B" w14:paraId="5568E677" w14:textId="77777777" w:rsidTr="00231508">
        <w:tc>
          <w:tcPr>
            <w:tcW w:w="1574" w:type="dxa"/>
          </w:tcPr>
          <w:p w14:paraId="35E2CD20" w14:textId="58D52C82" w:rsidR="0020396C" w:rsidRDefault="00386205" w:rsidP="00826DB8">
            <w:pPr>
              <w:pStyle w:val="TableEntry"/>
            </w:pPr>
            <w:r>
              <w:t>Codec</w:t>
            </w:r>
          </w:p>
        </w:tc>
        <w:tc>
          <w:tcPr>
            <w:tcW w:w="1899" w:type="dxa"/>
          </w:tcPr>
          <w:p w14:paraId="58E42342" w14:textId="77777777" w:rsidR="0020396C" w:rsidRPr="0000320B" w:rsidRDefault="0020396C" w:rsidP="00826DB8">
            <w:pPr>
              <w:pStyle w:val="TableEntry"/>
            </w:pPr>
          </w:p>
        </w:tc>
        <w:tc>
          <w:tcPr>
            <w:tcW w:w="3366" w:type="dxa"/>
          </w:tcPr>
          <w:p w14:paraId="432984A0" w14:textId="74292CC2" w:rsidR="0020396C" w:rsidRDefault="00386205" w:rsidP="00826DB8">
            <w:pPr>
              <w:pStyle w:val="TableEntry"/>
              <w:rPr>
                <w:lang w:bidi="en-US"/>
              </w:rPr>
            </w:pPr>
            <w:r>
              <w:rPr>
                <w:lang w:bidi="en-US"/>
              </w:rPr>
              <w:t>As defined in [CM]</w:t>
            </w:r>
          </w:p>
        </w:tc>
        <w:tc>
          <w:tcPr>
            <w:tcW w:w="1986" w:type="dxa"/>
          </w:tcPr>
          <w:p w14:paraId="2AD1CC50" w14:textId="75344887" w:rsidR="0020396C" w:rsidRDefault="001820A1" w:rsidP="00826DB8">
            <w:pPr>
              <w:pStyle w:val="TableEntry"/>
            </w:pPr>
            <w:r>
              <w:t>Incl. @</w:t>
            </w:r>
            <w:proofErr w:type="spellStart"/>
            <w:r>
              <w:t>rangeCondition</w:t>
            </w:r>
            <w:proofErr w:type="spellEnd"/>
          </w:p>
        </w:tc>
        <w:tc>
          <w:tcPr>
            <w:tcW w:w="650" w:type="dxa"/>
          </w:tcPr>
          <w:p w14:paraId="4D97D8E7" w14:textId="77777777" w:rsidR="0020396C" w:rsidRDefault="0020396C" w:rsidP="00826DB8">
            <w:pPr>
              <w:pStyle w:val="TableEntry"/>
            </w:pPr>
            <w:r>
              <w:t>0..1</w:t>
            </w:r>
          </w:p>
        </w:tc>
      </w:tr>
      <w:tr w:rsidR="001820A1" w:rsidRPr="0000320B" w14:paraId="7E030E48" w14:textId="77777777" w:rsidTr="00231508">
        <w:tc>
          <w:tcPr>
            <w:tcW w:w="1574" w:type="dxa"/>
          </w:tcPr>
          <w:p w14:paraId="653ACFDE" w14:textId="77FA4839" w:rsidR="001820A1" w:rsidRDefault="001820A1" w:rsidP="001820A1">
            <w:pPr>
              <w:pStyle w:val="TableEntry"/>
            </w:pPr>
            <w:proofErr w:type="spellStart"/>
            <w:r>
              <w:t>CodecType</w:t>
            </w:r>
            <w:proofErr w:type="spellEnd"/>
          </w:p>
        </w:tc>
        <w:tc>
          <w:tcPr>
            <w:tcW w:w="1899" w:type="dxa"/>
          </w:tcPr>
          <w:p w14:paraId="1C4574EE" w14:textId="77777777" w:rsidR="001820A1" w:rsidRPr="0000320B" w:rsidRDefault="001820A1" w:rsidP="001820A1">
            <w:pPr>
              <w:pStyle w:val="TableEntry"/>
            </w:pPr>
          </w:p>
        </w:tc>
        <w:tc>
          <w:tcPr>
            <w:tcW w:w="3366" w:type="dxa"/>
          </w:tcPr>
          <w:p w14:paraId="2FA39CEA" w14:textId="7E85F664" w:rsidR="001820A1" w:rsidRPr="00A50ECB" w:rsidRDefault="001820A1" w:rsidP="001820A1">
            <w:pPr>
              <w:pStyle w:val="TableEntry"/>
              <w:rPr>
                <w:lang w:bidi="en-US"/>
              </w:rPr>
            </w:pPr>
            <w:r>
              <w:rPr>
                <w:lang w:bidi="en-US"/>
              </w:rPr>
              <w:t>As defined in [CM]</w:t>
            </w:r>
          </w:p>
        </w:tc>
        <w:tc>
          <w:tcPr>
            <w:tcW w:w="1986" w:type="dxa"/>
          </w:tcPr>
          <w:p w14:paraId="32C7774E" w14:textId="31504B0D" w:rsidR="001820A1" w:rsidRDefault="001820A1" w:rsidP="001820A1">
            <w:pPr>
              <w:pStyle w:val="TableEntry"/>
            </w:pPr>
            <w:r>
              <w:t>Incl. @</w:t>
            </w:r>
            <w:proofErr w:type="spellStart"/>
            <w:r>
              <w:t>rangeCondition</w:t>
            </w:r>
            <w:proofErr w:type="spellEnd"/>
          </w:p>
        </w:tc>
        <w:tc>
          <w:tcPr>
            <w:tcW w:w="650" w:type="dxa"/>
          </w:tcPr>
          <w:p w14:paraId="2938AAF4" w14:textId="32A1B66C" w:rsidR="001820A1" w:rsidRDefault="001820A1" w:rsidP="001820A1">
            <w:pPr>
              <w:pStyle w:val="TableEntry"/>
            </w:pPr>
            <w:proofErr w:type="gramStart"/>
            <w:r>
              <w:t>0..n</w:t>
            </w:r>
            <w:proofErr w:type="gramEnd"/>
          </w:p>
        </w:tc>
      </w:tr>
      <w:tr w:rsidR="001820A1" w:rsidRPr="0000320B" w14:paraId="0DB629AA" w14:textId="77777777" w:rsidTr="00231508">
        <w:tc>
          <w:tcPr>
            <w:tcW w:w="1574" w:type="dxa"/>
          </w:tcPr>
          <w:p w14:paraId="7B097D95" w14:textId="30B703F3" w:rsidR="001820A1" w:rsidRDefault="001820A1" w:rsidP="001820A1">
            <w:pPr>
              <w:pStyle w:val="TableEntry"/>
            </w:pPr>
            <w:proofErr w:type="spellStart"/>
            <w:r>
              <w:t>BitrateMax</w:t>
            </w:r>
            <w:proofErr w:type="spellEnd"/>
          </w:p>
        </w:tc>
        <w:tc>
          <w:tcPr>
            <w:tcW w:w="1899" w:type="dxa"/>
          </w:tcPr>
          <w:p w14:paraId="3623B05F" w14:textId="77777777" w:rsidR="001820A1" w:rsidRPr="0000320B" w:rsidRDefault="001820A1" w:rsidP="001820A1">
            <w:pPr>
              <w:pStyle w:val="TableEntry"/>
            </w:pPr>
          </w:p>
        </w:tc>
        <w:tc>
          <w:tcPr>
            <w:tcW w:w="3366" w:type="dxa"/>
          </w:tcPr>
          <w:p w14:paraId="1231EE14" w14:textId="6CC6B893" w:rsidR="001820A1" w:rsidRDefault="001820A1" w:rsidP="001820A1">
            <w:pPr>
              <w:pStyle w:val="TableEntry"/>
              <w:rPr>
                <w:lang w:bidi="en-US"/>
              </w:rPr>
            </w:pPr>
            <w:r w:rsidRPr="00A50ECB">
              <w:rPr>
                <w:lang w:bidi="en-US"/>
              </w:rPr>
              <w:t>As defined in [CM]</w:t>
            </w:r>
          </w:p>
        </w:tc>
        <w:tc>
          <w:tcPr>
            <w:tcW w:w="1986" w:type="dxa"/>
          </w:tcPr>
          <w:p w14:paraId="20872645" w14:textId="705C0650" w:rsidR="001820A1" w:rsidRDefault="001820A1" w:rsidP="001820A1">
            <w:pPr>
              <w:pStyle w:val="TableEntry"/>
            </w:pPr>
            <w:r>
              <w:t>Incl. @</w:t>
            </w:r>
            <w:proofErr w:type="spellStart"/>
            <w:r>
              <w:t>rangeCondition</w:t>
            </w:r>
            <w:proofErr w:type="spellEnd"/>
          </w:p>
        </w:tc>
        <w:tc>
          <w:tcPr>
            <w:tcW w:w="650" w:type="dxa"/>
          </w:tcPr>
          <w:p w14:paraId="7BD3F6F6" w14:textId="58A6B68D" w:rsidR="001820A1" w:rsidRDefault="001820A1" w:rsidP="001820A1">
            <w:pPr>
              <w:pStyle w:val="TableEntry"/>
            </w:pPr>
            <w:proofErr w:type="gramStart"/>
            <w:r>
              <w:t>0..n</w:t>
            </w:r>
            <w:proofErr w:type="gramEnd"/>
          </w:p>
        </w:tc>
      </w:tr>
      <w:tr w:rsidR="001820A1" w:rsidRPr="0000320B" w14:paraId="4D3D278C" w14:textId="77777777" w:rsidTr="00231508">
        <w:tc>
          <w:tcPr>
            <w:tcW w:w="1574" w:type="dxa"/>
          </w:tcPr>
          <w:p w14:paraId="63C67E7A" w14:textId="7FC5A2C3" w:rsidR="001820A1" w:rsidRDefault="001820A1" w:rsidP="001820A1">
            <w:pPr>
              <w:pStyle w:val="TableEntry"/>
            </w:pPr>
            <w:r>
              <w:t>VBR</w:t>
            </w:r>
          </w:p>
        </w:tc>
        <w:tc>
          <w:tcPr>
            <w:tcW w:w="1899" w:type="dxa"/>
          </w:tcPr>
          <w:p w14:paraId="50EEFDF6" w14:textId="77777777" w:rsidR="001820A1" w:rsidRPr="0000320B" w:rsidRDefault="001820A1" w:rsidP="001820A1">
            <w:pPr>
              <w:pStyle w:val="TableEntry"/>
            </w:pPr>
          </w:p>
        </w:tc>
        <w:tc>
          <w:tcPr>
            <w:tcW w:w="3366" w:type="dxa"/>
          </w:tcPr>
          <w:p w14:paraId="7B91B8EE" w14:textId="7EC6DE66" w:rsidR="001820A1" w:rsidRDefault="001820A1" w:rsidP="001820A1">
            <w:pPr>
              <w:pStyle w:val="TableEntry"/>
              <w:rPr>
                <w:lang w:bidi="en-US"/>
              </w:rPr>
            </w:pPr>
            <w:r w:rsidRPr="00A50ECB">
              <w:rPr>
                <w:lang w:bidi="en-US"/>
              </w:rPr>
              <w:t>As defined in [CM]</w:t>
            </w:r>
            <w:r>
              <w:rPr>
                <w:lang w:bidi="en-US"/>
              </w:rPr>
              <w:t xml:space="preserve">. </w:t>
            </w:r>
          </w:p>
        </w:tc>
        <w:tc>
          <w:tcPr>
            <w:tcW w:w="1986" w:type="dxa"/>
          </w:tcPr>
          <w:p w14:paraId="20707840" w14:textId="156B2E0A" w:rsidR="001820A1" w:rsidRDefault="001820A1" w:rsidP="001820A1">
            <w:pPr>
              <w:pStyle w:val="TableEntry"/>
            </w:pPr>
            <w:r>
              <w:t>Incl. @</w:t>
            </w:r>
            <w:proofErr w:type="spellStart"/>
            <w:r>
              <w:t>rangeCondition</w:t>
            </w:r>
            <w:proofErr w:type="spellEnd"/>
          </w:p>
        </w:tc>
        <w:tc>
          <w:tcPr>
            <w:tcW w:w="650" w:type="dxa"/>
          </w:tcPr>
          <w:p w14:paraId="15C1F769" w14:textId="3194CD45" w:rsidR="001820A1" w:rsidRDefault="001820A1" w:rsidP="001820A1">
            <w:pPr>
              <w:pStyle w:val="TableEntry"/>
            </w:pPr>
            <w:r>
              <w:t>0..1</w:t>
            </w:r>
          </w:p>
        </w:tc>
      </w:tr>
      <w:tr w:rsidR="001820A1" w:rsidRPr="0000320B" w14:paraId="7DE39352" w14:textId="77777777" w:rsidTr="00231508">
        <w:tc>
          <w:tcPr>
            <w:tcW w:w="1574" w:type="dxa"/>
          </w:tcPr>
          <w:p w14:paraId="0BB59B72" w14:textId="55A0DD85" w:rsidR="001820A1" w:rsidRDefault="001820A1" w:rsidP="001820A1">
            <w:pPr>
              <w:pStyle w:val="TableEntry"/>
            </w:pPr>
            <w:proofErr w:type="spellStart"/>
            <w:r>
              <w:t>SampleRate</w:t>
            </w:r>
            <w:proofErr w:type="spellEnd"/>
          </w:p>
        </w:tc>
        <w:tc>
          <w:tcPr>
            <w:tcW w:w="1899" w:type="dxa"/>
          </w:tcPr>
          <w:p w14:paraId="51190B9A" w14:textId="77777777" w:rsidR="001820A1" w:rsidRPr="0000320B" w:rsidRDefault="001820A1" w:rsidP="001820A1">
            <w:pPr>
              <w:pStyle w:val="TableEntry"/>
            </w:pPr>
          </w:p>
        </w:tc>
        <w:tc>
          <w:tcPr>
            <w:tcW w:w="3366" w:type="dxa"/>
          </w:tcPr>
          <w:p w14:paraId="48DEECB6" w14:textId="0B5C61F5" w:rsidR="001820A1" w:rsidRDefault="001820A1" w:rsidP="001820A1">
            <w:pPr>
              <w:pStyle w:val="TableEntry"/>
              <w:rPr>
                <w:lang w:bidi="en-US"/>
              </w:rPr>
            </w:pPr>
            <w:r w:rsidRPr="00A50ECB">
              <w:rPr>
                <w:lang w:bidi="en-US"/>
              </w:rPr>
              <w:t>As defined in [CM]</w:t>
            </w:r>
          </w:p>
        </w:tc>
        <w:tc>
          <w:tcPr>
            <w:tcW w:w="1986" w:type="dxa"/>
          </w:tcPr>
          <w:p w14:paraId="2B2BCCD3" w14:textId="4BD1FC97" w:rsidR="001820A1" w:rsidRDefault="001820A1" w:rsidP="001820A1">
            <w:pPr>
              <w:pStyle w:val="TableEntry"/>
            </w:pPr>
            <w:r>
              <w:t>Incl. @</w:t>
            </w:r>
            <w:proofErr w:type="spellStart"/>
            <w:r>
              <w:t>rangeCondition</w:t>
            </w:r>
            <w:proofErr w:type="spellEnd"/>
          </w:p>
        </w:tc>
        <w:tc>
          <w:tcPr>
            <w:tcW w:w="650" w:type="dxa"/>
          </w:tcPr>
          <w:p w14:paraId="4A5D71CD" w14:textId="7C58B41E" w:rsidR="001820A1" w:rsidRDefault="001820A1" w:rsidP="001820A1">
            <w:pPr>
              <w:pStyle w:val="TableEntry"/>
            </w:pPr>
            <w:proofErr w:type="gramStart"/>
            <w:r>
              <w:t>0..n</w:t>
            </w:r>
            <w:proofErr w:type="gramEnd"/>
          </w:p>
        </w:tc>
      </w:tr>
      <w:tr w:rsidR="001820A1" w:rsidRPr="0000320B" w14:paraId="45BF4757" w14:textId="77777777" w:rsidTr="00231508">
        <w:tc>
          <w:tcPr>
            <w:tcW w:w="1574" w:type="dxa"/>
          </w:tcPr>
          <w:p w14:paraId="0D582D16" w14:textId="71BD8730" w:rsidR="001820A1" w:rsidRDefault="001820A1" w:rsidP="001820A1">
            <w:pPr>
              <w:pStyle w:val="TableEntry"/>
            </w:pPr>
            <w:proofErr w:type="spellStart"/>
            <w:r>
              <w:t>SampleBitDepth</w:t>
            </w:r>
            <w:proofErr w:type="spellEnd"/>
          </w:p>
        </w:tc>
        <w:tc>
          <w:tcPr>
            <w:tcW w:w="1899" w:type="dxa"/>
          </w:tcPr>
          <w:p w14:paraId="0AC6612A" w14:textId="77777777" w:rsidR="001820A1" w:rsidRPr="0000320B" w:rsidRDefault="001820A1" w:rsidP="001820A1">
            <w:pPr>
              <w:pStyle w:val="TableEntry"/>
            </w:pPr>
          </w:p>
        </w:tc>
        <w:tc>
          <w:tcPr>
            <w:tcW w:w="3366" w:type="dxa"/>
          </w:tcPr>
          <w:p w14:paraId="778A3643" w14:textId="7226BD48" w:rsidR="001820A1" w:rsidRDefault="001820A1" w:rsidP="001820A1">
            <w:pPr>
              <w:pStyle w:val="TableEntry"/>
              <w:rPr>
                <w:lang w:bidi="en-US"/>
              </w:rPr>
            </w:pPr>
            <w:r w:rsidRPr="00A50ECB">
              <w:rPr>
                <w:lang w:bidi="en-US"/>
              </w:rPr>
              <w:t>As defined in [CM]</w:t>
            </w:r>
          </w:p>
        </w:tc>
        <w:tc>
          <w:tcPr>
            <w:tcW w:w="1986" w:type="dxa"/>
          </w:tcPr>
          <w:p w14:paraId="0C50966A" w14:textId="51D40738" w:rsidR="001820A1" w:rsidRDefault="001820A1" w:rsidP="001820A1">
            <w:pPr>
              <w:pStyle w:val="TableEntry"/>
            </w:pPr>
            <w:r>
              <w:t>Incl. @</w:t>
            </w:r>
            <w:proofErr w:type="spellStart"/>
            <w:r>
              <w:t>rangeCondition</w:t>
            </w:r>
            <w:proofErr w:type="spellEnd"/>
          </w:p>
        </w:tc>
        <w:tc>
          <w:tcPr>
            <w:tcW w:w="650" w:type="dxa"/>
          </w:tcPr>
          <w:p w14:paraId="0AA70D8B" w14:textId="3CEC1124" w:rsidR="001820A1" w:rsidRDefault="001820A1" w:rsidP="001820A1">
            <w:pPr>
              <w:pStyle w:val="TableEntry"/>
            </w:pPr>
            <w:r>
              <w:t>0.n</w:t>
            </w:r>
          </w:p>
        </w:tc>
      </w:tr>
      <w:tr w:rsidR="001820A1" w:rsidRPr="0000320B" w14:paraId="0DE1B283" w14:textId="77777777" w:rsidTr="00231508">
        <w:tc>
          <w:tcPr>
            <w:tcW w:w="1574" w:type="dxa"/>
          </w:tcPr>
          <w:p w14:paraId="6B8B7DB0" w14:textId="595D8093" w:rsidR="001820A1" w:rsidRDefault="001820A1" w:rsidP="001820A1">
            <w:pPr>
              <w:pStyle w:val="TableEntry"/>
            </w:pPr>
            <w:r>
              <w:t>Channels</w:t>
            </w:r>
          </w:p>
        </w:tc>
        <w:tc>
          <w:tcPr>
            <w:tcW w:w="1899" w:type="dxa"/>
          </w:tcPr>
          <w:p w14:paraId="6161C34B" w14:textId="77777777" w:rsidR="001820A1" w:rsidRPr="0000320B" w:rsidRDefault="001820A1" w:rsidP="001820A1">
            <w:pPr>
              <w:pStyle w:val="TableEntry"/>
            </w:pPr>
          </w:p>
        </w:tc>
        <w:tc>
          <w:tcPr>
            <w:tcW w:w="3366" w:type="dxa"/>
          </w:tcPr>
          <w:p w14:paraId="7E8E05E9" w14:textId="533865B9" w:rsidR="001820A1" w:rsidRDefault="001820A1" w:rsidP="001820A1">
            <w:pPr>
              <w:pStyle w:val="TableEntry"/>
              <w:rPr>
                <w:lang w:bidi="en-US"/>
              </w:rPr>
            </w:pPr>
            <w:r w:rsidRPr="00A50ECB">
              <w:rPr>
                <w:lang w:bidi="en-US"/>
              </w:rPr>
              <w:t>As defined in [CM]</w:t>
            </w:r>
          </w:p>
        </w:tc>
        <w:tc>
          <w:tcPr>
            <w:tcW w:w="1986" w:type="dxa"/>
          </w:tcPr>
          <w:p w14:paraId="2985AA8A" w14:textId="4E25CB6E" w:rsidR="001820A1" w:rsidRDefault="001820A1" w:rsidP="001820A1">
            <w:pPr>
              <w:pStyle w:val="TableEntry"/>
            </w:pPr>
            <w:r>
              <w:t>Incl. @</w:t>
            </w:r>
            <w:proofErr w:type="spellStart"/>
            <w:r>
              <w:t>rangeCondition</w:t>
            </w:r>
            <w:proofErr w:type="spellEnd"/>
          </w:p>
        </w:tc>
        <w:tc>
          <w:tcPr>
            <w:tcW w:w="650" w:type="dxa"/>
          </w:tcPr>
          <w:p w14:paraId="07EC4362" w14:textId="2E891FEC" w:rsidR="001820A1" w:rsidRDefault="001820A1" w:rsidP="001820A1">
            <w:pPr>
              <w:pStyle w:val="TableEntry"/>
            </w:pPr>
            <w:r w:rsidRPr="00FD1BF5">
              <w:t>0.n</w:t>
            </w:r>
          </w:p>
        </w:tc>
      </w:tr>
      <w:tr w:rsidR="001820A1" w:rsidRPr="0000320B" w14:paraId="637E1E72" w14:textId="77777777" w:rsidTr="00231508">
        <w:tc>
          <w:tcPr>
            <w:tcW w:w="1574" w:type="dxa"/>
          </w:tcPr>
          <w:p w14:paraId="7B486456" w14:textId="29FBD998" w:rsidR="001820A1" w:rsidRDefault="001820A1" w:rsidP="001820A1">
            <w:pPr>
              <w:pStyle w:val="TableEntry"/>
            </w:pPr>
            <w:proofErr w:type="spellStart"/>
            <w:r>
              <w:t>ChannelMapping</w:t>
            </w:r>
            <w:proofErr w:type="spellEnd"/>
          </w:p>
        </w:tc>
        <w:tc>
          <w:tcPr>
            <w:tcW w:w="1899" w:type="dxa"/>
          </w:tcPr>
          <w:p w14:paraId="233E37BF" w14:textId="77777777" w:rsidR="001820A1" w:rsidRPr="0000320B" w:rsidRDefault="001820A1" w:rsidP="001820A1">
            <w:pPr>
              <w:pStyle w:val="TableEntry"/>
            </w:pPr>
          </w:p>
        </w:tc>
        <w:tc>
          <w:tcPr>
            <w:tcW w:w="3366" w:type="dxa"/>
          </w:tcPr>
          <w:p w14:paraId="24ED61A5" w14:textId="35A339B5" w:rsidR="001820A1" w:rsidRDefault="001820A1" w:rsidP="001820A1">
            <w:pPr>
              <w:pStyle w:val="TableEntry"/>
              <w:rPr>
                <w:lang w:bidi="en-US"/>
              </w:rPr>
            </w:pPr>
            <w:r w:rsidRPr="00A50ECB">
              <w:rPr>
                <w:lang w:bidi="en-US"/>
              </w:rPr>
              <w:t>As defined in [CM]</w:t>
            </w:r>
          </w:p>
        </w:tc>
        <w:tc>
          <w:tcPr>
            <w:tcW w:w="1986" w:type="dxa"/>
          </w:tcPr>
          <w:p w14:paraId="41C7C6D1" w14:textId="1AFA1DDE" w:rsidR="001820A1" w:rsidRDefault="001820A1" w:rsidP="001820A1">
            <w:pPr>
              <w:pStyle w:val="TableEntry"/>
            </w:pPr>
            <w:r>
              <w:t>Incl. @</w:t>
            </w:r>
            <w:proofErr w:type="spellStart"/>
            <w:r>
              <w:t>rangeCondition</w:t>
            </w:r>
            <w:proofErr w:type="spellEnd"/>
          </w:p>
        </w:tc>
        <w:tc>
          <w:tcPr>
            <w:tcW w:w="650" w:type="dxa"/>
          </w:tcPr>
          <w:p w14:paraId="28230B88" w14:textId="5D9A73FA" w:rsidR="001820A1" w:rsidRDefault="001820A1" w:rsidP="001820A1">
            <w:pPr>
              <w:pStyle w:val="TableEntry"/>
            </w:pPr>
            <w:r w:rsidRPr="00FD1BF5">
              <w:t>0.n</w:t>
            </w:r>
          </w:p>
        </w:tc>
      </w:tr>
      <w:tr w:rsidR="001820A1" w:rsidRPr="0000320B" w14:paraId="6D630246" w14:textId="77777777" w:rsidTr="00231508">
        <w:tc>
          <w:tcPr>
            <w:tcW w:w="1574" w:type="dxa"/>
          </w:tcPr>
          <w:p w14:paraId="10BB0F81" w14:textId="7B0B8650" w:rsidR="001820A1" w:rsidRDefault="001820A1" w:rsidP="001820A1">
            <w:pPr>
              <w:pStyle w:val="TableEntry"/>
            </w:pPr>
            <w:r>
              <w:t>Compliance</w:t>
            </w:r>
          </w:p>
        </w:tc>
        <w:tc>
          <w:tcPr>
            <w:tcW w:w="1899" w:type="dxa"/>
          </w:tcPr>
          <w:p w14:paraId="734E79D6" w14:textId="77777777" w:rsidR="001820A1" w:rsidRPr="0000320B" w:rsidRDefault="001820A1" w:rsidP="001820A1">
            <w:pPr>
              <w:pStyle w:val="TableEntry"/>
            </w:pPr>
          </w:p>
        </w:tc>
        <w:tc>
          <w:tcPr>
            <w:tcW w:w="3366" w:type="dxa"/>
          </w:tcPr>
          <w:p w14:paraId="24A50CDE" w14:textId="51E9A3E1" w:rsidR="001820A1" w:rsidRDefault="001820A1" w:rsidP="001820A1">
            <w:pPr>
              <w:pStyle w:val="TableEntry"/>
              <w:rPr>
                <w:lang w:bidi="en-US"/>
              </w:rPr>
            </w:pPr>
            <w:r w:rsidRPr="00A50ECB">
              <w:rPr>
                <w:lang w:bidi="en-US"/>
              </w:rPr>
              <w:t>As defined in [CM]</w:t>
            </w:r>
          </w:p>
        </w:tc>
        <w:tc>
          <w:tcPr>
            <w:tcW w:w="1986" w:type="dxa"/>
          </w:tcPr>
          <w:p w14:paraId="6AEB5984" w14:textId="08589E80" w:rsidR="001820A1" w:rsidRDefault="001820A1" w:rsidP="001820A1">
            <w:pPr>
              <w:pStyle w:val="TableEntry"/>
            </w:pPr>
            <w:r>
              <w:t>Incl. @</w:t>
            </w:r>
            <w:proofErr w:type="spellStart"/>
            <w:r>
              <w:t>rangeCondition</w:t>
            </w:r>
            <w:proofErr w:type="spellEnd"/>
          </w:p>
        </w:tc>
        <w:tc>
          <w:tcPr>
            <w:tcW w:w="650" w:type="dxa"/>
          </w:tcPr>
          <w:p w14:paraId="61D617FC" w14:textId="09603675" w:rsidR="001820A1" w:rsidRDefault="001820A1" w:rsidP="001820A1">
            <w:pPr>
              <w:pStyle w:val="TableEntry"/>
            </w:pPr>
            <w:r w:rsidRPr="00FD1BF5">
              <w:t>0.n</w:t>
            </w:r>
          </w:p>
        </w:tc>
      </w:tr>
      <w:tr w:rsidR="001820A1" w:rsidRPr="0000320B" w14:paraId="487E6990" w14:textId="77777777" w:rsidTr="00231508">
        <w:tc>
          <w:tcPr>
            <w:tcW w:w="1574" w:type="dxa"/>
          </w:tcPr>
          <w:p w14:paraId="37B17D0A" w14:textId="31641EF9" w:rsidR="001820A1" w:rsidRDefault="001820A1" w:rsidP="001820A1">
            <w:pPr>
              <w:pStyle w:val="TableEntry"/>
            </w:pPr>
            <w:r>
              <w:lastRenderedPageBreak/>
              <w:t>Loudness</w:t>
            </w:r>
          </w:p>
        </w:tc>
        <w:tc>
          <w:tcPr>
            <w:tcW w:w="1899" w:type="dxa"/>
          </w:tcPr>
          <w:p w14:paraId="2F16CA31" w14:textId="77777777" w:rsidR="001820A1" w:rsidRPr="0000320B" w:rsidRDefault="001820A1" w:rsidP="001820A1">
            <w:pPr>
              <w:pStyle w:val="TableEntry"/>
            </w:pPr>
          </w:p>
        </w:tc>
        <w:tc>
          <w:tcPr>
            <w:tcW w:w="3366" w:type="dxa"/>
          </w:tcPr>
          <w:p w14:paraId="18578050" w14:textId="0B40C163" w:rsidR="001820A1" w:rsidRDefault="001820A1" w:rsidP="001820A1">
            <w:pPr>
              <w:pStyle w:val="TableEntry"/>
              <w:rPr>
                <w:lang w:bidi="en-US"/>
              </w:rPr>
            </w:pPr>
            <w:r w:rsidRPr="00A50ECB">
              <w:rPr>
                <w:lang w:bidi="en-US"/>
              </w:rPr>
              <w:t>As defined in [CM]</w:t>
            </w:r>
          </w:p>
        </w:tc>
        <w:tc>
          <w:tcPr>
            <w:tcW w:w="1986" w:type="dxa"/>
          </w:tcPr>
          <w:p w14:paraId="6FE22D9D" w14:textId="4AC5479A" w:rsidR="001820A1" w:rsidRDefault="001820A1" w:rsidP="001820A1">
            <w:pPr>
              <w:pStyle w:val="TableEntry"/>
            </w:pPr>
            <w:r>
              <w:t>Incl. @</w:t>
            </w:r>
            <w:proofErr w:type="spellStart"/>
            <w:r>
              <w:t>rangeCondition</w:t>
            </w:r>
            <w:proofErr w:type="spellEnd"/>
          </w:p>
        </w:tc>
        <w:tc>
          <w:tcPr>
            <w:tcW w:w="650" w:type="dxa"/>
          </w:tcPr>
          <w:p w14:paraId="52FCD4D9" w14:textId="37266354" w:rsidR="001820A1" w:rsidRDefault="001820A1" w:rsidP="001820A1">
            <w:pPr>
              <w:pStyle w:val="TableEntry"/>
            </w:pPr>
            <w:r>
              <w:t>0..1</w:t>
            </w:r>
          </w:p>
        </w:tc>
      </w:tr>
      <w:tr w:rsidR="00386205" w:rsidRPr="0000320B" w14:paraId="0863DB86" w14:textId="77777777" w:rsidTr="00231508">
        <w:tc>
          <w:tcPr>
            <w:tcW w:w="1574" w:type="dxa"/>
          </w:tcPr>
          <w:p w14:paraId="01ECA5F2" w14:textId="69FA0147" w:rsidR="00386205" w:rsidRDefault="00386205" w:rsidP="00826DB8">
            <w:pPr>
              <w:pStyle w:val="TableEntry"/>
            </w:pPr>
            <w:proofErr w:type="spellStart"/>
            <w:r>
              <w:t>MaxFileSize</w:t>
            </w:r>
            <w:proofErr w:type="spellEnd"/>
          </w:p>
        </w:tc>
        <w:tc>
          <w:tcPr>
            <w:tcW w:w="1899" w:type="dxa"/>
          </w:tcPr>
          <w:p w14:paraId="6EA6EA30" w14:textId="77777777" w:rsidR="00386205" w:rsidRPr="0000320B" w:rsidRDefault="00386205" w:rsidP="00826DB8">
            <w:pPr>
              <w:pStyle w:val="TableEntry"/>
            </w:pPr>
          </w:p>
        </w:tc>
        <w:tc>
          <w:tcPr>
            <w:tcW w:w="3366" w:type="dxa"/>
          </w:tcPr>
          <w:p w14:paraId="147312E7" w14:textId="5AF2D691" w:rsidR="00386205" w:rsidRDefault="00386205" w:rsidP="00826DB8">
            <w:pPr>
              <w:pStyle w:val="TableEntry"/>
              <w:rPr>
                <w:lang w:bidi="en-US"/>
              </w:rPr>
            </w:pPr>
            <w:r>
              <w:rPr>
                <w:lang w:bidi="en-US"/>
              </w:rPr>
              <w:t>Maximum file size in bytes for file of this type</w:t>
            </w:r>
          </w:p>
        </w:tc>
        <w:tc>
          <w:tcPr>
            <w:tcW w:w="1986" w:type="dxa"/>
          </w:tcPr>
          <w:p w14:paraId="1DA8DBD8" w14:textId="63358C36" w:rsidR="00386205" w:rsidRDefault="00656911" w:rsidP="00826DB8">
            <w:pPr>
              <w:pStyle w:val="TableEntry"/>
            </w:pPr>
            <w:proofErr w:type="spellStart"/>
            <w:proofErr w:type="gramStart"/>
            <w:r>
              <w:t>x</w:t>
            </w:r>
            <w:r w:rsidR="00386205">
              <w:t>s:nonNegativeInteger</w:t>
            </w:r>
            <w:proofErr w:type="spellEnd"/>
            <w:proofErr w:type="gramEnd"/>
          </w:p>
        </w:tc>
        <w:tc>
          <w:tcPr>
            <w:tcW w:w="650" w:type="dxa"/>
          </w:tcPr>
          <w:p w14:paraId="7206C296" w14:textId="7DF48BE5" w:rsidR="00386205" w:rsidRDefault="00386205" w:rsidP="00826DB8">
            <w:pPr>
              <w:pStyle w:val="TableEntry"/>
            </w:pPr>
            <w:r>
              <w:t>0..1</w:t>
            </w:r>
          </w:p>
        </w:tc>
      </w:tr>
      <w:tr w:rsidR="00656911" w:rsidRPr="0000320B" w14:paraId="2A229841" w14:textId="77777777" w:rsidTr="00231508">
        <w:tc>
          <w:tcPr>
            <w:tcW w:w="1574" w:type="dxa"/>
          </w:tcPr>
          <w:p w14:paraId="04C07410" w14:textId="35562C9E" w:rsidR="00656911" w:rsidRDefault="00656911" w:rsidP="00656911">
            <w:pPr>
              <w:pStyle w:val="TableEntry"/>
            </w:pPr>
            <w:r>
              <w:t>Term</w:t>
            </w:r>
          </w:p>
        </w:tc>
        <w:tc>
          <w:tcPr>
            <w:tcW w:w="1899" w:type="dxa"/>
          </w:tcPr>
          <w:p w14:paraId="663141C8" w14:textId="77777777" w:rsidR="00656911" w:rsidRPr="0000320B" w:rsidRDefault="00656911" w:rsidP="00656911">
            <w:pPr>
              <w:pStyle w:val="TableEntry"/>
            </w:pPr>
          </w:p>
        </w:tc>
        <w:tc>
          <w:tcPr>
            <w:tcW w:w="3366" w:type="dxa"/>
          </w:tcPr>
          <w:p w14:paraId="0AB589CC" w14:textId="03C45FBA" w:rsidR="00656911" w:rsidRDefault="00656911" w:rsidP="00656911">
            <w:pPr>
              <w:pStyle w:val="TableEntry"/>
              <w:rPr>
                <w:lang w:bidi="en-US"/>
              </w:rPr>
            </w:pPr>
            <w:r>
              <w:t>Additional terms that apply to this Profile</w:t>
            </w:r>
          </w:p>
        </w:tc>
        <w:tc>
          <w:tcPr>
            <w:tcW w:w="1986" w:type="dxa"/>
          </w:tcPr>
          <w:p w14:paraId="71741F6A" w14:textId="6E3A9DD1" w:rsidR="00656911" w:rsidRDefault="00656911" w:rsidP="00656911">
            <w:pPr>
              <w:pStyle w:val="TableEntry"/>
            </w:pPr>
            <w:proofErr w:type="spellStart"/>
            <w:proofErr w:type="gramStart"/>
            <w:r>
              <w:t>delivery:</w:t>
            </w:r>
            <w:r w:rsidR="00FA407D">
              <w:t>Delivery</w:t>
            </w:r>
            <w:r>
              <w:t>Terms</w:t>
            </w:r>
            <w:proofErr w:type="gramEnd"/>
            <w:r>
              <w:t>-type</w:t>
            </w:r>
            <w:proofErr w:type="spellEnd"/>
          </w:p>
        </w:tc>
        <w:tc>
          <w:tcPr>
            <w:tcW w:w="650" w:type="dxa"/>
          </w:tcPr>
          <w:p w14:paraId="0EE60A37" w14:textId="4C68D921" w:rsidR="00656911" w:rsidRDefault="00656911" w:rsidP="00656911">
            <w:pPr>
              <w:pStyle w:val="TableEntry"/>
            </w:pPr>
            <w:proofErr w:type="gramStart"/>
            <w:r w:rsidRPr="00613375">
              <w:t>0..</w:t>
            </w:r>
            <w:r>
              <w:t>n</w:t>
            </w:r>
            <w:proofErr w:type="gramEnd"/>
          </w:p>
        </w:tc>
      </w:tr>
    </w:tbl>
    <w:p w14:paraId="3821E959" w14:textId="2CED3972" w:rsidR="00732F28" w:rsidRDefault="00A02DF7" w:rsidP="00732F28">
      <w:pPr>
        <w:pStyle w:val="Heading3"/>
      </w:pPr>
      <w:bookmarkStart w:id="133" w:name="_Toc534399935"/>
      <w:proofErr w:type="spellStart"/>
      <w:r>
        <w:t>Tech</w:t>
      </w:r>
      <w:r w:rsidR="00732F28">
        <w:t>Video</w:t>
      </w:r>
      <w:proofErr w:type="spellEnd"/>
      <w:r w:rsidR="00732F28">
        <w:t>-type</w:t>
      </w:r>
      <w:bookmarkEnd w:id="133"/>
    </w:p>
    <w:p w14:paraId="5AF72E5D" w14:textId="6BF53018" w:rsidR="00F42BD1" w:rsidRDefault="00F42BD1" w:rsidP="00F42BD1">
      <w:pPr>
        <w:pStyle w:val="Body"/>
      </w:pPr>
      <w:r>
        <w:t xml:space="preserve">References to Common Metadata types in this section refer to object in </w:t>
      </w:r>
      <w:proofErr w:type="spellStart"/>
      <w:r>
        <w:t>DigitalAsset</w:t>
      </w:r>
      <w:r w:rsidR="00BA3CE8">
        <w:t>Video</w:t>
      </w:r>
      <w:r>
        <w:t>Data</w:t>
      </w:r>
      <w:proofErr w:type="spellEnd"/>
      <w:r>
        <w:t xml:space="preserve">-type, as defined in [CM] section 5.2.4, with the same name.  </w:t>
      </w:r>
    </w:p>
    <w:p w14:paraId="0801CA9C" w14:textId="77777777" w:rsidR="00732F28" w:rsidRDefault="00732F28" w:rsidP="00732F2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529"/>
        <w:gridCol w:w="3692"/>
        <w:gridCol w:w="1989"/>
        <w:gridCol w:w="650"/>
      </w:tblGrid>
      <w:tr w:rsidR="00732F28" w:rsidRPr="0000320B" w14:paraId="76A2C3C3" w14:textId="77777777" w:rsidTr="00F6649D">
        <w:tc>
          <w:tcPr>
            <w:tcW w:w="1615" w:type="dxa"/>
          </w:tcPr>
          <w:p w14:paraId="47C67CE4" w14:textId="77777777" w:rsidR="00732F28" w:rsidRPr="007D04D7" w:rsidRDefault="00732F28" w:rsidP="001E0B40">
            <w:pPr>
              <w:pStyle w:val="TableEntry"/>
              <w:rPr>
                <w:b/>
              </w:rPr>
            </w:pPr>
            <w:r w:rsidRPr="007D04D7">
              <w:rPr>
                <w:b/>
              </w:rPr>
              <w:t>Element</w:t>
            </w:r>
          </w:p>
        </w:tc>
        <w:tc>
          <w:tcPr>
            <w:tcW w:w="1529" w:type="dxa"/>
          </w:tcPr>
          <w:p w14:paraId="24B215D7" w14:textId="77777777" w:rsidR="00732F28" w:rsidRPr="007D04D7" w:rsidRDefault="00732F28" w:rsidP="001E0B40">
            <w:pPr>
              <w:pStyle w:val="TableEntry"/>
              <w:rPr>
                <w:b/>
              </w:rPr>
            </w:pPr>
            <w:r w:rsidRPr="007D04D7">
              <w:rPr>
                <w:b/>
              </w:rPr>
              <w:t>Attribute</w:t>
            </w:r>
          </w:p>
        </w:tc>
        <w:tc>
          <w:tcPr>
            <w:tcW w:w="3692" w:type="dxa"/>
          </w:tcPr>
          <w:p w14:paraId="5EFC98DE" w14:textId="77777777" w:rsidR="00732F28" w:rsidRPr="007D04D7" w:rsidRDefault="00732F28" w:rsidP="001E0B40">
            <w:pPr>
              <w:pStyle w:val="TableEntry"/>
              <w:rPr>
                <w:b/>
              </w:rPr>
            </w:pPr>
            <w:r w:rsidRPr="007D04D7">
              <w:rPr>
                <w:b/>
              </w:rPr>
              <w:t>Definition</w:t>
            </w:r>
          </w:p>
        </w:tc>
        <w:tc>
          <w:tcPr>
            <w:tcW w:w="1989" w:type="dxa"/>
          </w:tcPr>
          <w:p w14:paraId="1B816C98" w14:textId="77777777" w:rsidR="00732F28" w:rsidRPr="007D04D7" w:rsidRDefault="00732F28" w:rsidP="001E0B40">
            <w:pPr>
              <w:pStyle w:val="TableEntry"/>
              <w:rPr>
                <w:b/>
              </w:rPr>
            </w:pPr>
            <w:r w:rsidRPr="007D04D7">
              <w:rPr>
                <w:b/>
              </w:rPr>
              <w:t>Value</w:t>
            </w:r>
          </w:p>
        </w:tc>
        <w:tc>
          <w:tcPr>
            <w:tcW w:w="650" w:type="dxa"/>
          </w:tcPr>
          <w:p w14:paraId="4F2FC4EE" w14:textId="77777777" w:rsidR="00732F28" w:rsidRPr="007D04D7" w:rsidRDefault="00732F28" w:rsidP="001E0B40">
            <w:pPr>
              <w:pStyle w:val="TableEntry"/>
              <w:rPr>
                <w:b/>
              </w:rPr>
            </w:pPr>
            <w:r w:rsidRPr="007D04D7">
              <w:rPr>
                <w:b/>
              </w:rPr>
              <w:t>Card.</w:t>
            </w:r>
          </w:p>
        </w:tc>
      </w:tr>
      <w:tr w:rsidR="00732F28" w:rsidRPr="0000320B" w14:paraId="297E46C5" w14:textId="77777777" w:rsidTr="00F6649D">
        <w:tc>
          <w:tcPr>
            <w:tcW w:w="1615" w:type="dxa"/>
          </w:tcPr>
          <w:p w14:paraId="5D3CFFDB" w14:textId="6404650F" w:rsidR="00732F28" w:rsidRPr="007D04D7" w:rsidRDefault="00A02DF7" w:rsidP="001E0B40">
            <w:pPr>
              <w:pStyle w:val="TableEntry"/>
              <w:rPr>
                <w:b/>
              </w:rPr>
            </w:pPr>
            <w:proofErr w:type="spellStart"/>
            <w:r>
              <w:rPr>
                <w:b/>
              </w:rPr>
              <w:t>Tech</w:t>
            </w:r>
            <w:r w:rsidR="001E0B40">
              <w:rPr>
                <w:b/>
              </w:rPr>
              <w:t>Video</w:t>
            </w:r>
            <w:proofErr w:type="spellEnd"/>
            <w:r w:rsidR="00732F28" w:rsidRPr="007D04D7">
              <w:rPr>
                <w:b/>
              </w:rPr>
              <w:t>-type</w:t>
            </w:r>
          </w:p>
        </w:tc>
        <w:tc>
          <w:tcPr>
            <w:tcW w:w="1529" w:type="dxa"/>
          </w:tcPr>
          <w:p w14:paraId="083063AE" w14:textId="77777777" w:rsidR="00732F28" w:rsidRPr="0000320B" w:rsidRDefault="00732F28" w:rsidP="001E0B40">
            <w:pPr>
              <w:pStyle w:val="TableEntry"/>
            </w:pPr>
          </w:p>
        </w:tc>
        <w:tc>
          <w:tcPr>
            <w:tcW w:w="3692" w:type="dxa"/>
          </w:tcPr>
          <w:p w14:paraId="436CCC00" w14:textId="041B3C3E" w:rsidR="00732F28" w:rsidRDefault="00732F28" w:rsidP="001E0B40">
            <w:pPr>
              <w:pStyle w:val="TableEntry"/>
              <w:rPr>
                <w:lang w:bidi="en-US"/>
              </w:rPr>
            </w:pPr>
          </w:p>
        </w:tc>
        <w:tc>
          <w:tcPr>
            <w:tcW w:w="1989" w:type="dxa"/>
          </w:tcPr>
          <w:p w14:paraId="3FDAE1E9" w14:textId="2D9339C0" w:rsidR="00732F28" w:rsidRDefault="00732F28" w:rsidP="001E0B40">
            <w:pPr>
              <w:pStyle w:val="TableEntry"/>
            </w:pPr>
          </w:p>
        </w:tc>
        <w:tc>
          <w:tcPr>
            <w:tcW w:w="650" w:type="dxa"/>
          </w:tcPr>
          <w:p w14:paraId="4B196D2D" w14:textId="77777777" w:rsidR="00732F28" w:rsidRDefault="00732F28" w:rsidP="001E0B40">
            <w:pPr>
              <w:pStyle w:val="TableEntry"/>
            </w:pPr>
          </w:p>
        </w:tc>
      </w:tr>
      <w:tr w:rsidR="004E1478" w14:paraId="66A7E340" w14:textId="77777777" w:rsidTr="00F6649D">
        <w:tc>
          <w:tcPr>
            <w:tcW w:w="1615" w:type="dxa"/>
          </w:tcPr>
          <w:p w14:paraId="6BD80993" w14:textId="77777777" w:rsidR="004E1478" w:rsidRDefault="004E1478" w:rsidP="00307658">
            <w:pPr>
              <w:pStyle w:val="TableEntry"/>
            </w:pPr>
          </w:p>
        </w:tc>
        <w:tc>
          <w:tcPr>
            <w:tcW w:w="1529" w:type="dxa"/>
          </w:tcPr>
          <w:p w14:paraId="59F42BB6" w14:textId="09925E6A" w:rsidR="004E1478" w:rsidRPr="0000320B" w:rsidRDefault="004E1478" w:rsidP="00307658">
            <w:pPr>
              <w:pStyle w:val="TableEntry"/>
            </w:pPr>
            <w:proofErr w:type="spellStart"/>
            <w:r>
              <w:t>videoTechProfileName</w:t>
            </w:r>
            <w:proofErr w:type="spellEnd"/>
          </w:p>
        </w:tc>
        <w:tc>
          <w:tcPr>
            <w:tcW w:w="3692" w:type="dxa"/>
          </w:tcPr>
          <w:p w14:paraId="073DC0C2" w14:textId="5A632259" w:rsidR="004E1478" w:rsidRDefault="004E1478" w:rsidP="0030765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1989" w:type="dxa"/>
          </w:tcPr>
          <w:p w14:paraId="67188B92" w14:textId="77777777" w:rsidR="004E1478" w:rsidRDefault="004E1478" w:rsidP="00307658">
            <w:pPr>
              <w:pStyle w:val="TableEntry"/>
            </w:pPr>
            <w:proofErr w:type="spellStart"/>
            <w:r>
              <w:t>md:id-type</w:t>
            </w:r>
            <w:proofErr w:type="spellEnd"/>
          </w:p>
        </w:tc>
        <w:tc>
          <w:tcPr>
            <w:tcW w:w="650" w:type="dxa"/>
          </w:tcPr>
          <w:p w14:paraId="33AF499D" w14:textId="77777777" w:rsidR="004E1478" w:rsidRDefault="004E1478" w:rsidP="00307658">
            <w:pPr>
              <w:pStyle w:val="TableEntry"/>
            </w:pPr>
            <w:r>
              <w:t>0..1</w:t>
            </w:r>
          </w:p>
        </w:tc>
      </w:tr>
      <w:tr w:rsidR="004E1478" w14:paraId="368835B7" w14:textId="77777777" w:rsidTr="00F6649D">
        <w:tc>
          <w:tcPr>
            <w:tcW w:w="1615" w:type="dxa"/>
          </w:tcPr>
          <w:p w14:paraId="51C5F893" w14:textId="77777777" w:rsidR="004E1478" w:rsidRDefault="004E1478" w:rsidP="00307658">
            <w:pPr>
              <w:pStyle w:val="TableEntry"/>
            </w:pPr>
          </w:p>
        </w:tc>
        <w:tc>
          <w:tcPr>
            <w:tcW w:w="1529" w:type="dxa"/>
          </w:tcPr>
          <w:p w14:paraId="32DDEF94" w14:textId="77777777" w:rsidR="004E1478" w:rsidRPr="0000320B" w:rsidRDefault="004E1478" w:rsidP="00307658">
            <w:pPr>
              <w:pStyle w:val="TableEntry"/>
            </w:pPr>
            <w:r>
              <w:t>Default</w:t>
            </w:r>
          </w:p>
        </w:tc>
        <w:tc>
          <w:tcPr>
            <w:tcW w:w="3692" w:type="dxa"/>
          </w:tcPr>
          <w:p w14:paraId="073CC1E2" w14:textId="77777777" w:rsidR="004E1478" w:rsidRDefault="004E1478" w:rsidP="00307658">
            <w:pPr>
              <w:pStyle w:val="TableEntry"/>
              <w:rPr>
                <w:lang w:bidi="en-US"/>
              </w:rPr>
            </w:pPr>
            <w:r>
              <w:rPr>
                <w:lang w:bidi="en-US"/>
              </w:rPr>
              <w:t>Is this the default profile.  If ‘true’, it is.  If absent or ‘false’ it is not default.  At most one instance can be the default</w:t>
            </w:r>
          </w:p>
        </w:tc>
        <w:tc>
          <w:tcPr>
            <w:tcW w:w="1989" w:type="dxa"/>
          </w:tcPr>
          <w:p w14:paraId="40E6A8A9" w14:textId="77777777" w:rsidR="004E1478" w:rsidRDefault="004E1478" w:rsidP="00307658">
            <w:pPr>
              <w:pStyle w:val="TableEntry"/>
            </w:pPr>
            <w:proofErr w:type="spellStart"/>
            <w:proofErr w:type="gramStart"/>
            <w:r>
              <w:t>xs:boolean</w:t>
            </w:r>
            <w:proofErr w:type="spellEnd"/>
            <w:proofErr w:type="gramEnd"/>
          </w:p>
        </w:tc>
        <w:tc>
          <w:tcPr>
            <w:tcW w:w="650" w:type="dxa"/>
          </w:tcPr>
          <w:p w14:paraId="6BE11FA7" w14:textId="77777777" w:rsidR="004E1478" w:rsidRDefault="004E1478" w:rsidP="00307658">
            <w:pPr>
              <w:pStyle w:val="TableEntry"/>
            </w:pPr>
            <w:r>
              <w:t>0..1</w:t>
            </w:r>
          </w:p>
        </w:tc>
      </w:tr>
      <w:tr w:rsidR="004713C9" w:rsidRPr="0000320B" w14:paraId="14D269BB" w14:textId="77777777" w:rsidTr="00F6649D">
        <w:tc>
          <w:tcPr>
            <w:tcW w:w="1615" w:type="dxa"/>
          </w:tcPr>
          <w:p w14:paraId="3A9D2B32" w14:textId="14690D38" w:rsidR="004713C9" w:rsidRDefault="004713C9" w:rsidP="001E0B40">
            <w:pPr>
              <w:pStyle w:val="TableEntry"/>
            </w:pPr>
            <w:proofErr w:type="spellStart"/>
            <w:r>
              <w:t>FrameCharacteristics</w:t>
            </w:r>
            <w:proofErr w:type="spellEnd"/>
          </w:p>
        </w:tc>
        <w:tc>
          <w:tcPr>
            <w:tcW w:w="1529" w:type="dxa"/>
          </w:tcPr>
          <w:p w14:paraId="3A8EF774" w14:textId="77777777" w:rsidR="004713C9" w:rsidRPr="0000320B" w:rsidRDefault="004713C9" w:rsidP="001E0B40">
            <w:pPr>
              <w:pStyle w:val="TableEntry"/>
            </w:pPr>
          </w:p>
        </w:tc>
        <w:tc>
          <w:tcPr>
            <w:tcW w:w="3692" w:type="dxa"/>
          </w:tcPr>
          <w:p w14:paraId="19B7F243" w14:textId="4A9A8FDA" w:rsidR="004713C9" w:rsidRDefault="001820A1" w:rsidP="001E0B40">
            <w:pPr>
              <w:pStyle w:val="TableEntry"/>
              <w:rPr>
                <w:lang w:bidi="en-US"/>
              </w:rPr>
            </w:pPr>
            <w:r>
              <w:rPr>
                <w:lang w:bidi="en-US"/>
              </w:rPr>
              <w:t>Frame constraints</w:t>
            </w:r>
          </w:p>
        </w:tc>
        <w:tc>
          <w:tcPr>
            <w:tcW w:w="1989" w:type="dxa"/>
          </w:tcPr>
          <w:p w14:paraId="40D5B501" w14:textId="06931C67" w:rsidR="004713C9" w:rsidRDefault="00D66108" w:rsidP="001E0B40">
            <w:pPr>
              <w:pStyle w:val="TableEntry"/>
            </w:pPr>
            <w:proofErr w:type="spellStart"/>
            <w:proofErr w:type="gramStart"/>
            <w:r>
              <w:t>delivery:TechVideoFrame</w:t>
            </w:r>
            <w:proofErr w:type="gramEnd"/>
            <w:r>
              <w:t>-type</w:t>
            </w:r>
            <w:proofErr w:type="spellEnd"/>
          </w:p>
        </w:tc>
        <w:tc>
          <w:tcPr>
            <w:tcW w:w="650" w:type="dxa"/>
          </w:tcPr>
          <w:p w14:paraId="618DB7D6" w14:textId="2B3109AB" w:rsidR="004713C9" w:rsidRDefault="00D66108" w:rsidP="001E0B40">
            <w:pPr>
              <w:pStyle w:val="TableEntry"/>
            </w:pPr>
            <w:r>
              <w:t>0..1</w:t>
            </w:r>
          </w:p>
        </w:tc>
      </w:tr>
      <w:tr w:rsidR="004713C9" w:rsidRPr="0000320B" w14:paraId="6088A348" w14:textId="77777777" w:rsidTr="00F6649D">
        <w:tc>
          <w:tcPr>
            <w:tcW w:w="1615" w:type="dxa"/>
          </w:tcPr>
          <w:p w14:paraId="672EEE5E" w14:textId="6C436137" w:rsidR="004713C9" w:rsidRDefault="004713C9" w:rsidP="001E0B40">
            <w:pPr>
              <w:pStyle w:val="TableEntry"/>
            </w:pPr>
            <w:proofErr w:type="spellStart"/>
            <w:r>
              <w:t>ColorCharacteristics</w:t>
            </w:r>
            <w:proofErr w:type="spellEnd"/>
          </w:p>
        </w:tc>
        <w:tc>
          <w:tcPr>
            <w:tcW w:w="1529" w:type="dxa"/>
          </w:tcPr>
          <w:p w14:paraId="0E7B7846" w14:textId="77777777" w:rsidR="004713C9" w:rsidRPr="0000320B" w:rsidRDefault="004713C9" w:rsidP="001E0B40">
            <w:pPr>
              <w:pStyle w:val="TableEntry"/>
            </w:pPr>
          </w:p>
        </w:tc>
        <w:tc>
          <w:tcPr>
            <w:tcW w:w="3692" w:type="dxa"/>
          </w:tcPr>
          <w:p w14:paraId="31C1CD07" w14:textId="39278198" w:rsidR="004713C9" w:rsidRDefault="001820A1" w:rsidP="001E0B40">
            <w:pPr>
              <w:pStyle w:val="TableEntry"/>
              <w:rPr>
                <w:lang w:bidi="en-US"/>
              </w:rPr>
            </w:pPr>
            <w:r>
              <w:rPr>
                <w:lang w:bidi="en-US"/>
              </w:rPr>
              <w:t>Color constraints</w:t>
            </w:r>
          </w:p>
        </w:tc>
        <w:tc>
          <w:tcPr>
            <w:tcW w:w="1989" w:type="dxa"/>
          </w:tcPr>
          <w:p w14:paraId="72E356D6" w14:textId="1D9819D1" w:rsidR="004713C9" w:rsidRDefault="00D66108" w:rsidP="001E0B40">
            <w:pPr>
              <w:pStyle w:val="TableEntry"/>
            </w:pPr>
            <w:proofErr w:type="spellStart"/>
            <w:proofErr w:type="gramStart"/>
            <w:r>
              <w:t>delivery:TechVideoColor</w:t>
            </w:r>
            <w:proofErr w:type="gramEnd"/>
            <w:r>
              <w:t>-type</w:t>
            </w:r>
            <w:proofErr w:type="spellEnd"/>
          </w:p>
        </w:tc>
        <w:tc>
          <w:tcPr>
            <w:tcW w:w="650" w:type="dxa"/>
          </w:tcPr>
          <w:p w14:paraId="16875305" w14:textId="38C1521E" w:rsidR="004713C9" w:rsidRDefault="00D66108" w:rsidP="001E0B40">
            <w:pPr>
              <w:pStyle w:val="TableEntry"/>
            </w:pPr>
            <w:r>
              <w:t>0..1</w:t>
            </w:r>
          </w:p>
        </w:tc>
      </w:tr>
      <w:tr w:rsidR="004713C9" w:rsidRPr="0000320B" w14:paraId="38846C62" w14:textId="77777777" w:rsidTr="00F6649D">
        <w:tc>
          <w:tcPr>
            <w:tcW w:w="1615" w:type="dxa"/>
          </w:tcPr>
          <w:p w14:paraId="74ECF165" w14:textId="3DC28848" w:rsidR="004713C9" w:rsidRDefault="004713C9" w:rsidP="001E0B40">
            <w:pPr>
              <w:pStyle w:val="TableEntry"/>
            </w:pPr>
            <w:proofErr w:type="spellStart"/>
            <w:r>
              <w:t>NextGenCharacteristics</w:t>
            </w:r>
            <w:proofErr w:type="spellEnd"/>
          </w:p>
        </w:tc>
        <w:tc>
          <w:tcPr>
            <w:tcW w:w="1529" w:type="dxa"/>
          </w:tcPr>
          <w:p w14:paraId="40F5B3A4" w14:textId="77777777" w:rsidR="004713C9" w:rsidRPr="0000320B" w:rsidRDefault="004713C9" w:rsidP="001E0B40">
            <w:pPr>
              <w:pStyle w:val="TableEntry"/>
            </w:pPr>
          </w:p>
        </w:tc>
        <w:tc>
          <w:tcPr>
            <w:tcW w:w="3692" w:type="dxa"/>
          </w:tcPr>
          <w:p w14:paraId="2CF96F79" w14:textId="1D1B941E" w:rsidR="004713C9" w:rsidRDefault="001820A1" w:rsidP="001E0B40">
            <w:pPr>
              <w:pStyle w:val="TableEntry"/>
              <w:rPr>
                <w:lang w:bidi="en-US"/>
              </w:rPr>
            </w:pPr>
            <w:r>
              <w:rPr>
                <w:lang w:bidi="en-US"/>
              </w:rPr>
              <w:t>Next Gen (i.e., HDR) characteristics</w:t>
            </w:r>
          </w:p>
        </w:tc>
        <w:tc>
          <w:tcPr>
            <w:tcW w:w="1989" w:type="dxa"/>
          </w:tcPr>
          <w:p w14:paraId="78364713" w14:textId="0354931F" w:rsidR="004713C9" w:rsidRDefault="00D66108" w:rsidP="001E0B40">
            <w:pPr>
              <w:pStyle w:val="TableEntry"/>
            </w:pPr>
            <w:proofErr w:type="spellStart"/>
            <w:proofErr w:type="gramStart"/>
            <w:r>
              <w:t>delivery:TechVideoNextGen</w:t>
            </w:r>
            <w:proofErr w:type="gramEnd"/>
            <w:r>
              <w:t>-type</w:t>
            </w:r>
            <w:proofErr w:type="spellEnd"/>
          </w:p>
        </w:tc>
        <w:tc>
          <w:tcPr>
            <w:tcW w:w="650" w:type="dxa"/>
          </w:tcPr>
          <w:p w14:paraId="5551A71A" w14:textId="6FBE816D" w:rsidR="004713C9" w:rsidRDefault="00D66108" w:rsidP="001E0B40">
            <w:pPr>
              <w:pStyle w:val="TableEntry"/>
            </w:pPr>
            <w:r>
              <w:t>0..1</w:t>
            </w:r>
          </w:p>
        </w:tc>
      </w:tr>
      <w:tr w:rsidR="00D66108" w:rsidRPr="0000320B" w14:paraId="214EBDB4" w14:textId="77777777" w:rsidTr="00F6649D">
        <w:tc>
          <w:tcPr>
            <w:tcW w:w="1615" w:type="dxa"/>
          </w:tcPr>
          <w:p w14:paraId="4B3EC092" w14:textId="16374C0E" w:rsidR="00D66108" w:rsidRDefault="00D66108" w:rsidP="00D66108">
            <w:pPr>
              <w:pStyle w:val="TableEntry"/>
            </w:pPr>
            <w:r>
              <w:t>Type3D</w:t>
            </w:r>
          </w:p>
        </w:tc>
        <w:tc>
          <w:tcPr>
            <w:tcW w:w="1529" w:type="dxa"/>
          </w:tcPr>
          <w:p w14:paraId="416E7A21" w14:textId="77777777" w:rsidR="00D66108" w:rsidRPr="0000320B" w:rsidRDefault="00D66108" w:rsidP="00D66108">
            <w:pPr>
              <w:pStyle w:val="TableEntry"/>
            </w:pPr>
          </w:p>
        </w:tc>
        <w:tc>
          <w:tcPr>
            <w:tcW w:w="3692" w:type="dxa"/>
          </w:tcPr>
          <w:p w14:paraId="46501CB4" w14:textId="1D64CA8D" w:rsidR="00D66108" w:rsidRDefault="00D66108" w:rsidP="00D66108">
            <w:pPr>
              <w:pStyle w:val="TableEntry"/>
              <w:rPr>
                <w:lang w:bidi="en-US"/>
              </w:rPr>
            </w:pPr>
            <w:r w:rsidRPr="00A50ECB">
              <w:rPr>
                <w:lang w:bidi="en-US"/>
              </w:rPr>
              <w:t>As defined in [CM]</w:t>
            </w:r>
          </w:p>
        </w:tc>
        <w:tc>
          <w:tcPr>
            <w:tcW w:w="1989" w:type="dxa"/>
          </w:tcPr>
          <w:p w14:paraId="0A6A01A2" w14:textId="2BCEC0CE" w:rsidR="00D66108" w:rsidRDefault="00D66108" w:rsidP="00D66108">
            <w:pPr>
              <w:pStyle w:val="TableEntry"/>
            </w:pPr>
            <w:proofErr w:type="spellStart"/>
            <w:proofErr w:type="gramStart"/>
            <w:r>
              <w:t>xs:string</w:t>
            </w:r>
            <w:proofErr w:type="spellEnd"/>
            <w:proofErr w:type="gramEnd"/>
          </w:p>
        </w:tc>
        <w:tc>
          <w:tcPr>
            <w:tcW w:w="650" w:type="dxa"/>
          </w:tcPr>
          <w:p w14:paraId="1FCD47F8" w14:textId="35C76040" w:rsidR="00D66108" w:rsidRDefault="00D66108" w:rsidP="00D66108">
            <w:pPr>
              <w:pStyle w:val="TableEntry"/>
            </w:pPr>
            <w:r>
              <w:t>0..1</w:t>
            </w:r>
          </w:p>
        </w:tc>
      </w:tr>
      <w:tr w:rsidR="00D66108" w:rsidRPr="0000320B" w14:paraId="6AC2A302" w14:textId="77777777" w:rsidTr="00F6649D">
        <w:tc>
          <w:tcPr>
            <w:tcW w:w="1615" w:type="dxa"/>
          </w:tcPr>
          <w:p w14:paraId="2BBB930F" w14:textId="0F70FB25" w:rsidR="00D66108" w:rsidRDefault="00D66108" w:rsidP="00D66108">
            <w:pPr>
              <w:pStyle w:val="TableEntry"/>
            </w:pPr>
            <w:proofErr w:type="spellStart"/>
            <w:r>
              <w:t>MasterText</w:t>
            </w:r>
            <w:proofErr w:type="spellEnd"/>
          </w:p>
        </w:tc>
        <w:tc>
          <w:tcPr>
            <w:tcW w:w="1529" w:type="dxa"/>
          </w:tcPr>
          <w:p w14:paraId="56056577" w14:textId="77777777" w:rsidR="00D66108" w:rsidRPr="0000320B" w:rsidRDefault="00D66108" w:rsidP="00D66108">
            <w:pPr>
              <w:pStyle w:val="TableEntry"/>
            </w:pPr>
          </w:p>
        </w:tc>
        <w:tc>
          <w:tcPr>
            <w:tcW w:w="3692" w:type="dxa"/>
          </w:tcPr>
          <w:p w14:paraId="281256DB" w14:textId="55435936" w:rsidR="00D66108" w:rsidRDefault="00D66108" w:rsidP="00D66108">
            <w:pPr>
              <w:pStyle w:val="TableEntry"/>
              <w:rPr>
                <w:lang w:bidi="en-US"/>
              </w:rPr>
            </w:pPr>
            <w:r>
              <w:rPr>
                <w:lang w:bidi="en-US"/>
              </w:rPr>
              <w:t>Defines the text allowed in the master</w:t>
            </w:r>
          </w:p>
        </w:tc>
        <w:tc>
          <w:tcPr>
            <w:tcW w:w="1989" w:type="dxa"/>
          </w:tcPr>
          <w:p w14:paraId="629AD41E" w14:textId="6E94F96E" w:rsidR="00D66108" w:rsidRDefault="00D66108" w:rsidP="00D66108">
            <w:pPr>
              <w:pStyle w:val="TableEntry"/>
            </w:pPr>
            <w:proofErr w:type="spellStart"/>
            <w:proofErr w:type="gramStart"/>
            <w:r>
              <w:t>xs:string</w:t>
            </w:r>
            <w:proofErr w:type="spellEnd"/>
            <w:proofErr w:type="gramEnd"/>
          </w:p>
        </w:tc>
        <w:tc>
          <w:tcPr>
            <w:tcW w:w="650" w:type="dxa"/>
          </w:tcPr>
          <w:p w14:paraId="68C86474" w14:textId="205E24FF" w:rsidR="00D66108" w:rsidRDefault="00D66108" w:rsidP="00D66108">
            <w:pPr>
              <w:pStyle w:val="TableEntry"/>
            </w:pPr>
            <w:r>
              <w:t>0..1</w:t>
            </w:r>
          </w:p>
        </w:tc>
      </w:tr>
      <w:tr w:rsidR="00D66108" w:rsidRPr="0000320B" w14:paraId="505DB6C1" w14:textId="77777777" w:rsidTr="00F6649D">
        <w:tc>
          <w:tcPr>
            <w:tcW w:w="1615" w:type="dxa"/>
          </w:tcPr>
          <w:p w14:paraId="18575B76" w14:textId="77777777" w:rsidR="00D66108" w:rsidRDefault="00D66108" w:rsidP="00D66108">
            <w:pPr>
              <w:pStyle w:val="TableEntry"/>
            </w:pPr>
          </w:p>
        </w:tc>
        <w:tc>
          <w:tcPr>
            <w:tcW w:w="1529" w:type="dxa"/>
          </w:tcPr>
          <w:p w14:paraId="6A5C8A24" w14:textId="62E151B4" w:rsidR="00D66108" w:rsidRPr="0000320B" w:rsidRDefault="00D66108" w:rsidP="00D66108">
            <w:pPr>
              <w:pStyle w:val="TableEntry"/>
            </w:pPr>
            <w:r>
              <w:t>titles</w:t>
            </w:r>
          </w:p>
        </w:tc>
        <w:tc>
          <w:tcPr>
            <w:tcW w:w="3692" w:type="dxa"/>
          </w:tcPr>
          <w:p w14:paraId="7B2C83D5" w14:textId="550A9996" w:rsidR="00D66108" w:rsidRDefault="00D66108" w:rsidP="00D66108">
            <w:pPr>
              <w:pStyle w:val="TableEntry"/>
              <w:rPr>
                <w:lang w:bidi="en-US"/>
              </w:rPr>
            </w:pPr>
            <w:r>
              <w:rPr>
                <w:lang w:bidi="en-US"/>
              </w:rPr>
              <w:t>Title text allowed. ‘true’ means allowed</w:t>
            </w:r>
          </w:p>
        </w:tc>
        <w:tc>
          <w:tcPr>
            <w:tcW w:w="1989" w:type="dxa"/>
          </w:tcPr>
          <w:p w14:paraId="75CA6CC6" w14:textId="3DC45E12" w:rsidR="00D66108" w:rsidRDefault="00D66108" w:rsidP="00D66108">
            <w:pPr>
              <w:pStyle w:val="TableEntry"/>
            </w:pPr>
            <w:proofErr w:type="spellStart"/>
            <w:proofErr w:type="gramStart"/>
            <w:r>
              <w:t>xs:boolean</w:t>
            </w:r>
            <w:proofErr w:type="spellEnd"/>
            <w:proofErr w:type="gramEnd"/>
          </w:p>
        </w:tc>
        <w:tc>
          <w:tcPr>
            <w:tcW w:w="650" w:type="dxa"/>
          </w:tcPr>
          <w:p w14:paraId="71BBE56F" w14:textId="525749DF" w:rsidR="00D66108" w:rsidRDefault="00D66108" w:rsidP="00D66108">
            <w:pPr>
              <w:pStyle w:val="TableEntry"/>
            </w:pPr>
            <w:r>
              <w:t>0..1</w:t>
            </w:r>
          </w:p>
        </w:tc>
      </w:tr>
      <w:tr w:rsidR="00D66108" w:rsidRPr="0000320B" w14:paraId="1B26CD83" w14:textId="77777777" w:rsidTr="00F6649D">
        <w:tc>
          <w:tcPr>
            <w:tcW w:w="1615" w:type="dxa"/>
          </w:tcPr>
          <w:p w14:paraId="0395E839" w14:textId="77777777" w:rsidR="00D66108" w:rsidRDefault="00D66108" w:rsidP="00D66108">
            <w:pPr>
              <w:pStyle w:val="TableEntry"/>
            </w:pPr>
          </w:p>
        </w:tc>
        <w:tc>
          <w:tcPr>
            <w:tcW w:w="1529" w:type="dxa"/>
          </w:tcPr>
          <w:p w14:paraId="28FA725D" w14:textId="544494BF" w:rsidR="00D66108" w:rsidRDefault="00D66108" w:rsidP="00D66108">
            <w:pPr>
              <w:pStyle w:val="TableEntry"/>
            </w:pPr>
            <w:r>
              <w:t>credits</w:t>
            </w:r>
          </w:p>
        </w:tc>
        <w:tc>
          <w:tcPr>
            <w:tcW w:w="3692" w:type="dxa"/>
          </w:tcPr>
          <w:p w14:paraId="2B0225F6" w14:textId="4F88FACE" w:rsidR="00D66108" w:rsidRDefault="00D66108" w:rsidP="00D66108">
            <w:pPr>
              <w:pStyle w:val="TableEntry"/>
              <w:rPr>
                <w:lang w:bidi="en-US"/>
              </w:rPr>
            </w:pPr>
            <w:r>
              <w:rPr>
                <w:lang w:bidi="en-US"/>
              </w:rPr>
              <w:t>Credit text allowed. ‘true’ means allowed</w:t>
            </w:r>
          </w:p>
        </w:tc>
        <w:tc>
          <w:tcPr>
            <w:tcW w:w="1989" w:type="dxa"/>
          </w:tcPr>
          <w:p w14:paraId="0C771660" w14:textId="52590FEA" w:rsidR="00D66108" w:rsidRDefault="00D66108" w:rsidP="00D66108">
            <w:pPr>
              <w:pStyle w:val="TableEntry"/>
            </w:pPr>
            <w:proofErr w:type="spellStart"/>
            <w:proofErr w:type="gramStart"/>
            <w:r>
              <w:t>xs:boolean</w:t>
            </w:r>
            <w:proofErr w:type="spellEnd"/>
            <w:proofErr w:type="gramEnd"/>
          </w:p>
        </w:tc>
        <w:tc>
          <w:tcPr>
            <w:tcW w:w="650" w:type="dxa"/>
          </w:tcPr>
          <w:p w14:paraId="4FA229B4" w14:textId="79B9BF48" w:rsidR="00D66108" w:rsidRDefault="00D66108" w:rsidP="00D66108">
            <w:pPr>
              <w:pStyle w:val="TableEntry"/>
            </w:pPr>
            <w:r>
              <w:t>0..1</w:t>
            </w:r>
          </w:p>
        </w:tc>
      </w:tr>
      <w:tr w:rsidR="00D66108" w:rsidRPr="0000320B" w14:paraId="7995817F" w14:textId="77777777" w:rsidTr="00F6649D">
        <w:tc>
          <w:tcPr>
            <w:tcW w:w="1615" w:type="dxa"/>
          </w:tcPr>
          <w:p w14:paraId="1DEE31EF" w14:textId="77777777" w:rsidR="00D66108" w:rsidRDefault="00D66108" w:rsidP="00D66108">
            <w:pPr>
              <w:pStyle w:val="TableEntry"/>
            </w:pPr>
          </w:p>
        </w:tc>
        <w:tc>
          <w:tcPr>
            <w:tcW w:w="1529" w:type="dxa"/>
          </w:tcPr>
          <w:p w14:paraId="55FE5AD1" w14:textId="5A18B625" w:rsidR="00D66108" w:rsidRDefault="00D66108" w:rsidP="00D66108">
            <w:pPr>
              <w:pStyle w:val="TableEntry"/>
            </w:pPr>
            <w:r>
              <w:t>scene</w:t>
            </w:r>
          </w:p>
        </w:tc>
        <w:tc>
          <w:tcPr>
            <w:tcW w:w="3692" w:type="dxa"/>
          </w:tcPr>
          <w:p w14:paraId="19EED839" w14:textId="3FCDA6E8" w:rsidR="00D66108" w:rsidRDefault="00D66108" w:rsidP="00D66108">
            <w:pPr>
              <w:pStyle w:val="TableEntry"/>
              <w:rPr>
                <w:lang w:bidi="en-US"/>
              </w:rPr>
            </w:pPr>
            <w:r>
              <w:rPr>
                <w:lang w:bidi="en-US"/>
              </w:rPr>
              <w:t>Scene setting text allowed, ‘true’ means allowed</w:t>
            </w:r>
          </w:p>
        </w:tc>
        <w:tc>
          <w:tcPr>
            <w:tcW w:w="1989" w:type="dxa"/>
          </w:tcPr>
          <w:p w14:paraId="7AE9C371" w14:textId="48AA8FBD" w:rsidR="00D66108" w:rsidRDefault="00D66108" w:rsidP="00D66108">
            <w:pPr>
              <w:pStyle w:val="TableEntry"/>
            </w:pPr>
            <w:proofErr w:type="spellStart"/>
            <w:proofErr w:type="gramStart"/>
            <w:r>
              <w:t>xs:boolean</w:t>
            </w:r>
            <w:proofErr w:type="spellEnd"/>
            <w:proofErr w:type="gramEnd"/>
          </w:p>
        </w:tc>
        <w:tc>
          <w:tcPr>
            <w:tcW w:w="650" w:type="dxa"/>
          </w:tcPr>
          <w:p w14:paraId="74FBC3DA" w14:textId="65EC341A" w:rsidR="00D66108" w:rsidRDefault="00D66108" w:rsidP="00D66108">
            <w:pPr>
              <w:pStyle w:val="TableEntry"/>
            </w:pPr>
            <w:r>
              <w:t>0..1</w:t>
            </w:r>
          </w:p>
        </w:tc>
      </w:tr>
      <w:tr w:rsidR="00D66108" w:rsidRPr="0000320B" w14:paraId="2B6CDE5B" w14:textId="77777777" w:rsidTr="00F6649D">
        <w:tc>
          <w:tcPr>
            <w:tcW w:w="1615" w:type="dxa"/>
          </w:tcPr>
          <w:p w14:paraId="71BB3B4D" w14:textId="77777777" w:rsidR="00D66108" w:rsidRDefault="00D66108" w:rsidP="00D66108">
            <w:pPr>
              <w:pStyle w:val="TableEntry"/>
            </w:pPr>
          </w:p>
        </w:tc>
        <w:tc>
          <w:tcPr>
            <w:tcW w:w="1529" w:type="dxa"/>
          </w:tcPr>
          <w:p w14:paraId="36DEF67A" w14:textId="5D133B1F" w:rsidR="00D66108" w:rsidRDefault="00D66108" w:rsidP="00D66108">
            <w:pPr>
              <w:pStyle w:val="TableEntry"/>
            </w:pPr>
            <w:r>
              <w:t xml:space="preserve">forced </w:t>
            </w:r>
          </w:p>
        </w:tc>
        <w:tc>
          <w:tcPr>
            <w:tcW w:w="3692" w:type="dxa"/>
          </w:tcPr>
          <w:p w14:paraId="22A289C1" w14:textId="4174FAFE" w:rsidR="00D66108" w:rsidRDefault="00D66108" w:rsidP="00D66108">
            <w:pPr>
              <w:pStyle w:val="TableEntry"/>
              <w:rPr>
                <w:lang w:bidi="en-US"/>
              </w:rPr>
            </w:pPr>
            <w:r>
              <w:rPr>
                <w:lang w:bidi="en-US"/>
              </w:rPr>
              <w:t>Force narrative text allowed. ‘true’ means allowed</w:t>
            </w:r>
          </w:p>
        </w:tc>
        <w:tc>
          <w:tcPr>
            <w:tcW w:w="1989" w:type="dxa"/>
          </w:tcPr>
          <w:p w14:paraId="508B6603" w14:textId="25E476B4" w:rsidR="00D66108" w:rsidRDefault="00D66108" w:rsidP="00D66108">
            <w:pPr>
              <w:pStyle w:val="TableEntry"/>
            </w:pPr>
            <w:proofErr w:type="spellStart"/>
            <w:proofErr w:type="gramStart"/>
            <w:r>
              <w:t>xs:boolean</w:t>
            </w:r>
            <w:proofErr w:type="spellEnd"/>
            <w:proofErr w:type="gramEnd"/>
          </w:p>
        </w:tc>
        <w:tc>
          <w:tcPr>
            <w:tcW w:w="650" w:type="dxa"/>
          </w:tcPr>
          <w:p w14:paraId="0ED56413" w14:textId="3197A888" w:rsidR="00D66108" w:rsidRDefault="00D66108" w:rsidP="00D66108">
            <w:pPr>
              <w:pStyle w:val="TableEntry"/>
            </w:pPr>
            <w:r>
              <w:t>0..1</w:t>
            </w:r>
          </w:p>
        </w:tc>
      </w:tr>
      <w:tr w:rsidR="00D66108" w:rsidRPr="0000320B" w14:paraId="5A4CF2D5" w14:textId="77777777" w:rsidTr="00F6649D">
        <w:tc>
          <w:tcPr>
            <w:tcW w:w="1615" w:type="dxa"/>
          </w:tcPr>
          <w:p w14:paraId="65597A5A" w14:textId="77777777" w:rsidR="00D66108" w:rsidRDefault="00D66108" w:rsidP="00D66108">
            <w:pPr>
              <w:pStyle w:val="TableEntry"/>
            </w:pPr>
          </w:p>
        </w:tc>
        <w:tc>
          <w:tcPr>
            <w:tcW w:w="1529" w:type="dxa"/>
          </w:tcPr>
          <w:p w14:paraId="34B7C742" w14:textId="753299CB" w:rsidR="00D66108" w:rsidRDefault="00D66108" w:rsidP="00D66108">
            <w:pPr>
              <w:pStyle w:val="TableEntry"/>
            </w:pPr>
            <w:proofErr w:type="spellStart"/>
            <w:r>
              <w:t>textlessElements</w:t>
            </w:r>
            <w:proofErr w:type="spellEnd"/>
          </w:p>
        </w:tc>
        <w:tc>
          <w:tcPr>
            <w:tcW w:w="3692" w:type="dxa"/>
          </w:tcPr>
          <w:p w14:paraId="0963EC6C" w14:textId="080BA2E6" w:rsidR="00D66108" w:rsidRDefault="00D66108" w:rsidP="00D66108">
            <w:pPr>
              <w:pStyle w:val="TableEntry"/>
              <w:rPr>
                <w:lang w:bidi="en-US"/>
              </w:rPr>
            </w:pPr>
            <w:r>
              <w:rPr>
                <w:lang w:bidi="en-US"/>
              </w:rPr>
              <w:t>Textless elements (i.e., video without text) provided in conjunction with texted video. ‘true’ means provided</w:t>
            </w:r>
          </w:p>
        </w:tc>
        <w:tc>
          <w:tcPr>
            <w:tcW w:w="1989" w:type="dxa"/>
          </w:tcPr>
          <w:p w14:paraId="59719C9C" w14:textId="10A8F6C5" w:rsidR="00D66108" w:rsidRDefault="00D66108" w:rsidP="00D66108">
            <w:pPr>
              <w:pStyle w:val="TableEntry"/>
            </w:pPr>
            <w:proofErr w:type="spellStart"/>
            <w:proofErr w:type="gramStart"/>
            <w:r>
              <w:t>xs:boolean</w:t>
            </w:r>
            <w:proofErr w:type="spellEnd"/>
            <w:proofErr w:type="gramEnd"/>
          </w:p>
        </w:tc>
        <w:tc>
          <w:tcPr>
            <w:tcW w:w="650" w:type="dxa"/>
          </w:tcPr>
          <w:p w14:paraId="76920168" w14:textId="22293024" w:rsidR="00D66108" w:rsidRDefault="00D66108" w:rsidP="00D66108">
            <w:pPr>
              <w:pStyle w:val="TableEntry"/>
            </w:pPr>
            <w:r>
              <w:t>0..1</w:t>
            </w:r>
          </w:p>
        </w:tc>
      </w:tr>
      <w:tr w:rsidR="00D66108" w:rsidRPr="0000320B" w14:paraId="7B55B078" w14:textId="77777777" w:rsidTr="00F6649D">
        <w:tc>
          <w:tcPr>
            <w:tcW w:w="1615" w:type="dxa"/>
          </w:tcPr>
          <w:p w14:paraId="174566F0" w14:textId="61458E54" w:rsidR="00D66108" w:rsidRDefault="00D66108" w:rsidP="00D66108">
            <w:pPr>
              <w:pStyle w:val="TableEntry"/>
            </w:pPr>
            <w:proofErr w:type="spellStart"/>
            <w:r>
              <w:t>DiscreteCards</w:t>
            </w:r>
            <w:proofErr w:type="spellEnd"/>
          </w:p>
        </w:tc>
        <w:tc>
          <w:tcPr>
            <w:tcW w:w="1529" w:type="dxa"/>
          </w:tcPr>
          <w:p w14:paraId="5C8AB79D" w14:textId="77777777" w:rsidR="00D66108" w:rsidRDefault="00D66108" w:rsidP="00D66108">
            <w:pPr>
              <w:pStyle w:val="TableEntry"/>
            </w:pPr>
          </w:p>
        </w:tc>
        <w:tc>
          <w:tcPr>
            <w:tcW w:w="3692" w:type="dxa"/>
          </w:tcPr>
          <w:p w14:paraId="50B2E53D" w14:textId="334C3219" w:rsidR="00D66108" w:rsidRDefault="00D66108" w:rsidP="00D66108">
            <w:pPr>
              <w:pStyle w:val="TableEntry"/>
              <w:rPr>
                <w:lang w:bidi="en-US"/>
              </w:rPr>
            </w:pPr>
            <w:r>
              <w:rPr>
                <w:lang w:bidi="en-US"/>
              </w:rPr>
              <w:t>Indicates cards are delivered separately from video.  If only certain cards are provided discretely, attributes indicate which ones are discrete.  If cards are not discrete, they are appended to video and are part of the timeline.</w:t>
            </w:r>
          </w:p>
        </w:tc>
        <w:tc>
          <w:tcPr>
            <w:tcW w:w="1989" w:type="dxa"/>
          </w:tcPr>
          <w:p w14:paraId="7A1141E1" w14:textId="19B9951D" w:rsidR="00D66108" w:rsidRDefault="00D66108" w:rsidP="00D66108">
            <w:pPr>
              <w:pStyle w:val="TableEntry"/>
            </w:pPr>
            <w:proofErr w:type="spellStart"/>
            <w:proofErr w:type="gramStart"/>
            <w:r>
              <w:t>xs:boolean</w:t>
            </w:r>
            <w:proofErr w:type="spellEnd"/>
            <w:proofErr w:type="gramEnd"/>
          </w:p>
        </w:tc>
        <w:tc>
          <w:tcPr>
            <w:tcW w:w="650" w:type="dxa"/>
          </w:tcPr>
          <w:p w14:paraId="03194416" w14:textId="2C526BA9" w:rsidR="00D66108" w:rsidRDefault="00D66108" w:rsidP="00D66108">
            <w:pPr>
              <w:pStyle w:val="TableEntry"/>
            </w:pPr>
            <w:r>
              <w:t>0..1</w:t>
            </w:r>
          </w:p>
        </w:tc>
      </w:tr>
      <w:tr w:rsidR="00D66108" w:rsidRPr="0000320B" w14:paraId="380865E4" w14:textId="77777777" w:rsidTr="00F6649D">
        <w:tc>
          <w:tcPr>
            <w:tcW w:w="1615" w:type="dxa"/>
          </w:tcPr>
          <w:p w14:paraId="44EC3B54" w14:textId="77777777" w:rsidR="00D66108" w:rsidRDefault="00D66108" w:rsidP="00D66108">
            <w:pPr>
              <w:pStyle w:val="TableEntry"/>
            </w:pPr>
          </w:p>
        </w:tc>
        <w:tc>
          <w:tcPr>
            <w:tcW w:w="1529" w:type="dxa"/>
          </w:tcPr>
          <w:p w14:paraId="35ACE6D9" w14:textId="77015482" w:rsidR="00D66108" w:rsidRDefault="00D66108" w:rsidP="00D66108">
            <w:pPr>
              <w:pStyle w:val="TableEntry"/>
            </w:pPr>
            <w:r>
              <w:t>dub</w:t>
            </w:r>
          </w:p>
        </w:tc>
        <w:tc>
          <w:tcPr>
            <w:tcW w:w="3692" w:type="dxa"/>
          </w:tcPr>
          <w:p w14:paraId="4520EACC" w14:textId="1B7EA823" w:rsidR="00D66108" w:rsidRDefault="00D66108" w:rsidP="00D66108">
            <w:pPr>
              <w:pStyle w:val="TableEntry"/>
              <w:rPr>
                <w:lang w:bidi="en-US"/>
              </w:rPr>
            </w:pPr>
            <w:r>
              <w:rPr>
                <w:lang w:bidi="en-US"/>
              </w:rPr>
              <w:t>Dub cards are discrete</w:t>
            </w:r>
          </w:p>
        </w:tc>
        <w:tc>
          <w:tcPr>
            <w:tcW w:w="1989" w:type="dxa"/>
          </w:tcPr>
          <w:p w14:paraId="1ADC7764" w14:textId="6AF22C0F" w:rsidR="00D66108" w:rsidRDefault="00D66108" w:rsidP="00D66108">
            <w:pPr>
              <w:pStyle w:val="TableEntry"/>
            </w:pPr>
            <w:proofErr w:type="spellStart"/>
            <w:proofErr w:type="gramStart"/>
            <w:r>
              <w:t>xs:boolean</w:t>
            </w:r>
            <w:proofErr w:type="spellEnd"/>
            <w:proofErr w:type="gramEnd"/>
          </w:p>
        </w:tc>
        <w:tc>
          <w:tcPr>
            <w:tcW w:w="650" w:type="dxa"/>
          </w:tcPr>
          <w:p w14:paraId="16DD04A8" w14:textId="43FD4836" w:rsidR="00D66108" w:rsidRDefault="00D66108" w:rsidP="00D66108">
            <w:pPr>
              <w:pStyle w:val="TableEntry"/>
            </w:pPr>
            <w:r>
              <w:t>0..1</w:t>
            </w:r>
          </w:p>
        </w:tc>
      </w:tr>
      <w:tr w:rsidR="00D66108" w:rsidRPr="0000320B" w14:paraId="19426BF0" w14:textId="77777777" w:rsidTr="00F6649D">
        <w:tc>
          <w:tcPr>
            <w:tcW w:w="1615" w:type="dxa"/>
          </w:tcPr>
          <w:p w14:paraId="0901905F" w14:textId="77777777" w:rsidR="00D66108" w:rsidRDefault="00D66108" w:rsidP="00D66108">
            <w:pPr>
              <w:pStyle w:val="TableEntry"/>
            </w:pPr>
          </w:p>
        </w:tc>
        <w:tc>
          <w:tcPr>
            <w:tcW w:w="1529" w:type="dxa"/>
          </w:tcPr>
          <w:p w14:paraId="1C0C4709" w14:textId="608B4180" w:rsidR="00D66108" w:rsidRDefault="00D66108" w:rsidP="00D66108">
            <w:pPr>
              <w:pStyle w:val="TableEntry"/>
            </w:pPr>
            <w:r>
              <w:t>rating</w:t>
            </w:r>
          </w:p>
        </w:tc>
        <w:tc>
          <w:tcPr>
            <w:tcW w:w="3692" w:type="dxa"/>
          </w:tcPr>
          <w:p w14:paraId="1E0DD26E" w14:textId="707D5D45" w:rsidR="00D66108" w:rsidRDefault="00D66108" w:rsidP="00D66108">
            <w:pPr>
              <w:pStyle w:val="TableEntry"/>
              <w:rPr>
                <w:lang w:bidi="en-US"/>
              </w:rPr>
            </w:pPr>
            <w:r>
              <w:rPr>
                <w:lang w:bidi="en-US"/>
              </w:rPr>
              <w:t>Rating cards are discrete</w:t>
            </w:r>
          </w:p>
        </w:tc>
        <w:tc>
          <w:tcPr>
            <w:tcW w:w="1989" w:type="dxa"/>
          </w:tcPr>
          <w:p w14:paraId="134E753E" w14:textId="67911B6E" w:rsidR="00D66108" w:rsidRDefault="00D66108" w:rsidP="00D66108">
            <w:pPr>
              <w:pStyle w:val="TableEntry"/>
            </w:pPr>
            <w:proofErr w:type="spellStart"/>
            <w:proofErr w:type="gramStart"/>
            <w:r>
              <w:t>xs:boolean</w:t>
            </w:r>
            <w:proofErr w:type="spellEnd"/>
            <w:proofErr w:type="gramEnd"/>
          </w:p>
        </w:tc>
        <w:tc>
          <w:tcPr>
            <w:tcW w:w="650" w:type="dxa"/>
          </w:tcPr>
          <w:p w14:paraId="43F4969A" w14:textId="58585ECB" w:rsidR="00D66108" w:rsidRDefault="00D66108" w:rsidP="00D66108">
            <w:pPr>
              <w:pStyle w:val="TableEntry"/>
            </w:pPr>
            <w:r>
              <w:t>0..1</w:t>
            </w:r>
          </w:p>
        </w:tc>
      </w:tr>
      <w:tr w:rsidR="00D66108" w:rsidRPr="0000320B" w14:paraId="204CE1CB" w14:textId="77777777" w:rsidTr="00F6649D">
        <w:tc>
          <w:tcPr>
            <w:tcW w:w="1615" w:type="dxa"/>
          </w:tcPr>
          <w:p w14:paraId="25474460" w14:textId="77777777" w:rsidR="00D66108" w:rsidRDefault="00D66108" w:rsidP="00D66108">
            <w:pPr>
              <w:pStyle w:val="TableEntry"/>
            </w:pPr>
          </w:p>
        </w:tc>
        <w:tc>
          <w:tcPr>
            <w:tcW w:w="1529" w:type="dxa"/>
          </w:tcPr>
          <w:p w14:paraId="3A16DD29" w14:textId="54A9D079" w:rsidR="00D66108" w:rsidRDefault="00D66108" w:rsidP="00D66108">
            <w:pPr>
              <w:pStyle w:val="TableEntry"/>
            </w:pPr>
            <w:r>
              <w:t>territory</w:t>
            </w:r>
          </w:p>
        </w:tc>
        <w:tc>
          <w:tcPr>
            <w:tcW w:w="3692" w:type="dxa"/>
          </w:tcPr>
          <w:p w14:paraId="1A2F2FE9" w14:textId="5B88EDAB" w:rsidR="00D66108" w:rsidRDefault="00D66108" w:rsidP="00D66108">
            <w:pPr>
              <w:pStyle w:val="TableEntry"/>
              <w:rPr>
                <w:lang w:bidi="en-US"/>
              </w:rPr>
            </w:pPr>
            <w:r>
              <w:rPr>
                <w:lang w:bidi="en-US"/>
              </w:rPr>
              <w:t>Territory-specific cards, such as anti-piracy and health cards, are discrete</w:t>
            </w:r>
          </w:p>
        </w:tc>
        <w:tc>
          <w:tcPr>
            <w:tcW w:w="1989" w:type="dxa"/>
          </w:tcPr>
          <w:p w14:paraId="1F4DB219" w14:textId="44D63F06" w:rsidR="00D66108" w:rsidRDefault="00D66108" w:rsidP="00D66108">
            <w:pPr>
              <w:pStyle w:val="TableEntry"/>
            </w:pPr>
            <w:proofErr w:type="spellStart"/>
            <w:proofErr w:type="gramStart"/>
            <w:r>
              <w:t>xs:boolean</w:t>
            </w:r>
            <w:proofErr w:type="spellEnd"/>
            <w:proofErr w:type="gramEnd"/>
          </w:p>
        </w:tc>
        <w:tc>
          <w:tcPr>
            <w:tcW w:w="650" w:type="dxa"/>
          </w:tcPr>
          <w:p w14:paraId="02B62242" w14:textId="4ECF22B1" w:rsidR="00D66108" w:rsidRDefault="00D66108" w:rsidP="00D66108">
            <w:pPr>
              <w:pStyle w:val="TableEntry"/>
            </w:pPr>
            <w:r>
              <w:t>0..1</w:t>
            </w:r>
          </w:p>
        </w:tc>
      </w:tr>
      <w:tr w:rsidR="00D66108" w14:paraId="5A9562AA" w14:textId="77777777" w:rsidTr="00F6649D">
        <w:tc>
          <w:tcPr>
            <w:tcW w:w="1615" w:type="dxa"/>
          </w:tcPr>
          <w:p w14:paraId="131C6E20" w14:textId="77777777" w:rsidR="00D66108" w:rsidRDefault="00D66108" w:rsidP="00D66108">
            <w:pPr>
              <w:pStyle w:val="TableEntry"/>
            </w:pPr>
            <w:r>
              <w:t>Compliance</w:t>
            </w:r>
          </w:p>
        </w:tc>
        <w:tc>
          <w:tcPr>
            <w:tcW w:w="1529" w:type="dxa"/>
          </w:tcPr>
          <w:p w14:paraId="44B96EF5" w14:textId="77777777" w:rsidR="00D66108" w:rsidRPr="0000320B" w:rsidRDefault="00D66108" w:rsidP="00D66108">
            <w:pPr>
              <w:pStyle w:val="TableEntry"/>
            </w:pPr>
          </w:p>
        </w:tc>
        <w:tc>
          <w:tcPr>
            <w:tcW w:w="3692" w:type="dxa"/>
          </w:tcPr>
          <w:p w14:paraId="18E282B9" w14:textId="77777777" w:rsidR="00D66108" w:rsidRDefault="00D66108" w:rsidP="00D66108">
            <w:pPr>
              <w:pStyle w:val="TableEntry"/>
              <w:rPr>
                <w:lang w:bidi="en-US"/>
              </w:rPr>
            </w:pPr>
            <w:r w:rsidRPr="00A50ECB">
              <w:rPr>
                <w:lang w:bidi="en-US"/>
              </w:rPr>
              <w:t>As defined in [CM]</w:t>
            </w:r>
          </w:p>
        </w:tc>
        <w:tc>
          <w:tcPr>
            <w:tcW w:w="1989" w:type="dxa"/>
          </w:tcPr>
          <w:p w14:paraId="44BDC541" w14:textId="77777777" w:rsidR="00D66108" w:rsidRDefault="00D66108" w:rsidP="00D66108">
            <w:pPr>
              <w:pStyle w:val="TableEntry"/>
            </w:pPr>
            <w:r>
              <w:t>Incl. @</w:t>
            </w:r>
            <w:proofErr w:type="spellStart"/>
            <w:r>
              <w:t>rangeCondition</w:t>
            </w:r>
            <w:proofErr w:type="spellEnd"/>
          </w:p>
        </w:tc>
        <w:tc>
          <w:tcPr>
            <w:tcW w:w="650" w:type="dxa"/>
          </w:tcPr>
          <w:p w14:paraId="3F45247B" w14:textId="77777777" w:rsidR="00D66108" w:rsidRDefault="00D66108" w:rsidP="00D66108">
            <w:pPr>
              <w:pStyle w:val="TableEntry"/>
            </w:pPr>
            <w:r w:rsidRPr="00FD1BF5">
              <w:t>0.n</w:t>
            </w:r>
          </w:p>
        </w:tc>
      </w:tr>
      <w:tr w:rsidR="00D66108" w:rsidRPr="0000320B" w14:paraId="34D4F773" w14:textId="77777777" w:rsidTr="00F6649D">
        <w:tc>
          <w:tcPr>
            <w:tcW w:w="1615" w:type="dxa"/>
          </w:tcPr>
          <w:p w14:paraId="4BC1DD00" w14:textId="0A7DB4A2" w:rsidR="00D66108" w:rsidRDefault="00D66108" w:rsidP="00D66108">
            <w:pPr>
              <w:pStyle w:val="TableEntry"/>
            </w:pPr>
            <w:proofErr w:type="spellStart"/>
            <w:r>
              <w:t>MaxFileSize</w:t>
            </w:r>
            <w:proofErr w:type="spellEnd"/>
          </w:p>
        </w:tc>
        <w:tc>
          <w:tcPr>
            <w:tcW w:w="1529" w:type="dxa"/>
          </w:tcPr>
          <w:p w14:paraId="674816B3" w14:textId="77777777" w:rsidR="00D66108" w:rsidRDefault="00D66108" w:rsidP="00D66108">
            <w:pPr>
              <w:pStyle w:val="TableEntry"/>
            </w:pPr>
          </w:p>
        </w:tc>
        <w:tc>
          <w:tcPr>
            <w:tcW w:w="3692" w:type="dxa"/>
          </w:tcPr>
          <w:p w14:paraId="539BB8BA" w14:textId="1387545D" w:rsidR="00D66108" w:rsidRDefault="00D66108" w:rsidP="00D66108">
            <w:pPr>
              <w:pStyle w:val="TableEntry"/>
              <w:rPr>
                <w:lang w:bidi="en-US"/>
              </w:rPr>
            </w:pPr>
            <w:r>
              <w:rPr>
                <w:lang w:bidi="en-US"/>
              </w:rPr>
              <w:t>Maximum file size in bytes for file of this type</w:t>
            </w:r>
          </w:p>
        </w:tc>
        <w:tc>
          <w:tcPr>
            <w:tcW w:w="1989" w:type="dxa"/>
          </w:tcPr>
          <w:p w14:paraId="180AA066" w14:textId="49BC3F63" w:rsidR="00D66108" w:rsidRDefault="00D66108" w:rsidP="00D66108">
            <w:pPr>
              <w:pStyle w:val="TableEntry"/>
            </w:pPr>
            <w:proofErr w:type="spellStart"/>
            <w:proofErr w:type="gramStart"/>
            <w:r>
              <w:t>xs:nonNegativeInteger</w:t>
            </w:r>
            <w:proofErr w:type="spellEnd"/>
            <w:proofErr w:type="gramEnd"/>
          </w:p>
        </w:tc>
        <w:tc>
          <w:tcPr>
            <w:tcW w:w="650" w:type="dxa"/>
          </w:tcPr>
          <w:p w14:paraId="6AB820F3" w14:textId="55D89D5E" w:rsidR="00D66108" w:rsidRDefault="00D66108" w:rsidP="00D66108">
            <w:pPr>
              <w:pStyle w:val="TableEntry"/>
            </w:pPr>
            <w:r>
              <w:t>0..1</w:t>
            </w:r>
          </w:p>
        </w:tc>
      </w:tr>
      <w:tr w:rsidR="00D66108" w:rsidRPr="0000320B" w14:paraId="0C8F9C9B" w14:textId="77777777" w:rsidTr="00F6649D">
        <w:tc>
          <w:tcPr>
            <w:tcW w:w="1615" w:type="dxa"/>
          </w:tcPr>
          <w:p w14:paraId="447836F9" w14:textId="721A0845" w:rsidR="00D66108" w:rsidRDefault="00D66108" w:rsidP="00D66108">
            <w:pPr>
              <w:pStyle w:val="TableEntry"/>
            </w:pPr>
            <w:r>
              <w:t>Term</w:t>
            </w:r>
          </w:p>
        </w:tc>
        <w:tc>
          <w:tcPr>
            <w:tcW w:w="1529" w:type="dxa"/>
          </w:tcPr>
          <w:p w14:paraId="52E1B5CA" w14:textId="77777777" w:rsidR="00D66108" w:rsidRDefault="00D66108" w:rsidP="00D66108">
            <w:pPr>
              <w:pStyle w:val="TableEntry"/>
            </w:pPr>
          </w:p>
        </w:tc>
        <w:tc>
          <w:tcPr>
            <w:tcW w:w="3692" w:type="dxa"/>
          </w:tcPr>
          <w:p w14:paraId="3807DD3A" w14:textId="6BBC3932" w:rsidR="00D66108" w:rsidRDefault="00D66108" w:rsidP="00D66108">
            <w:pPr>
              <w:pStyle w:val="TableEntry"/>
              <w:rPr>
                <w:lang w:bidi="en-US"/>
              </w:rPr>
            </w:pPr>
            <w:r>
              <w:t>Additional terms that apply to this Profile</w:t>
            </w:r>
          </w:p>
        </w:tc>
        <w:tc>
          <w:tcPr>
            <w:tcW w:w="1989" w:type="dxa"/>
          </w:tcPr>
          <w:p w14:paraId="20BEC18E" w14:textId="7E826C5B" w:rsidR="00D66108" w:rsidRDefault="00D66108" w:rsidP="00D66108">
            <w:pPr>
              <w:pStyle w:val="TableEntry"/>
            </w:pPr>
            <w:proofErr w:type="spellStart"/>
            <w:proofErr w:type="gramStart"/>
            <w:r>
              <w:t>delivery:</w:t>
            </w:r>
            <w:r w:rsidR="00FA407D">
              <w:t>Delivery</w:t>
            </w:r>
            <w:r>
              <w:t>Terms</w:t>
            </w:r>
            <w:proofErr w:type="gramEnd"/>
            <w:r>
              <w:t>-type</w:t>
            </w:r>
            <w:proofErr w:type="spellEnd"/>
          </w:p>
        </w:tc>
        <w:tc>
          <w:tcPr>
            <w:tcW w:w="650" w:type="dxa"/>
          </w:tcPr>
          <w:p w14:paraId="51142300" w14:textId="109169BA" w:rsidR="00D66108" w:rsidRDefault="00D66108" w:rsidP="00D66108">
            <w:pPr>
              <w:pStyle w:val="TableEntry"/>
            </w:pPr>
            <w:proofErr w:type="gramStart"/>
            <w:r w:rsidRPr="00613375">
              <w:t>0..</w:t>
            </w:r>
            <w:r>
              <w:t>n</w:t>
            </w:r>
            <w:proofErr w:type="gramEnd"/>
          </w:p>
        </w:tc>
      </w:tr>
    </w:tbl>
    <w:p w14:paraId="2B54E5ED" w14:textId="5B3B49EF" w:rsidR="00666BCC" w:rsidRDefault="00666BCC" w:rsidP="0020396C">
      <w:pPr>
        <w:pStyle w:val="Body"/>
      </w:pPr>
      <w:r>
        <w:t xml:space="preserve">There are many definitions of terms like “semi-textless” based on what texted elements are allowed.  The </w:t>
      </w:r>
      <w:r w:rsidR="00766131">
        <w:t>intent</w:t>
      </w:r>
      <w:r>
        <w:t xml:space="preserve"> is to define what text elements are allowed</w:t>
      </w:r>
      <w:r w:rsidR="009B407C">
        <w:t xml:space="preserve"> in the video or</w:t>
      </w:r>
      <w:r>
        <w:t xml:space="preserve"> need to be removed.  For this purpose, we define text in terms of the following</w:t>
      </w:r>
    </w:p>
    <w:p w14:paraId="32DFB1AF" w14:textId="7520915E" w:rsidR="00666BCC" w:rsidRDefault="00666BCC" w:rsidP="00666BCC">
      <w:pPr>
        <w:pStyle w:val="Body"/>
        <w:numPr>
          <w:ilvl w:val="0"/>
          <w:numId w:val="20"/>
        </w:numPr>
      </w:pPr>
      <w:r>
        <w:t>Titles</w:t>
      </w:r>
      <w:r w:rsidR="009B407C">
        <w:t xml:space="preserve"> – opening and closing</w:t>
      </w:r>
    </w:p>
    <w:p w14:paraId="7D75BAE1" w14:textId="6E20DC30" w:rsidR="009B407C" w:rsidRDefault="009B407C" w:rsidP="00666BCC">
      <w:pPr>
        <w:pStyle w:val="Body"/>
        <w:numPr>
          <w:ilvl w:val="0"/>
          <w:numId w:val="20"/>
        </w:numPr>
      </w:pPr>
      <w:r>
        <w:t>Credits – opening and closing credits</w:t>
      </w:r>
    </w:p>
    <w:p w14:paraId="19BAAFA1" w14:textId="77777777" w:rsidR="00E011A4" w:rsidRDefault="00E011A4" w:rsidP="00E011A4">
      <w:pPr>
        <w:pStyle w:val="Body"/>
        <w:numPr>
          <w:ilvl w:val="0"/>
          <w:numId w:val="20"/>
        </w:numPr>
      </w:pPr>
      <w:r>
        <w:t>Scene Setting – Scene setting text such as location or time</w:t>
      </w:r>
    </w:p>
    <w:p w14:paraId="1F2740F6" w14:textId="035CDFE4" w:rsidR="009B407C" w:rsidRDefault="009B407C" w:rsidP="00666BCC">
      <w:pPr>
        <w:pStyle w:val="Body"/>
        <w:numPr>
          <w:ilvl w:val="0"/>
          <w:numId w:val="20"/>
        </w:numPr>
      </w:pPr>
      <w:r>
        <w:t>Forced narrative – Forced subtitles</w:t>
      </w:r>
    </w:p>
    <w:p w14:paraId="6725A552" w14:textId="48F08AA5" w:rsidR="005F2A17" w:rsidRDefault="005F2A17" w:rsidP="00666BCC">
      <w:pPr>
        <w:pStyle w:val="Body"/>
        <w:numPr>
          <w:ilvl w:val="0"/>
          <w:numId w:val="20"/>
        </w:numPr>
      </w:pPr>
      <w:r>
        <w:t xml:space="preserve">Photographic – Any text captured in a scene during production, such as billboards and street signs.  Does not include VFX or animation-produced text. Production text is assumed to be part of the </w:t>
      </w:r>
      <w:proofErr w:type="gramStart"/>
      <w:r>
        <w:t>video, and</w:t>
      </w:r>
      <w:proofErr w:type="gramEnd"/>
      <w:r>
        <w:t xml:space="preserve"> is not considered in the context of texted or textless masters.</w:t>
      </w:r>
    </w:p>
    <w:p w14:paraId="658EF38A" w14:textId="2D7FD22D" w:rsidR="00732F28" w:rsidRDefault="00666BCC" w:rsidP="0020396C">
      <w:pPr>
        <w:pStyle w:val="Body"/>
      </w:pPr>
      <w:r>
        <w:t xml:space="preserve">   </w:t>
      </w:r>
      <w:proofErr w:type="spellStart"/>
      <w:r w:rsidR="00E011A4">
        <w:t>MasterText</w:t>
      </w:r>
      <w:proofErr w:type="spellEnd"/>
      <w:r w:rsidR="001E0B40">
        <w:t xml:space="preserve"> is encoded as follows</w:t>
      </w:r>
      <w:r w:rsidR="005A634F">
        <w:t>.  Note that most profiles prefer texted and/or semi-textless masters.</w:t>
      </w:r>
    </w:p>
    <w:tbl>
      <w:tblPr>
        <w:tblStyle w:val="TableGrid"/>
        <w:tblW w:w="9355" w:type="dxa"/>
        <w:tblLook w:val="04A0" w:firstRow="1" w:lastRow="0" w:firstColumn="1" w:lastColumn="0" w:noHBand="0" w:noVBand="1"/>
      </w:tblPr>
      <w:tblGrid>
        <w:gridCol w:w="1585"/>
        <w:gridCol w:w="1305"/>
        <w:gridCol w:w="1306"/>
        <w:gridCol w:w="1306"/>
        <w:gridCol w:w="1306"/>
        <w:gridCol w:w="2547"/>
      </w:tblGrid>
      <w:tr w:rsidR="005F2A17" w14:paraId="4C599DEF" w14:textId="77777777" w:rsidTr="005F2A17">
        <w:tc>
          <w:tcPr>
            <w:tcW w:w="1335" w:type="dxa"/>
          </w:tcPr>
          <w:p w14:paraId="65FAF82E" w14:textId="59FF365C" w:rsidR="005F2A17" w:rsidRPr="005F2A17" w:rsidRDefault="00E011A4" w:rsidP="001B3C42">
            <w:pPr>
              <w:pStyle w:val="Body"/>
              <w:ind w:firstLine="0"/>
              <w:jc w:val="center"/>
              <w:rPr>
                <w:rFonts w:ascii="Arial Narrow" w:hAnsi="Arial Narrow" w:cs="Arial"/>
                <w:b/>
                <w:sz w:val="20"/>
              </w:rPr>
            </w:pPr>
            <w:proofErr w:type="spellStart"/>
            <w:r>
              <w:rPr>
                <w:rFonts w:ascii="Arial Narrow" w:hAnsi="Arial Narrow" w:cs="Arial"/>
                <w:b/>
                <w:sz w:val="20"/>
              </w:rPr>
              <w:t>MasterText</w:t>
            </w:r>
            <w:proofErr w:type="spellEnd"/>
          </w:p>
        </w:tc>
        <w:tc>
          <w:tcPr>
            <w:tcW w:w="1335" w:type="dxa"/>
          </w:tcPr>
          <w:p w14:paraId="680FDF3D" w14:textId="655889E6" w:rsidR="005F2A17" w:rsidRPr="005F2A17" w:rsidRDefault="005F2A17" w:rsidP="001B3C42">
            <w:pPr>
              <w:pStyle w:val="Body"/>
              <w:ind w:firstLine="0"/>
              <w:jc w:val="center"/>
              <w:rPr>
                <w:rFonts w:ascii="Arial Narrow" w:hAnsi="Arial Narrow" w:cs="Arial"/>
                <w:b/>
                <w:sz w:val="20"/>
              </w:rPr>
            </w:pPr>
            <w:r w:rsidRPr="005F2A17">
              <w:rPr>
                <w:rFonts w:ascii="Arial Narrow" w:hAnsi="Arial Narrow" w:cs="Arial"/>
                <w:b/>
                <w:sz w:val="20"/>
              </w:rPr>
              <w:t>Titles</w:t>
            </w:r>
          </w:p>
        </w:tc>
        <w:tc>
          <w:tcPr>
            <w:tcW w:w="1336" w:type="dxa"/>
          </w:tcPr>
          <w:p w14:paraId="43F421E5" w14:textId="64E1B295" w:rsidR="005F2A17" w:rsidRPr="005F2A17" w:rsidRDefault="005F2A17" w:rsidP="001B3C42">
            <w:pPr>
              <w:pStyle w:val="Body"/>
              <w:ind w:firstLine="0"/>
              <w:jc w:val="center"/>
              <w:rPr>
                <w:rFonts w:ascii="Arial Narrow" w:hAnsi="Arial Narrow" w:cs="Arial"/>
                <w:b/>
                <w:sz w:val="20"/>
              </w:rPr>
            </w:pPr>
            <w:r w:rsidRPr="005F2A17">
              <w:rPr>
                <w:rFonts w:ascii="Arial Narrow" w:hAnsi="Arial Narrow" w:cs="Arial"/>
                <w:b/>
                <w:sz w:val="20"/>
              </w:rPr>
              <w:t>Credits</w:t>
            </w:r>
          </w:p>
        </w:tc>
        <w:tc>
          <w:tcPr>
            <w:tcW w:w="1336" w:type="dxa"/>
          </w:tcPr>
          <w:p w14:paraId="07C515E7" w14:textId="3F79EFB1" w:rsidR="005F2A17" w:rsidRPr="005F2A17" w:rsidRDefault="001B3C42" w:rsidP="001B3C42">
            <w:pPr>
              <w:pStyle w:val="Body"/>
              <w:ind w:firstLine="0"/>
              <w:jc w:val="center"/>
              <w:rPr>
                <w:rFonts w:ascii="Arial Narrow" w:hAnsi="Arial Narrow" w:cs="Arial"/>
                <w:b/>
                <w:sz w:val="20"/>
              </w:rPr>
            </w:pPr>
            <w:r>
              <w:rPr>
                <w:rFonts w:ascii="Arial Narrow" w:hAnsi="Arial Narrow" w:cs="Arial"/>
                <w:b/>
                <w:sz w:val="20"/>
              </w:rPr>
              <w:t>Scene Setting</w:t>
            </w:r>
          </w:p>
        </w:tc>
        <w:tc>
          <w:tcPr>
            <w:tcW w:w="1336" w:type="dxa"/>
          </w:tcPr>
          <w:p w14:paraId="2EE5EBE0" w14:textId="16CF90C3" w:rsidR="005F2A17" w:rsidRPr="005F2A17" w:rsidRDefault="001B3C42" w:rsidP="001B3C42">
            <w:pPr>
              <w:pStyle w:val="Body"/>
              <w:ind w:firstLine="0"/>
              <w:jc w:val="center"/>
              <w:rPr>
                <w:rFonts w:ascii="Arial Narrow" w:hAnsi="Arial Narrow" w:cs="Arial"/>
                <w:b/>
                <w:sz w:val="20"/>
              </w:rPr>
            </w:pPr>
            <w:r w:rsidRPr="005F2A17">
              <w:rPr>
                <w:rFonts w:ascii="Arial Narrow" w:hAnsi="Arial Narrow" w:cs="Arial"/>
                <w:b/>
                <w:sz w:val="20"/>
              </w:rPr>
              <w:t>Forced Narrative</w:t>
            </w:r>
          </w:p>
        </w:tc>
        <w:tc>
          <w:tcPr>
            <w:tcW w:w="2677" w:type="dxa"/>
          </w:tcPr>
          <w:p w14:paraId="4596C99D" w14:textId="43ED37A3" w:rsidR="005F2A17" w:rsidRPr="005F2A17" w:rsidRDefault="005F2A17" w:rsidP="001B3C42">
            <w:pPr>
              <w:pStyle w:val="Body"/>
              <w:ind w:firstLine="0"/>
              <w:jc w:val="center"/>
              <w:rPr>
                <w:rFonts w:ascii="Arial Narrow" w:hAnsi="Arial Narrow" w:cs="Arial"/>
                <w:b/>
                <w:sz w:val="20"/>
              </w:rPr>
            </w:pPr>
            <w:r w:rsidRPr="005F2A17">
              <w:rPr>
                <w:rFonts w:ascii="Arial Narrow" w:hAnsi="Arial Narrow" w:cs="Arial"/>
                <w:b/>
                <w:sz w:val="20"/>
              </w:rPr>
              <w:t>Additional</w:t>
            </w:r>
          </w:p>
        </w:tc>
      </w:tr>
      <w:tr w:rsidR="005F2A17" w14:paraId="3EBD5716" w14:textId="77777777" w:rsidTr="005F2A17">
        <w:tc>
          <w:tcPr>
            <w:tcW w:w="1335" w:type="dxa"/>
          </w:tcPr>
          <w:p w14:paraId="250CA50E" w14:textId="4ACBB457" w:rsidR="005F2A17" w:rsidRPr="005F2A17" w:rsidRDefault="001B3C42" w:rsidP="0020396C">
            <w:pPr>
              <w:pStyle w:val="Body"/>
              <w:ind w:firstLine="0"/>
              <w:rPr>
                <w:rFonts w:ascii="Arial Narrow" w:hAnsi="Arial Narrow"/>
                <w:sz w:val="20"/>
              </w:rPr>
            </w:pPr>
            <w:r>
              <w:rPr>
                <w:rFonts w:ascii="Arial Narrow" w:hAnsi="Arial Narrow"/>
                <w:sz w:val="20"/>
              </w:rPr>
              <w:t>‘</w:t>
            </w:r>
            <w:r w:rsidR="005F2A17" w:rsidRPr="005F2A17">
              <w:rPr>
                <w:rFonts w:ascii="Arial Narrow" w:hAnsi="Arial Narrow"/>
                <w:sz w:val="20"/>
              </w:rPr>
              <w:t>Texted</w:t>
            </w:r>
            <w:r w:rsidR="00766131">
              <w:rPr>
                <w:rFonts w:ascii="Arial Narrow" w:hAnsi="Arial Narrow"/>
                <w:sz w:val="20"/>
              </w:rPr>
              <w:t>’</w:t>
            </w:r>
          </w:p>
        </w:tc>
        <w:tc>
          <w:tcPr>
            <w:tcW w:w="1335" w:type="dxa"/>
          </w:tcPr>
          <w:p w14:paraId="7124CBA5" w14:textId="5EE7BACF"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2BA576AC" w14:textId="4DC3C8C6"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05C67689" w14:textId="37A346E9"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29BE1547" w14:textId="04EFAA00"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2677" w:type="dxa"/>
          </w:tcPr>
          <w:p w14:paraId="7C42FE69" w14:textId="77777777" w:rsidR="005F2A17" w:rsidRPr="005F2A17" w:rsidRDefault="005F2A17" w:rsidP="0020396C">
            <w:pPr>
              <w:pStyle w:val="Body"/>
              <w:ind w:firstLine="0"/>
              <w:rPr>
                <w:rFonts w:ascii="Arial Narrow" w:hAnsi="Arial Narrow"/>
                <w:sz w:val="20"/>
              </w:rPr>
            </w:pPr>
          </w:p>
        </w:tc>
      </w:tr>
      <w:tr w:rsidR="005F2A17" w14:paraId="0AFDBBCB" w14:textId="77777777" w:rsidTr="005F2A17">
        <w:tc>
          <w:tcPr>
            <w:tcW w:w="1335" w:type="dxa"/>
          </w:tcPr>
          <w:p w14:paraId="1F6EC8B9" w14:textId="18EE0742" w:rsidR="005F2A17" w:rsidRPr="005F2A17" w:rsidRDefault="001B3C42" w:rsidP="0020396C">
            <w:pPr>
              <w:pStyle w:val="Body"/>
              <w:ind w:firstLine="0"/>
              <w:rPr>
                <w:rFonts w:ascii="Arial Narrow" w:hAnsi="Arial Narrow"/>
                <w:sz w:val="20"/>
              </w:rPr>
            </w:pPr>
            <w:r>
              <w:rPr>
                <w:rFonts w:ascii="Arial Narrow" w:hAnsi="Arial Narrow"/>
                <w:sz w:val="20"/>
              </w:rPr>
              <w:lastRenderedPageBreak/>
              <w:t>‘</w:t>
            </w:r>
            <w:r w:rsidR="005F2A17" w:rsidRPr="005F2A17">
              <w:rPr>
                <w:rFonts w:ascii="Arial Narrow" w:hAnsi="Arial Narrow"/>
                <w:sz w:val="20"/>
              </w:rPr>
              <w:t>Semi-textless</w:t>
            </w:r>
            <w:r w:rsidR="00766131">
              <w:rPr>
                <w:rFonts w:ascii="Arial Narrow" w:hAnsi="Arial Narrow"/>
                <w:sz w:val="20"/>
              </w:rPr>
              <w:t>’</w:t>
            </w:r>
          </w:p>
        </w:tc>
        <w:tc>
          <w:tcPr>
            <w:tcW w:w="1335" w:type="dxa"/>
          </w:tcPr>
          <w:p w14:paraId="781713EE" w14:textId="6EDA71AB"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2864908B" w14:textId="63029C84"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3509DA5F" w14:textId="17F19B18"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560B38FD" w14:textId="5CB7F2FC" w:rsidR="005F2A17" w:rsidRPr="005F2A17" w:rsidRDefault="001B3C42" w:rsidP="0020396C">
            <w:pPr>
              <w:pStyle w:val="Body"/>
              <w:ind w:firstLine="0"/>
              <w:rPr>
                <w:rFonts w:ascii="Arial Narrow" w:hAnsi="Arial Narrow"/>
                <w:sz w:val="20"/>
              </w:rPr>
            </w:pPr>
            <w:r>
              <w:rPr>
                <w:rFonts w:ascii="Arial Narrow" w:hAnsi="Arial Narrow"/>
                <w:sz w:val="20"/>
              </w:rPr>
              <w:t>Prohibited</w:t>
            </w:r>
          </w:p>
        </w:tc>
        <w:tc>
          <w:tcPr>
            <w:tcW w:w="2677" w:type="dxa"/>
          </w:tcPr>
          <w:p w14:paraId="079630E2" w14:textId="77777777" w:rsidR="005F2A17" w:rsidRPr="005F2A17" w:rsidRDefault="005F2A17" w:rsidP="0020396C">
            <w:pPr>
              <w:pStyle w:val="Body"/>
              <w:ind w:firstLine="0"/>
              <w:rPr>
                <w:rFonts w:ascii="Arial Narrow" w:hAnsi="Arial Narrow"/>
                <w:sz w:val="20"/>
              </w:rPr>
            </w:pPr>
          </w:p>
        </w:tc>
      </w:tr>
      <w:tr w:rsidR="001B3C42" w14:paraId="083A7BA5" w14:textId="77777777" w:rsidTr="005F2A17">
        <w:tc>
          <w:tcPr>
            <w:tcW w:w="1335" w:type="dxa"/>
          </w:tcPr>
          <w:p w14:paraId="2294C079" w14:textId="7839005A" w:rsidR="001B3C42" w:rsidRPr="005F2A17" w:rsidRDefault="001B3C42" w:rsidP="001B3C42">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Textless</w:t>
            </w:r>
            <w:r w:rsidR="00766131">
              <w:rPr>
                <w:rFonts w:ascii="Arial Narrow" w:hAnsi="Arial Narrow"/>
                <w:sz w:val="20"/>
              </w:rPr>
              <w:t>’</w:t>
            </w:r>
          </w:p>
        </w:tc>
        <w:tc>
          <w:tcPr>
            <w:tcW w:w="1335" w:type="dxa"/>
          </w:tcPr>
          <w:p w14:paraId="3FA8AA90" w14:textId="4C87DE51" w:rsidR="001B3C42" w:rsidRPr="005F2A17" w:rsidRDefault="001B3C42" w:rsidP="001B3C42">
            <w:pPr>
              <w:pStyle w:val="Body"/>
              <w:ind w:firstLine="0"/>
              <w:rPr>
                <w:rFonts w:ascii="Arial Narrow" w:hAnsi="Arial Narrow"/>
                <w:sz w:val="20"/>
              </w:rPr>
            </w:pPr>
            <w:r w:rsidRPr="00BA6D29">
              <w:rPr>
                <w:rFonts w:ascii="Arial Narrow" w:hAnsi="Arial Narrow"/>
                <w:sz w:val="20"/>
              </w:rPr>
              <w:t>Prohibited</w:t>
            </w:r>
          </w:p>
        </w:tc>
        <w:tc>
          <w:tcPr>
            <w:tcW w:w="1336" w:type="dxa"/>
          </w:tcPr>
          <w:p w14:paraId="44A43087" w14:textId="1368AFDB" w:rsidR="001B3C42" w:rsidRPr="005F2A17" w:rsidRDefault="001B3C42" w:rsidP="001B3C42">
            <w:pPr>
              <w:pStyle w:val="Body"/>
              <w:ind w:firstLine="0"/>
              <w:rPr>
                <w:rFonts w:ascii="Arial Narrow" w:hAnsi="Arial Narrow"/>
                <w:sz w:val="20"/>
              </w:rPr>
            </w:pPr>
            <w:r w:rsidRPr="00BA6D29">
              <w:rPr>
                <w:rFonts w:ascii="Arial Narrow" w:hAnsi="Arial Narrow"/>
                <w:sz w:val="20"/>
              </w:rPr>
              <w:t>Prohibited</w:t>
            </w:r>
          </w:p>
        </w:tc>
        <w:tc>
          <w:tcPr>
            <w:tcW w:w="1336" w:type="dxa"/>
          </w:tcPr>
          <w:p w14:paraId="69E67931" w14:textId="322F23A6" w:rsidR="001B3C42" w:rsidRPr="005F2A17" w:rsidRDefault="001B3C42" w:rsidP="001B3C42">
            <w:pPr>
              <w:pStyle w:val="Body"/>
              <w:ind w:firstLine="0"/>
              <w:rPr>
                <w:rFonts w:ascii="Arial Narrow" w:hAnsi="Arial Narrow"/>
                <w:sz w:val="20"/>
              </w:rPr>
            </w:pPr>
            <w:r w:rsidRPr="00BA6D29">
              <w:rPr>
                <w:rFonts w:ascii="Arial Narrow" w:hAnsi="Arial Narrow"/>
                <w:sz w:val="20"/>
              </w:rPr>
              <w:t>Prohibited</w:t>
            </w:r>
          </w:p>
        </w:tc>
        <w:tc>
          <w:tcPr>
            <w:tcW w:w="1336" w:type="dxa"/>
          </w:tcPr>
          <w:p w14:paraId="49C437F3" w14:textId="55776EE5" w:rsidR="001B3C42" w:rsidRPr="005F2A17" w:rsidRDefault="001B3C42" w:rsidP="001B3C42">
            <w:pPr>
              <w:pStyle w:val="Body"/>
              <w:ind w:firstLine="0"/>
              <w:rPr>
                <w:rFonts w:ascii="Arial Narrow" w:hAnsi="Arial Narrow"/>
                <w:sz w:val="20"/>
              </w:rPr>
            </w:pPr>
            <w:r w:rsidRPr="00BA6D29">
              <w:rPr>
                <w:rFonts w:ascii="Arial Narrow" w:hAnsi="Arial Narrow"/>
                <w:sz w:val="20"/>
              </w:rPr>
              <w:t>Prohibited</w:t>
            </w:r>
          </w:p>
        </w:tc>
        <w:tc>
          <w:tcPr>
            <w:tcW w:w="2677" w:type="dxa"/>
          </w:tcPr>
          <w:p w14:paraId="07A33561" w14:textId="77777777" w:rsidR="001B3C42" w:rsidRPr="005F2A17" w:rsidRDefault="001B3C42" w:rsidP="001B3C42">
            <w:pPr>
              <w:pStyle w:val="Body"/>
              <w:ind w:firstLine="0"/>
              <w:rPr>
                <w:rFonts w:ascii="Arial Narrow" w:hAnsi="Arial Narrow"/>
                <w:sz w:val="20"/>
              </w:rPr>
            </w:pPr>
          </w:p>
        </w:tc>
      </w:tr>
      <w:tr w:rsidR="001B3C42" w14:paraId="7F281F32" w14:textId="77777777" w:rsidTr="005F2A17">
        <w:tc>
          <w:tcPr>
            <w:tcW w:w="1335" w:type="dxa"/>
          </w:tcPr>
          <w:p w14:paraId="581B824E" w14:textId="195B8D05" w:rsidR="001B3C42" w:rsidRPr="005F2A17" w:rsidRDefault="001B3C42" w:rsidP="001B3C42">
            <w:pPr>
              <w:pStyle w:val="Body"/>
              <w:ind w:firstLine="0"/>
              <w:rPr>
                <w:rFonts w:ascii="Arial Narrow" w:hAnsi="Arial Narrow"/>
                <w:sz w:val="20"/>
              </w:rPr>
            </w:pPr>
            <w:r>
              <w:rPr>
                <w:rFonts w:ascii="Arial Narrow" w:hAnsi="Arial Narrow"/>
                <w:sz w:val="20"/>
              </w:rPr>
              <w:t>‘</w:t>
            </w:r>
            <w:proofErr w:type="spellStart"/>
            <w:r w:rsidRPr="005F2A17">
              <w:rPr>
                <w:rFonts w:ascii="Arial Narrow" w:hAnsi="Arial Narrow"/>
                <w:sz w:val="20"/>
              </w:rPr>
              <w:t>TextlessElements</w:t>
            </w:r>
            <w:proofErr w:type="spellEnd"/>
            <w:r>
              <w:rPr>
                <w:rFonts w:ascii="Arial Narrow" w:hAnsi="Arial Narrow"/>
                <w:sz w:val="20"/>
              </w:rPr>
              <w:t>’</w:t>
            </w:r>
          </w:p>
        </w:tc>
        <w:tc>
          <w:tcPr>
            <w:tcW w:w="1335" w:type="dxa"/>
          </w:tcPr>
          <w:p w14:paraId="3262DDBA" w14:textId="29722E0E" w:rsidR="001B3C42" w:rsidRPr="005F2A17" w:rsidRDefault="001B3C42" w:rsidP="001B3C42">
            <w:pPr>
              <w:pStyle w:val="Body"/>
              <w:ind w:firstLine="0"/>
              <w:rPr>
                <w:rFonts w:ascii="Arial Narrow" w:hAnsi="Arial Narrow"/>
                <w:sz w:val="20"/>
              </w:rPr>
            </w:pPr>
            <w:r>
              <w:rPr>
                <w:rFonts w:ascii="Arial Narrow" w:hAnsi="Arial Narrow"/>
                <w:sz w:val="20"/>
              </w:rPr>
              <w:t>Allowed</w:t>
            </w:r>
          </w:p>
        </w:tc>
        <w:tc>
          <w:tcPr>
            <w:tcW w:w="1336" w:type="dxa"/>
          </w:tcPr>
          <w:p w14:paraId="15E0F7EC" w14:textId="1C5DA388" w:rsidR="001B3C42" w:rsidRPr="005F2A17" w:rsidRDefault="001B3C42" w:rsidP="001B3C42">
            <w:pPr>
              <w:pStyle w:val="Body"/>
              <w:ind w:firstLine="0"/>
              <w:rPr>
                <w:rFonts w:ascii="Arial Narrow" w:hAnsi="Arial Narrow"/>
                <w:sz w:val="20"/>
              </w:rPr>
            </w:pPr>
            <w:r>
              <w:rPr>
                <w:rFonts w:ascii="Arial Narrow" w:hAnsi="Arial Narrow"/>
                <w:sz w:val="20"/>
              </w:rPr>
              <w:t>Allowed</w:t>
            </w:r>
          </w:p>
        </w:tc>
        <w:tc>
          <w:tcPr>
            <w:tcW w:w="1336" w:type="dxa"/>
          </w:tcPr>
          <w:p w14:paraId="7293D9EB" w14:textId="4F576715" w:rsidR="001B3C42" w:rsidRPr="005F2A17" w:rsidRDefault="001B3C42" w:rsidP="001B3C42">
            <w:pPr>
              <w:pStyle w:val="Body"/>
              <w:ind w:firstLine="0"/>
              <w:rPr>
                <w:rFonts w:ascii="Arial Narrow" w:hAnsi="Arial Narrow"/>
                <w:sz w:val="20"/>
              </w:rPr>
            </w:pPr>
            <w:r>
              <w:rPr>
                <w:rFonts w:ascii="Arial Narrow" w:hAnsi="Arial Narrow"/>
                <w:sz w:val="20"/>
              </w:rPr>
              <w:t>Allowed</w:t>
            </w:r>
          </w:p>
        </w:tc>
        <w:tc>
          <w:tcPr>
            <w:tcW w:w="1336" w:type="dxa"/>
          </w:tcPr>
          <w:p w14:paraId="2D1C0DA0" w14:textId="671A5FD3" w:rsidR="001B3C42" w:rsidRPr="005F2A17" w:rsidRDefault="001B3C42" w:rsidP="001B3C42">
            <w:pPr>
              <w:pStyle w:val="Body"/>
              <w:ind w:firstLine="0"/>
              <w:rPr>
                <w:rFonts w:ascii="Arial Narrow" w:hAnsi="Arial Narrow"/>
                <w:sz w:val="20"/>
              </w:rPr>
            </w:pPr>
            <w:r>
              <w:rPr>
                <w:rFonts w:ascii="Arial Narrow" w:hAnsi="Arial Narrow"/>
                <w:sz w:val="20"/>
              </w:rPr>
              <w:t>Allowed</w:t>
            </w:r>
          </w:p>
        </w:tc>
        <w:tc>
          <w:tcPr>
            <w:tcW w:w="2677" w:type="dxa"/>
          </w:tcPr>
          <w:p w14:paraId="28437357" w14:textId="0C40934E" w:rsidR="001B3C42" w:rsidRPr="005F2A17" w:rsidRDefault="001B3C42" w:rsidP="001B3C42">
            <w:pPr>
              <w:pStyle w:val="Body"/>
              <w:ind w:firstLine="0"/>
              <w:rPr>
                <w:rFonts w:ascii="Arial Narrow" w:hAnsi="Arial Narrow"/>
                <w:sz w:val="20"/>
              </w:rPr>
            </w:pPr>
            <w:r>
              <w:rPr>
                <w:rFonts w:ascii="Arial Narrow" w:hAnsi="Arial Narrow"/>
                <w:sz w:val="20"/>
              </w:rPr>
              <w:t>Textless elements are provided with texted master, typically appended</w:t>
            </w:r>
          </w:p>
        </w:tc>
      </w:tr>
      <w:tr w:rsidR="00E011A4" w14:paraId="27DAC6C6" w14:textId="77777777" w:rsidTr="005F2A17">
        <w:tc>
          <w:tcPr>
            <w:tcW w:w="1335" w:type="dxa"/>
          </w:tcPr>
          <w:p w14:paraId="54F8C30D" w14:textId="06FF0CE1" w:rsidR="00E011A4" w:rsidRDefault="00766131" w:rsidP="001B3C42">
            <w:pPr>
              <w:pStyle w:val="Body"/>
              <w:ind w:firstLine="0"/>
              <w:rPr>
                <w:rFonts w:ascii="Arial Narrow" w:hAnsi="Arial Narrow"/>
                <w:sz w:val="20"/>
              </w:rPr>
            </w:pPr>
            <w:r>
              <w:rPr>
                <w:rFonts w:ascii="Arial Narrow" w:hAnsi="Arial Narrow"/>
                <w:sz w:val="20"/>
              </w:rPr>
              <w:t>‘</w:t>
            </w:r>
            <w:r w:rsidR="00E011A4">
              <w:rPr>
                <w:rFonts w:ascii="Arial Narrow" w:hAnsi="Arial Narrow"/>
                <w:sz w:val="20"/>
              </w:rPr>
              <w:t>Other</w:t>
            </w:r>
            <w:r>
              <w:rPr>
                <w:rFonts w:ascii="Arial Narrow" w:hAnsi="Arial Narrow"/>
                <w:sz w:val="20"/>
              </w:rPr>
              <w:t>’</w:t>
            </w:r>
          </w:p>
        </w:tc>
        <w:tc>
          <w:tcPr>
            <w:tcW w:w="1335" w:type="dxa"/>
          </w:tcPr>
          <w:p w14:paraId="665FBA7D" w14:textId="77777777" w:rsidR="00E011A4" w:rsidRDefault="00E011A4" w:rsidP="001B3C42">
            <w:pPr>
              <w:pStyle w:val="Body"/>
              <w:ind w:firstLine="0"/>
              <w:rPr>
                <w:rFonts w:ascii="Arial Narrow" w:hAnsi="Arial Narrow"/>
                <w:sz w:val="20"/>
              </w:rPr>
            </w:pPr>
          </w:p>
        </w:tc>
        <w:tc>
          <w:tcPr>
            <w:tcW w:w="1336" w:type="dxa"/>
          </w:tcPr>
          <w:p w14:paraId="0182356A" w14:textId="77777777" w:rsidR="00E011A4" w:rsidRDefault="00E011A4" w:rsidP="001B3C42">
            <w:pPr>
              <w:pStyle w:val="Body"/>
              <w:ind w:firstLine="0"/>
              <w:rPr>
                <w:rFonts w:ascii="Arial Narrow" w:hAnsi="Arial Narrow"/>
                <w:sz w:val="20"/>
              </w:rPr>
            </w:pPr>
          </w:p>
        </w:tc>
        <w:tc>
          <w:tcPr>
            <w:tcW w:w="1336" w:type="dxa"/>
          </w:tcPr>
          <w:p w14:paraId="7B47DB7A" w14:textId="77777777" w:rsidR="00E011A4" w:rsidRDefault="00E011A4" w:rsidP="001B3C42">
            <w:pPr>
              <w:pStyle w:val="Body"/>
              <w:ind w:firstLine="0"/>
              <w:rPr>
                <w:rFonts w:ascii="Arial Narrow" w:hAnsi="Arial Narrow"/>
                <w:sz w:val="20"/>
              </w:rPr>
            </w:pPr>
          </w:p>
        </w:tc>
        <w:tc>
          <w:tcPr>
            <w:tcW w:w="1336" w:type="dxa"/>
          </w:tcPr>
          <w:p w14:paraId="0EBBCB77" w14:textId="77777777" w:rsidR="00E011A4" w:rsidRDefault="00E011A4" w:rsidP="001B3C42">
            <w:pPr>
              <w:pStyle w:val="Body"/>
              <w:ind w:firstLine="0"/>
              <w:rPr>
                <w:rFonts w:ascii="Arial Narrow" w:hAnsi="Arial Narrow"/>
                <w:sz w:val="20"/>
              </w:rPr>
            </w:pPr>
          </w:p>
        </w:tc>
        <w:tc>
          <w:tcPr>
            <w:tcW w:w="2677" w:type="dxa"/>
          </w:tcPr>
          <w:p w14:paraId="557941B6" w14:textId="5954A462" w:rsidR="00E011A4" w:rsidRDefault="00E011A4" w:rsidP="001B3C42">
            <w:pPr>
              <w:pStyle w:val="Body"/>
              <w:ind w:firstLine="0"/>
              <w:rPr>
                <w:rFonts w:ascii="Arial Narrow" w:hAnsi="Arial Narrow"/>
                <w:sz w:val="20"/>
              </w:rPr>
            </w:pPr>
            <w:r>
              <w:rPr>
                <w:rFonts w:ascii="Arial Narrow" w:hAnsi="Arial Narrow"/>
                <w:sz w:val="20"/>
              </w:rPr>
              <w:t>Allowed text defined in attributes.</w:t>
            </w:r>
          </w:p>
        </w:tc>
      </w:tr>
    </w:tbl>
    <w:p w14:paraId="5F58692F" w14:textId="28911F72" w:rsidR="005F2A17" w:rsidRDefault="00DB15E4" w:rsidP="00DB15E4">
      <w:pPr>
        <w:pStyle w:val="Heading4"/>
      </w:pPr>
      <w:proofErr w:type="spellStart"/>
      <w:r>
        <w:t>TechVideoFrame</w:t>
      </w:r>
      <w:proofErr w:type="spellEnd"/>
      <w:r>
        <w:t>-type</w:t>
      </w:r>
    </w:p>
    <w:p w14:paraId="356CFFCD" w14:textId="77777777" w:rsidR="00BA3CE8" w:rsidRDefault="00BA3CE8" w:rsidP="00BA3CE8">
      <w:pPr>
        <w:pStyle w:val="Body"/>
      </w:pPr>
      <w:r>
        <w:t xml:space="preserve">References to Common Metadata types in this section refer to object in </w:t>
      </w:r>
      <w:proofErr w:type="spellStart"/>
      <w:r>
        <w:t>DigitalAssetVideoPicture</w:t>
      </w:r>
      <w:proofErr w:type="spellEnd"/>
      <w:r>
        <w:t xml:space="preserve">-type, as defined in [CM] section 5.2.6, with the same name.  </w:t>
      </w:r>
    </w:p>
    <w:p w14:paraId="62703014" w14:textId="77777777" w:rsidR="00846AB6" w:rsidRPr="00846AB6" w:rsidRDefault="00846AB6" w:rsidP="00846AB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846AB6" w:rsidRPr="0000320B" w14:paraId="190089A2" w14:textId="77777777" w:rsidTr="00846AB6">
        <w:tc>
          <w:tcPr>
            <w:tcW w:w="2081" w:type="dxa"/>
          </w:tcPr>
          <w:p w14:paraId="15819D22" w14:textId="77777777" w:rsidR="00846AB6" w:rsidRPr="007D04D7" w:rsidRDefault="00846AB6" w:rsidP="00C13294">
            <w:pPr>
              <w:pStyle w:val="TableEntry"/>
              <w:rPr>
                <w:b/>
              </w:rPr>
            </w:pPr>
            <w:r w:rsidRPr="007D04D7">
              <w:rPr>
                <w:b/>
              </w:rPr>
              <w:t>Element</w:t>
            </w:r>
          </w:p>
        </w:tc>
        <w:tc>
          <w:tcPr>
            <w:tcW w:w="1425" w:type="dxa"/>
          </w:tcPr>
          <w:p w14:paraId="2875EAEF" w14:textId="77777777" w:rsidR="00846AB6" w:rsidRPr="007D04D7" w:rsidRDefault="00846AB6" w:rsidP="00C13294">
            <w:pPr>
              <w:pStyle w:val="TableEntry"/>
              <w:rPr>
                <w:b/>
              </w:rPr>
            </w:pPr>
            <w:r w:rsidRPr="007D04D7">
              <w:rPr>
                <w:b/>
              </w:rPr>
              <w:t>Attribute</w:t>
            </w:r>
          </w:p>
        </w:tc>
        <w:tc>
          <w:tcPr>
            <w:tcW w:w="3310" w:type="dxa"/>
          </w:tcPr>
          <w:p w14:paraId="4EC29489" w14:textId="21CECC22" w:rsidR="00846AB6" w:rsidRPr="007D04D7" w:rsidRDefault="00846AB6" w:rsidP="00C13294">
            <w:pPr>
              <w:pStyle w:val="TableEntry"/>
              <w:rPr>
                <w:b/>
              </w:rPr>
            </w:pPr>
            <w:r w:rsidRPr="007D04D7">
              <w:rPr>
                <w:b/>
              </w:rPr>
              <w:t>Definition</w:t>
            </w:r>
          </w:p>
        </w:tc>
        <w:tc>
          <w:tcPr>
            <w:tcW w:w="2009" w:type="dxa"/>
          </w:tcPr>
          <w:p w14:paraId="19C93113" w14:textId="77777777" w:rsidR="00846AB6" w:rsidRPr="007D04D7" w:rsidRDefault="00846AB6" w:rsidP="00C13294">
            <w:pPr>
              <w:pStyle w:val="TableEntry"/>
              <w:rPr>
                <w:b/>
              </w:rPr>
            </w:pPr>
            <w:r w:rsidRPr="007D04D7">
              <w:rPr>
                <w:b/>
              </w:rPr>
              <w:t>Value</w:t>
            </w:r>
          </w:p>
        </w:tc>
        <w:tc>
          <w:tcPr>
            <w:tcW w:w="650" w:type="dxa"/>
          </w:tcPr>
          <w:p w14:paraId="566C6F8E" w14:textId="77777777" w:rsidR="00846AB6" w:rsidRPr="007D04D7" w:rsidRDefault="00846AB6" w:rsidP="00C13294">
            <w:pPr>
              <w:pStyle w:val="TableEntry"/>
              <w:rPr>
                <w:b/>
              </w:rPr>
            </w:pPr>
            <w:r w:rsidRPr="007D04D7">
              <w:rPr>
                <w:b/>
              </w:rPr>
              <w:t>Card.</w:t>
            </w:r>
          </w:p>
        </w:tc>
      </w:tr>
      <w:tr w:rsidR="00846AB6" w:rsidRPr="0000320B" w14:paraId="64086299" w14:textId="77777777" w:rsidTr="00846AB6">
        <w:tc>
          <w:tcPr>
            <w:tcW w:w="2081" w:type="dxa"/>
          </w:tcPr>
          <w:p w14:paraId="44ACC6AC" w14:textId="1EBEE20F" w:rsidR="00846AB6" w:rsidRPr="007D04D7" w:rsidRDefault="00846AB6" w:rsidP="00C13294">
            <w:pPr>
              <w:pStyle w:val="TableEntry"/>
              <w:rPr>
                <w:b/>
              </w:rPr>
            </w:pPr>
            <w:proofErr w:type="spellStart"/>
            <w:r>
              <w:rPr>
                <w:b/>
              </w:rPr>
              <w:t>TechVideoFrame</w:t>
            </w:r>
            <w:proofErr w:type="spellEnd"/>
            <w:r w:rsidRPr="007D04D7">
              <w:rPr>
                <w:b/>
              </w:rPr>
              <w:t>-type</w:t>
            </w:r>
          </w:p>
        </w:tc>
        <w:tc>
          <w:tcPr>
            <w:tcW w:w="1425" w:type="dxa"/>
          </w:tcPr>
          <w:p w14:paraId="334E7E84" w14:textId="77777777" w:rsidR="00846AB6" w:rsidRPr="0000320B" w:rsidRDefault="00846AB6" w:rsidP="00C13294">
            <w:pPr>
              <w:pStyle w:val="TableEntry"/>
            </w:pPr>
          </w:p>
        </w:tc>
        <w:tc>
          <w:tcPr>
            <w:tcW w:w="3310" w:type="dxa"/>
          </w:tcPr>
          <w:p w14:paraId="6558531C" w14:textId="01BF562E" w:rsidR="00846AB6" w:rsidRDefault="00846AB6" w:rsidP="00C13294">
            <w:pPr>
              <w:pStyle w:val="TableEntry"/>
              <w:rPr>
                <w:lang w:bidi="en-US"/>
              </w:rPr>
            </w:pPr>
          </w:p>
        </w:tc>
        <w:tc>
          <w:tcPr>
            <w:tcW w:w="2009" w:type="dxa"/>
          </w:tcPr>
          <w:p w14:paraId="08794C1E" w14:textId="77777777" w:rsidR="00846AB6" w:rsidRDefault="00846AB6" w:rsidP="00C13294">
            <w:pPr>
              <w:pStyle w:val="TableEntry"/>
            </w:pPr>
          </w:p>
        </w:tc>
        <w:tc>
          <w:tcPr>
            <w:tcW w:w="650" w:type="dxa"/>
          </w:tcPr>
          <w:p w14:paraId="3069C070" w14:textId="77777777" w:rsidR="00846AB6" w:rsidRDefault="00846AB6" w:rsidP="00C13294">
            <w:pPr>
              <w:pStyle w:val="TableEntry"/>
            </w:pPr>
          </w:p>
        </w:tc>
      </w:tr>
      <w:tr w:rsidR="00846AB6" w14:paraId="7FEA17A8" w14:textId="77777777" w:rsidTr="00846AB6">
        <w:tc>
          <w:tcPr>
            <w:tcW w:w="2081" w:type="dxa"/>
          </w:tcPr>
          <w:p w14:paraId="30BB8696" w14:textId="150D717A" w:rsidR="00846AB6" w:rsidRDefault="00846AB6" w:rsidP="00846AB6">
            <w:pPr>
              <w:pStyle w:val="TableEntry"/>
            </w:pPr>
            <w:r>
              <w:t>Resolution</w:t>
            </w:r>
          </w:p>
        </w:tc>
        <w:tc>
          <w:tcPr>
            <w:tcW w:w="1425" w:type="dxa"/>
          </w:tcPr>
          <w:p w14:paraId="2526FDC3" w14:textId="77777777" w:rsidR="00846AB6" w:rsidRPr="0000320B" w:rsidRDefault="00846AB6" w:rsidP="00846AB6">
            <w:pPr>
              <w:pStyle w:val="TableEntry"/>
            </w:pPr>
          </w:p>
        </w:tc>
        <w:tc>
          <w:tcPr>
            <w:tcW w:w="3310" w:type="dxa"/>
          </w:tcPr>
          <w:p w14:paraId="63E1F070" w14:textId="27F044CB" w:rsidR="00846AB6" w:rsidRDefault="00846AB6" w:rsidP="00846AB6">
            <w:pPr>
              <w:pStyle w:val="TableEntry"/>
            </w:pPr>
            <w:r w:rsidRPr="00A50ECB">
              <w:rPr>
                <w:lang w:bidi="en-US"/>
              </w:rPr>
              <w:t>As defined in [CM]</w:t>
            </w:r>
          </w:p>
        </w:tc>
        <w:tc>
          <w:tcPr>
            <w:tcW w:w="2009" w:type="dxa"/>
          </w:tcPr>
          <w:p w14:paraId="6DD1E747" w14:textId="23128825" w:rsidR="00846AB6" w:rsidRDefault="00846AB6" w:rsidP="00846AB6">
            <w:pPr>
              <w:pStyle w:val="TableEntry"/>
            </w:pPr>
            <w:r>
              <w:t>Incl. @</w:t>
            </w:r>
            <w:proofErr w:type="spellStart"/>
            <w:r>
              <w:t>rangeCondition</w:t>
            </w:r>
            <w:proofErr w:type="spellEnd"/>
          </w:p>
        </w:tc>
        <w:tc>
          <w:tcPr>
            <w:tcW w:w="650" w:type="dxa"/>
          </w:tcPr>
          <w:p w14:paraId="28A292E5" w14:textId="18FDC078" w:rsidR="00846AB6" w:rsidRDefault="00846AB6" w:rsidP="00846AB6">
            <w:pPr>
              <w:pStyle w:val="TableEntry"/>
            </w:pPr>
            <w:proofErr w:type="gramStart"/>
            <w:r>
              <w:t>0..n</w:t>
            </w:r>
            <w:proofErr w:type="gramEnd"/>
          </w:p>
        </w:tc>
      </w:tr>
      <w:tr w:rsidR="00846AB6" w14:paraId="776C2837" w14:textId="77777777" w:rsidTr="00846AB6">
        <w:tc>
          <w:tcPr>
            <w:tcW w:w="2081" w:type="dxa"/>
          </w:tcPr>
          <w:p w14:paraId="529A7846" w14:textId="32BB8D4F" w:rsidR="00846AB6" w:rsidRPr="00784324" w:rsidRDefault="00846AB6" w:rsidP="00846AB6">
            <w:pPr>
              <w:pStyle w:val="TableEntry"/>
            </w:pPr>
            <w:proofErr w:type="spellStart"/>
            <w:r>
              <w:t>AspectRatio</w:t>
            </w:r>
            <w:proofErr w:type="spellEnd"/>
          </w:p>
        </w:tc>
        <w:tc>
          <w:tcPr>
            <w:tcW w:w="1425" w:type="dxa"/>
          </w:tcPr>
          <w:p w14:paraId="0B04F32B" w14:textId="77777777" w:rsidR="00846AB6" w:rsidRPr="0000320B" w:rsidRDefault="00846AB6" w:rsidP="00846AB6">
            <w:pPr>
              <w:pStyle w:val="TableEntry"/>
            </w:pPr>
          </w:p>
        </w:tc>
        <w:tc>
          <w:tcPr>
            <w:tcW w:w="3310" w:type="dxa"/>
          </w:tcPr>
          <w:p w14:paraId="57F17503" w14:textId="5A8EFF3D" w:rsidR="00846AB6" w:rsidRPr="0000320B" w:rsidRDefault="00846AB6" w:rsidP="00846AB6">
            <w:pPr>
              <w:pStyle w:val="TableEntry"/>
            </w:pPr>
            <w:r w:rsidRPr="00A50ECB">
              <w:rPr>
                <w:lang w:bidi="en-US"/>
              </w:rPr>
              <w:t>As defined in [CM]</w:t>
            </w:r>
          </w:p>
        </w:tc>
        <w:tc>
          <w:tcPr>
            <w:tcW w:w="2009" w:type="dxa"/>
          </w:tcPr>
          <w:p w14:paraId="6522DD5D" w14:textId="3D58271A" w:rsidR="00846AB6" w:rsidRPr="0000320B" w:rsidRDefault="00846AB6" w:rsidP="00846AB6">
            <w:pPr>
              <w:pStyle w:val="TableEntry"/>
            </w:pPr>
            <w:r>
              <w:t>Incl. @</w:t>
            </w:r>
            <w:proofErr w:type="spellStart"/>
            <w:r>
              <w:t>rangeCondition</w:t>
            </w:r>
            <w:proofErr w:type="spellEnd"/>
          </w:p>
        </w:tc>
        <w:tc>
          <w:tcPr>
            <w:tcW w:w="650" w:type="dxa"/>
          </w:tcPr>
          <w:p w14:paraId="05931A7F" w14:textId="79E0EB55" w:rsidR="00846AB6" w:rsidRDefault="00846AB6" w:rsidP="00846AB6">
            <w:pPr>
              <w:pStyle w:val="TableEntry"/>
            </w:pPr>
            <w:proofErr w:type="gramStart"/>
            <w:r>
              <w:t>0..n</w:t>
            </w:r>
            <w:proofErr w:type="gramEnd"/>
          </w:p>
        </w:tc>
      </w:tr>
      <w:tr w:rsidR="00846AB6" w:rsidRPr="00613375" w14:paraId="786FB031" w14:textId="77777777" w:rsidTr="00846AB6">
        <w:tc>
          <w:tcPr>
            <w:tcW w:w="2081" w:type="dxa"/>
          </w:tcPr>
          <w:p w14:paraId="0B4FBB06" w14:textId="114F471A" w:rsidR="00846AB6" w:rsidRDefault="00846AB6" w:rsidP="00846AB6">
            <w:pPr>
              <w:pStyle w:val="TableEntry"/>
            </w:pPr>
            <w:proofErr w:type="spellStart"/>
            <w:r>
              <w:t>PixelAspect</w:t>
            </w:r>
            <w:proofErr w:type="spellEnd"/>
          </w:p>
        </w:tc>
        <w:tc>
          <w:tcPr>
            <w:tcW w:w="1425" w:type="dxa"/>
          </w:tcPr>
          <w:p w14:paraId="0CC67E2B" w14:textId="77821B65" w:rsidR="00846AB6" w:rsidRPr="0000320B" w:rsidRDefault="00846AB6" w:rsidP="00846AB6">
            <w:pPr>
              <w:pStyle w:val="TableEntry"/>
            </w:pPr>
          </w:p>
        </w:tc>
        <w:tc>
          <w:tcPr>
            <w:tcW w:w="3310" w:type="dxa"/>
          </w:tcPr>
          <w:p w14:paraId="35E2F8CF" w14:textId="2671EA34" w:rsidR="00846AB6" w:rsidRDefault="00846AB6" w:rsidP="00846AB6">
            <w:pPr>
              <w:pStyle w:val="TableEntry"/>
            </w:pPr>
            <w:r w:rsidRPr="00A50ECB">
              <w:rPr>
                <w:lang w:bidi="en-US"/>
              </w:rPr>
              <w:t>As defined in [CM]</w:t>
            </w:r>
          </w:p>
        </w:tc>
        <w:tc>
          <w:tcPr>
            <w:tcW w:w="2009" w:type="dxa"/>
          </w:tcPr>
          <w:p w14:paraId="5F6FF816" w14:textId="55B52FA9" w:rsidR="00846AB6" w:rsidRDefault="00846AB6" w:rsidP="00846AB6">
            <w:pPr>
              <w:pStyle w:val="TableEntry"/>
            </w:pPr>
            <w:r>
              <w:t>Incl. @</w:t>
            </w:r>
            <w:proofErr w:type="spellStart"/>
            <w:r>
              <w:t>rangeCondition</w:t>
            </w:r>
            <w:proofErr w:type="spellEnd"/>
          </w:p>
        </w:tc>
        <w:tc>
          <w:tcPr>
            <w:tcW w:w="650" w:type="dxa"/>
          </w:tcPr>
          <w:p w14:paraId="658D4A7E" w14:textId="01AE5BE6" w:rsidR="00846AB6" w:rsidRPr="00613375" w:rsidRDefault="00846AB6" w:rsidP="00846AB6">
            <w:pPr>
              <w:pStyle w:val="TableEntry"/>
            </w:pPr>
            <w:r>
              <w:t>0..</w:t>
            </w:r>
            <w:r w:rsidR="00D66108">
              <w:t>1</w:t>
            </w:r>
          </w:p>
        </w:tc>
      </w:tr>
      <w:tr w:rsidR="00846AB6" w14:paraId="6A0221D2" w14:textId="77777777" w:rsidTr="00846AB6">
        <w:tc>
          <w:tcPr>
            <w:tcW w:w="2081" w:type="dxa"/>
          </w:tcPr>
          <w:p w14:paraId="6FC741A2" w14:textId="5082FC77" w:rsidR="00846AB6" w:rsidRDefault="00846AB6" w:rsidP="00846AB6">
            <w:pPr>
              <w:pStyle w:val="TableEntry"/>
            </w:pPr>
            <w:proofErr w:type="spellStart"/>
            <w:r>
              <w:t>FrameRate</w:t>
            </w:r>
            <w:proofErr w:type="spellEnd"/>
          </w:p>
        </w:tc>
        <w:tc>
          <w:tcPr>
            <w:tcW w:w="1425" w:type="dxa"/>
          </w:tcPr>
          <w:p w14:paraId="4A2DCB2D" w14:textId="77777777" w:rsidR="00846AB6" w:rsidRDefault="00846AB6" w:rsidP="00846AB6">
            <w:pPr>
              <w:pStyle w:val="TableEntry"/>
            </w:pPr>
          </w:p>
        </w:tc>
        <w:tc>
          <w:tcPr>
            <w:tcW w:w="3310" w:type="dxa"/>
          </w:tcPr>
          <w:p w14:paraId="59D869C5" w14:textId="5F72B9C7" w:rsidR="00846AB6" w:rsidRDefault="00846AB6" w:rsidP="00846AB6">
            <w:pPr>
              <w:pStyle w:val="TableEntry"/>
            </w:pPr>
            <w:r w:rsidRPr="00A50ECB">
              <w:rPr>
                <w:lang w:bidi="en-US"/>
              </w:rPr>
              <w:t>As defined in [CM]</w:t>
            </w:r>
          </w:p>
        </w:tc>
        <w:tc>
          <w:tcPr>
            <w:tcW w:w="2009" w:type="dxa"/>
          </w:tcPr>
          <w:p w14:paraId="5E5E7E09" w14:textId="1AD81F48" w:rsidR="00846AB6" w:rsidRDefault="00846AB6" w:rsidP="00846AB6">
            <w:pPr>
              <w:pStyle w:val="TableEntry"/>
            </w:pPr>
            <w:r>
              <w:t>Incl. @</w:t>
            </w:r>
            <w:proofErr w:type="spellStart"/>
            <w:r>
              <w:t>rangeCondition</w:t>
            </w:r>
            <w:proofErr w:type="spellEnd"/>
          </w:p>
        </w:tc>
        <w:tc>
          <w:tcPr>
            <w:tcW w:w="650" w:type="dxa"/>
          </w:tcPr>
          <w:p w14:paraId="6A160672" w14:textId="7034BB89" w:rsidR="00846AB6" w:rsidRDefault="00846AB6" w:rsidP="00846AB6">
            <w:pPr>
              <w:pStyle w:val="TableEntry"/>
            </w:pPr>
            <w:proofErr w:type="gramStart"/>
            <w:r>
              <w:t>0..n</w:t>
            </w:r>
            <w:proofErr w:type="gramEnd"/>
          </w:p>
        </w:tc>
      </w:tr>
      <w:tr w:rsidR="00846AB6" w:rsidRPr="0000320B" w14:paraId="2E9B421D" w14:textId="77777777" w:rsidTr="00846AB6">
        <w:tc>
          <w:tcPr>
            <w:tcW w:w="2081" w:type="dxa"/>
          </w:tcPr>
          <w:p w14:paraId="27E84D2B" w14:textId="77777777" w:rsidR="00846AB6" w:rsidRDefault="00846AB6" w:rsidP="00C13294">
            <w:pPr>
              <w:pStyle w:val="TableEntry"/>
            </w:pPr>
            <w:r>
              <w:t>Progressive</w:t>
            </w:r>
          </w:p>
        </w:tc>
        <w:tc>
          <w:tcPr>
            <w:tcW w:w="1425" w:type="dxa"/>
          </w:tcPr>
          <w:p w14:paraId="15E52C1C" w14:textId="77777777" w:rsidR="00846AB6" w:rsidRDefault="00846AB6" w:rsidP="00C13294">
            <w:pPr>
              <w:pStyle w:val="TableEntry"/>
            </w:pPr>
          </w:p>
        </w:tc>
        <w:tc>
          <w:tcPr>
            <w:tcW w:w="3310" w:type="dxa"/>
          </w:tcPr>
          <w:p w14:paraId="13D9FE93" w14:textId="7E12755C" w:rsidR="00846AB6" w:rsidRDefault="00846AB6" w:rsidP="00C13294">
            <w:pPr>
              <w:pStyle w:val="TableEntry"/>
            </w:pPr>
            <w:r w:rsidRPr="00A50ECB">
              <w:rPr>
                <w:lang w:bidi="en-US"/>
              </w:rPr>
              <w:t>As defined in [CM]</w:t>
            </w:r>
          </w:p>
        </w:tc>
        <w:tc>
          <w:tcPr>
            <w:tcW w:w="2009" w:type="dxa"/>
          </w:tcPr>
          <w:p w14:paraId="2D07FD0F" w14:textId="77777777" w:rsidR="00846AB6" w:rsidRDefault="00846AB6" w:rsidP="00C13294">
            <w:pPr>
              <w:pStyle w:val="TableEntry"/>
            </w:pPr>
            <w:r>
              <w:t>Incl. @</w:t>
            </w:r>
            <w:proofErr w:type="spellStart"/>
            <w:r>
              <w:t>rangeCondition</w:t>
            </w:r>
            <w:proofErr w:type="spellEnd"/>
          </w:p>
        </w:tc>
        <w:tc>
          <w:tcPr>
            <w:tcW w:w="650" w:type="dxa"/>
          </w:tcPr>
          <w:p w14:paraId="2683F002" w14:textId="77777777" w:rsidR="00846AB6" w:rsidRDefault="00846AB6" w:rsidP="00C13294">
            <w:pPr>
              <w:pStyle w:val="TableEntry"/>
            </w:pPr>
            <w:proofErr w:type="gramStart"/>
            <w:r>
              <w:t>0..n</w:t>
            </w:r>
            <w:proofErr w:type="gramEnd"/>
          </w:p>
        </w:tc>
      </w:tr>
      <w:tr w:rsidR="00846AB6" w:rsidRPr="0000320B" w14:paraId="19438630" w14:textId="77777777" w:rsidTr="00846AB6">
        <w:tc>
          <w:tcPr>
            <w:tcW w:w="2081" w:type="dxa"/>
          </w:tcPr>
          <w:p w14:paraId="6ED87065" w14:textId="61402D15" w:rsidR="00846AB6" w:rsidRDefault="00846AB6" w:rsidP="00846AB6">
            <w:pPr>
              <w:pStyle w:val="TableEntry"/>
            </w:pPr>
            <w:proofErr w:type="spellStart"/>
            <w:r>
              <w:t>LetterboxAccepted</w:t>
            </w:r>
            <w:proofErr w:type="spellEnd"/>
          </w:p>
        </w:tc>
        <w:tc>
          <w:tcPr>
            <w:tcW w:w="1425" w:type="dxa"/>
          </w:tcPr>
          <w:p w14:paraId="005CBD3E" w14:textId="77777777" w:rsidR="00846AB6" w:rsidRDefault="00846AB6" w:rsidP="00846AB6">
            <w:pPr>
              <w:pStyle w:val="TableEntry"/>
            </w:pPr>
          </w:p>
        </w:tc>
        <w:tc>
          <w:tcPr>
            <w:tcW w:w="3310" w:type="dxa"/>
          </w:tcPr>
          <w:p w14:paraId="00D4B264" w14:textId="54137F33" w:rsidR="00846AB6" w:rsidRDefault="00846AB6" w:rsidP="00846AB6">
            <w:pPr>
              <w:pStyle w:val="TableEntry"/>
            </w:pPr>
            <w:r>
              <w:rPr>
                <w:lang w:bidi="en-US"/>
              </w:rPr>
              <w:t xml:space="preserve">Letterbox and </w:t>
            </w:r>
            <w:proofErr w:type="spellStart"/>
            <w:r>
              <w:rPr>
                <w:lang w:bidi="en-US"/>
              </w:rPr>
              <w:t>Pillarbox</w:t>
            </w:r>
            <w:proofErr w:type="spellEnd"/>
            <w:r>
              <w:rPr>
                <w:lang w:bidi="en-US"/>
              </w:rPr>
              <w:t xml:space="preserve"> video </w:t>
            </w:r>
            <w:proofErr w:type="gramStart"/>
            <w:r>
              <w:rPr>
                <w:lang w:bidi="en-US"/>
              </w:rPr>
              <w:t>is</w:t>
            </w:r>
            <w:proofErr w:type="gramEnd"/>
            <w:r>
              <w:rPr>
                <w:lang w:bidi="en-US"/>
              </w:rPr>
              <w:t xml:space="preserve"> accepted.  If ‘false’, only active pixels should be provided.</w:t>
            </w:r>
          </w:p>
        </w:tc>
        <w:tc>
          <w:tcPr>
            <w:tcW w:w="2009" w:type="dxa"/>
          </w:tcPr>
          <w:p w14:paraId="7ACC6903" w14:textId="0D23C305" w:rsidR="00846AB6" w:rsidRDefault="00846AB6" w:rsidP="00846AB6">
            <w:pPr>
              <w:pStyle w:val="TableEntry"/>
            </w:pPr>
            <w:proofErr w:type="spellStart"/>
            <w:proofErr w:type="gramStart"/>
            <w:r>
              <w:t>xs:boolean</w:t>
            </w:r>
            <w:proofErr w:type="spellEnd"/>
            <w:proofErr w:type="gramEnd"/>
          </w:p>
        </w:tc>
        <w:tc>
          <w:tcPr>
            <w:tcW w:w="650" w:type="dxa"/>
          </w:tcPr>
          <w:p w14:paraId="0EE599A2" w14:textId="244B8315" w:rsidR="00846AB6" w:rsidRDefault="00846AB6" w:rsidP="00846AB6">
            <w:pPr>
              <w:pStyle w:val="TableEntry"/>
            </w:pPr>
            <w:r>
              <w:t>0..1</w:t>
            </w:r>
          </w:p>
        </w:tc>
      </w:tr>
    </w:tbl>
    <w:p w14:paraId="7A05B586" w14:textId="52B2D883" w:rsidR="00DB15E4" w:rsidRDefault="00DB15E4" w:rsidP="00DB15E4">
      <w:pPr>
        <w:pStyle w:val="Heading4"/>
      </w:pPr>
      <w:proofErr w:type="spellStart"/>
      <w:r>
        <w:t>TechVideoColor</w:t>
      </w:r>
      <w:proofErr w:type="spellEnd"/>
      <w:r>
        <w:t>-type</w:t>
      </w:r>
    </w:p>
    <w:p w14:paraId="58126087" w14:textId="77777777" w:rsidR="00BA3CE8" w:rsidRDefault="00BA3CE8" w:rsidP="00BA3CE8">
      <w:pPr>
        <w:pStyle w:val="Body"/>
      </w:pPr>
      <w:r>
        <w:t xml:space="preserve">References to Common Metadata types in this section refer to object in </w:t>
      </w:r>
      <w:proofErr w:type="spellStart"/>
      <w:r>
        <w:t>DigitalAssetVideoPicture</w:t>
      </w:r>
      <w:proofErr w:type="spellEnd"/>
      <w:r>
        <w:t xml:space="preserve">-type, as defined in [CM] section 5.2.6, with the same name.  </w:t>
      </w:r>
    </w:p>
    <w:p w14:paraId="322902CA" w14:textId="77777777" w:rsidR="00846AB6" w:rsidRPr="00846AB6" w:rsidRDefault="00846AB6" w:rsidP="00846AB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846AB6" w:rsidRPr="0000320B" w14:paraId="60C7C2A3" w14:textId="77777777" w:rsidTr="00C13294">
        <w:tc>
          <w:tcPr>
            <w:tcW w:w="2081" w:type="dxa"/>
          </w:tcPr>
          <w:p w14:paraId="37529FC7" w14:textId="77777777" w:rsidR="00846AB6" w:rsidRPr="007D04D7" w:rsidRDefault="00846AB6" w:rsidP="00C13294">
            <w:pPr>
              <w:pStyle w:val="TableEntry"/>
              <w:rPr>
                <w:b/>
              </w:rPr>
            </w:pPr>
            <w:r w:rsidRPr="007D04D7">
              <w:rPr>
                <w:b/>
              </w:rPr>
              <w:t>Element</w:t>
            </w:r>
          </w:p>
        </w:tc>
        <w:tc>
          <w:tcPr>
            <w:tcW w:w="1425" w:type="dxa"/>
          </w:tcPr>
          <w:p w14:paraId="77C8573A" w14:textId="77777777" w:rsidR="00846AB6" w:rsidRPr="007D04D7" w:rsidRDefault="00846AB6" w:rsidP="00C13294">
            <w:pPr>
              <w:pStyle w:val="TableEntry"/>
              <w:rPr>
                <w:b/>
              </w:rPr>
            </w:pPr>
            <w:r w:rsidRPr="007D04D7">
              <w:rPr>
                <w:b/>
              </w:rPr>
              <w:t>Attribute</w:t>
            </w:r>
          </w:p>
        </w:tc>
        <w:tc>
          <w:tcPr>
            <w:tcW w:w="3310" w:type="dxa"/>
          </w:tcPr>
          <w:p w14:paraId="5BC74647" w14:textId="77777777" w:rsidR="00846AB6" w:rsidRPr="007D04D7" w:rsidRDefault="00846AB6" w:rsidP="00C13294">
            <w:pPr>
              <w:pStyle w:val="TableEntry"/>
              <w:rPr>
                <w:b/>
              </w:rPr>
            </w:pPr>
            <w:r w:rsidRPr="007D04D7">
              <w:rPr>
                <w:b/>
              </w:rPr>
              <w:t>Definition</w:t>
            </w:r>
          </w:p>
        </w:tc>
        <w:tc>
          <w:tcPr>
            <w:tcW w:w="2009" w:type="dxa"/>
          </w:tcPr>
          <w:p w14:paraId="06DFF587" w14:textId="77777777" w:rsidR="00846AB6" w:rsidRPr="007D04D7" w:rsidRDefault="00846AB6" w:rsidP="00C13294">
            <w:pPr>
              <w:pStyle w:val="TableEntry"/>
              <w:rPr>
                <w:b/>
              </w:rPr>
            </w:pPr>
            <w:r w:rsidRPr="007D04D7">
              <w:rPr>
                <w:b/>
              </w:rPr>
              <w:t>Value</w:t>
            </w:r>
          </w:p>
        </w:tc>
        <w:tc>
          <w:tcPr>
            <w:tcW w:w="650" w:type="dxa"/>
          </w:tcPr>
          <w:p w14:paraId="58DAE674" w14:textId="77777777" w:rsidR="00846AB6" w:rsidRPr="007D04D7" w:rsidRDefault="00846AB6" w:rsidP="00C13294">
            <w:pPr>
              <w:pStyle w:val="TableEntry"/>
              <w:rPr>
                <w:b/>
              </w:rPr>
            </w:pPr>
            <w:r w:rsidRPr="007D04D7">
              <w:rPr>
                <w:b/>
              </w:rPr>
              <w:t>Card.</w:t>
            </w:r>
          </w:p>
        </w:tc>
      </w:tr>
      <w:tr w:rsidR="00846AB6" w:rsidRPr="0000320B" w14:paraId="48E7229F" w14:textId="77777777" w:rsidTr="00C13294">
        <w:tc>
          <w:tcPr>
            <w:tcW w:w="2081" w:type="dxa"/>
          </w:tcPr>
          <w:p w14:paraId="6A82C087" w14:textId="7D3D55D9" w:rsidR="00846AB6" w:rsidRPr="007D04D7" w:rsidRDefault="00846AB6" w:rsidP="00C13294">
            <w:pPr>
              <w:pStyle w:val="TableEntry"/>
              <w:rPr>
                <w:b/>
              </w:rPr>
            </w:pPr>
            <w:proofErr w:type="spellStart"/>
            <w:r>
              <w:rPr>
                <w:b/>
              </w:rPr>
              <w:t>TechVideoColor</w:t>
            </w:r>
            <w:proofErr w:type="spellEnd"/>
            <w:r w:rsidRPr="007D04D7">
              <w:rPr>
                <w:b/>
              </w:rPr>
              <w:t>-type</w:t>
            </w:r>
          </w:p>
        </w:tc>
        <w:tc>
          <w:tcPr>
            <w:tcW w:w="1425" w:type="dxa"/>
          </w:tcPr>
          <w:p w14:paraId="3520E8AA" w14:textId="77777777" w:rsidR="00846AB6" w:rsidRPr="0000320B" w:rsidRDefault="00846AB6" w:rsidP="00C13294">
            <w:pPr>
              <w:pStyle w:val="TableEntry"/>
            </w:pPr>
          </w:p>
        </w:tc>
        <w:tc>
          <w:tcPr>
            <w:tcW w:w="3310" w:type="dxa"/>
          </w:tcPr>
          <w:p w14:paraId="4A8A91A2" w14:textId="77777777" w:rsidR="00846AB6" w:rsidRDefault="00846AB6" w:rsidP="00C13294">
            <w:pPr>
              <w:pStyle w:val="TableEntry"/>
              <w:rPr>
                <w:lang w:bidi="en-US"/>
              </w:rPr>
            </w:pPr>
          </w:p>
        </w:tc>
        <w:tc>
          <w:tcPr>
            <w:tcW w:w="2009" w:type="dxa"/>
          </w:tcPr>
          <w:p w14:paraId="4101BF74" w14:textId="77777777" w:rsidR="00846AB6" w:rsidRDefault="00846AB6" w:rsidP="00C13294">
            <w:pPr>
              <w:pStyle w:val="TableEntry"/>
            </w:pPr>
          </w:p>
        </w:tc>
        <w:tc>
          <w:tcPr>
            <w:tcW w:w="650" w:type="dxa"/>
          </w:tcPr>
          <w:p w14:paraId="7B1AA98B" w14:textId="77777777" w:rsidR="00846AB6" w:rsidRDefault="00846AB6" w:rsidP="00C13294">
            <w:pPr>
              <w:pStyle w:val="TableEntry"/>
            </w:pPr>
          </w:p>
        </w:tc>
      </w:tr>
      <w:tr w:rsidR="00D66108" w14:paraId="5E8E980C" w14:textId="77777777" w:rsidTr="00C13294">
        <w:tc>
          <w:tcPr>
            <w:tcW w:w="2081" w:type="dxa"/>
          </w:tcPr>
          <w:p w14:paraId="696F22E8" w14:textId="756B246B" w:rsidR="00D66108" w:rsidRDefault="00D66108" w:rsidP="00D66108">
            <w:pPr>
              <w:pStyle w:val="TableEntry"/>
            </w:pPr>
            <w:r>
              <w:t>Colorimetry</w:t>
            </w:r>
          </w:p>
        </w:tc>
        <w:tc>
          <w:tcPr>
            <w:tcW w:w="1425" w:type="dxa"/>
          </w:tcPr>
          <w:p w14:paraId="679B2021" w14:textId="77777777" w:rsidR="00D66108" w:rsidRPr="0000320B" w:rsidRDefault="00D66108" w:rsidP="00D66108">
            <w:pPr>
              <w:pStyle w:val="TableEntry"/>
            </w:pPr>
          </w:p>
        </w:tc>
        <w:tc>
          <w:tcPr>
            <w:tcW w:w="3310" w:type="dxa"/>
          </w:tcPr>
          <w:p w14:paraId="452C89E0" w14:textId="0995346B" w:rsidR="00D66108" w:rsidRPr="00A50ECB" w:rsidRDefault="00D66108" w:rsidP="00D66108">
            <w:pPr>
              <w:pStyle w:val="TableEntry"/>
              <w:rPr>
                <w:lang w:bidi="en-US"/>
              </w:rPr>
            </w:pPr>
            <w:r w:rsidRPr="00A50ECB">
              <w:rPr>
                <w:lang w:bidi="en-US"/>
              </w:rPr>
              <w:t>As defined in [CM]</w:t>
            </w:r>
          </w:p>
        </w:tc>
        <w:tc>
          <w:tcPr>
            <w:tcW w:w="2009" w:type="dxa"/>
          </w:tcPr>
          <w:p w14:paraId="58B221D4" w14:textId="3C08AAEA" w:rsidR="00D66108" w:rsidRDefault="00D66108" w:rsidP="00D66108">
            <w:pPr>
              <w:pStyle w:val="TableEntry"/>
            </w:pPr>
            <w:r>
              <w:t>Incl. @</w:t>
            </w:r>
            <w:proofErr w:type="spellStart"/>
            <w:r>
              <w:t>rangeCondition</w:t>
            </w:r>
            <w:proofErr w:type="spellEnd"/>
          </w:p>
        </w:tc>
        <w:tc>
          <w:tcPr>
            <w:tcW w:w="650" w:type="dxa"/>
          </w:tcPr>
          <w:p w14:paraId="44C8987C" w14:textId="339195C5" w:rsidR="00D66108" w:rsidRDefault="00D66108" w:rsidP="00D66108">
            <w:pPr>
              <w:pStyle w:val="TableEntry"/>
            </w:pPr>
            <w:proofErr w:type="gramStart"/>
            <w:r>
              <w:t>0..n</w:t>
            </w:r>
            <w:proofErr w:type="gramEnd"/>
          </w:p>
        </w:tc>
      </w:tr>
      <w:tr w:rsidR="00D66108" w14:paraId="7AB72E0E" w14:textId="77777777" w:rsidTr="00C13294">
        <w:tc>
          <w:tcPr>
            <w:tcW w:w="2081" w:type="dxa"/>
          </w:tcPr>
          <w:p w14:paraId="6628019B" w14:textId="548E27A6" w:rsidR="00D66108" w:rsidRDefault="00D66108" w:rsidP="00D66108">
            <w:pPr>
              <w:pStyle w:val="TableEntry"/>
            </w:pPr>
            <w:proofErr w:type="spellStart"/>
            <w:r>
              <w:t>ColorSubsampling</w:t>
            </w:r>
            <w:proofErr w:type="spellEnd"/>
          </w:p>
        </w:tc>
        <w:tc>
          <w:tcPr>
            <w:tcW w:w="1425" w:type="dxa"/>
          </w:tcPr>
          <w:p w14:paraId="27D27AF7" w14:textId="77777777" w:rsidR="00D66108" w:rsidRPr="0000320B" w:rsidRDefault="00D66108" w:rsidP="00D66108">
            <w:pPr>
              <w:pStyle w:val="TableEntry"/>
            </w:pPr>
          </w:p>
        </w:tc>
        <w:tc>
          <w:tcPr>
            <w:tcW w:w="3310" w:type="dxa"/>
          </w:tcPr>
          <w:p w14:paraId="50C41F89" w14:textId="2E2C8A29" w:rsidR="00D66108" w:rsidRDefault="00D66108" w:rsidP="00D66108">
            <w:pPr>
              <w:pStyle w:val="TableEntry"/>
            </w:pPr>
            <w:r w:rsidRPr="00A50ECB">
              <w:rPr>
                <w:lang w:bidi="en-US"/>
              </w:rPr>
              <w:t>As defined in [CM]</w:t>
            </w:r>
          </w:p>
        </w:tc>
        <w:tc>
          <w:tcPr>
            <w:tcW w:w="2009" w:type="dxa"/>
          </w:tcPr>
          <w:p w14:paraId="0EFAA164" w14:textId="7DBD1D49" w:rsidR="00D66108" w:rsidRDefault="00D66108" w:rsidP="00D66108">
            <w:pPr>
              <w:pStyle w:val="TableEntry"/>
            </w:pPr>
            <w:r>
              <w:t>Incl. @</w:t>
            </w:r>
            <w:proofErr w:type="spellStart"/>
            <w:r>
              <w:t>rangeCondition</w:t>
            </w:r>
            <w:proofErr w:type="spellEnd"/>
          </w:p>
        </w:tc>
        <w:tc>
          <w:tcPr>
            <w:tcW w:w="650" w:type="dxa"/>
          </w:tcPr>
          <w:p w14:paraId="400E2BE8" w14:textId="5B1963EB" w:rsidR="00D66108" w:rsidRDefault="00D66108" w:rsidP="00D66108">
            <w:pPr>
              <w:pStyle w:val="TableEntry"/>
            </w:pPr>
            <w:proofErr w:type="gramStart"/>
            <w:r>
              <w:t>0..n</w:t>
            </w:r>
            <w:proofErr w:type="gramEnd"/>
          </w:p>
        </w:tc>
      </w:tr>
      <w:tr w:rsidR="00D66108" w14:paraId="61D22898" w14:textId="77777777" w:rsidTr="00C13294">
        <w:tc>
          <w:tcPr>
            <w:tcW w:w="2081" w:type="dxa"/>
          </w:tcPr>
          <w:p w14:paraId="606ED9ED" w14:textId="2643A6DC" w:rsidR="00D66108" w:rsidRPr="00784324" w:rsidRDefault="00D66108" w:rsidP="00D66108">
            <w:pPr>
              <w:pStyle w:val="TableEntry"/>
            </w:pPr>
            <w:proofErr w:type="spellStart"/>
            <w:r>
              <w:lastRenderedPageBreak/>
              <w:t>MasteredColorVolume</w:t>
            </w:r>
            <w:proofErr w:type="spellEnd"/>
          </w:p>
        </w:tc>
        <w:tc>
          <w:tcPr>
            <w:tcW w:w="1425" w:type="dxa"/>
          </w:tcPr>
          <w:p w14:paraId="17AB4945" w14:textId="77777777" w:rsidR="00D66108" w:rsidRPr="0000320B" w:rsidRDefault="00D66108" w:rsidP="00D66108">
            <w:pPr>
              <w:pStyle w:val="TableEntry"/>
            </w:pPr>
          </w:p>
        </w:tc>
        <w:tc>
          <w:tcPr>
            <w:tcW w:w="3310" w:type="dxa"/>
          </w:tcPr>
          <w:p w14:paraId="21268C53" w14:textId="781B0582" w:rsidR="00D66108" w:rsidRPr="0000320B" w:rsidRDefault="00D66108" w:rsidP="00D66108">
            <w:pPr>
              <w:pStyle w:val="TableEntry"/>
            </w:pPr>
            <w:r w:rsidRPr="00A50ECB">
              <w:rPr>
                <w:lang w:bidi="en-US"/>
              </w:rPr>
              <w:t>As defined in [CM]</w:t>
            </w:r>
          </w:p>
        </w:tc>
        <w:tc>
          <w:tcPr>
            <w:tcW w:w="2009" w:type="dxa"/>
          </w:tcPr>
          <w:p w14:paraId="5EE1FEBA" w14:textId="3FAF55F2" w:rsidR="00D66108" w:rsidRPr="0000320B" w:rsidRDefault="00D66108" w:rsidP="00D66108">
            <w:pPr>
              <w:pStyle w:val="TableEntry"/>
            </w:pPr>
            <w:r>
              <w:t>Incl. @</w:t>
            </w:r>
            <w:proofErr w:type="spellStart"/>
            <w:r>
              <w:t>rangeCondition</w:t>
            </w:r>
            <w:proofErr w:type="spellEnd"/>
          </w:p>
        </w:tc>
        <w:tc>
          <w:tcPr>
            <w:tcW w:w="650" w:type="dxa"/>
          </w:tcPr>
          <w:p w14:paraId="1EF616B7" w14:textId="4480F95C" w:rsidR="00D66108" w:rsidRDefault="00D66108" w:rsidP="00D66108">
            <w:pPr>
              <w:pStyle w:val="TableEntry"/>
            </w:pPr>
            <w:proofErr w:type="gramStart"/>
            <w:r>
              <w:t>0..n</w:t>
            </w:r>
            <w:proofErr w:type="gramEnd"/>
          </w:p>
        </w:tc>
      </w:tr>
      <w:tr w:rsidR="00D66108" w:rsidRPr="00613375" w14:paraId="037A9B1C" w14:textId="77777777" w:rsidTr="00C13294">
        <w:tc>
          <w:tcPr>
            <w:tcW w:w="2081" w:type="dxa"/>
          </w:tcPr>
          <w:p w14:paraId="566C3F4F" w14:textId="2258F250" w:rsidR="00D66108" w:rsidRDefault="00D66108" w:rsidP="00D66108">
            <w:pPr>
              <w:pStyle w:val="TableEntry"/>
            </w:pPr>
            <w:proofErr w:type="spellStart"/>
            <w:r>
              <w:t>BitDepth</w:t>
            </w:r>
            <w:proofErr w:type="spellEnd"/>
          </w:p>
        </w:tc>
        <w:tc>
          <w:tcPr>
            <w:tcW w:w="1425" w:type="dxa"/>
          </w:tcPr>
          <w:p w14:paraId="11C5AFB7" w14:textId="77777777" w:rsidR="00D66108" w:rsidRPr="0000320B" w:rsidRDefault="00D66108" w:rsidP="00D66108">
            <w:pPr>
              <w:pStyle w:val="TableEntry"/>
            </w:pPr>
          </w:p>
        </w:tc>
        <w:tc>
          <w:tcPr>
            <w:tcW w:w="3310" w:type="dxa"/>
          </w:tcPr>
          <w:p w14:paraId="67F2B62D" w14:textId="22EB0D19" w:rsidR="00D66108" w:rsidRDefault="00D66108" w:rsidP="00D66108">
            <w:pPr>
              <w:pStyle w:val="TableEntry"/>
            </w:pPr>
            <w:r w:rsidRPr="00A50ECB">
              <w:rPr>
                <w:lang w:bidi="en-US"/>
              </w:rPr>
              <w:t>As defined in [CM]</w:t>
            </w:r>
          </w:p>
        </w:tc>
        <w:tc>
          <w:tcPr>
            <w:tcW w:w="2009" w:type="dxa"/>
          </w:tcPr>
          <w:p w14:paraId="6543CD1D" w14:textId="2E624748" w:rsidR="00D66108" w:rsidRDefault="00D66108" w:rsidP="00D66108">
            <w:pPr>
              <w:pStyle w:val="TableEntry"/>
            </w:pPr>
            <w:r>
              <w:t>Incl. @</w:t>
            </w:r>
            <w:proofErr w:type="spellStart"/>
            <w:r>
              <w:t>rangeCondition</w:t>
            </w:r>
            <w:proofErr w:type="spellEnd"/>
          </w:p>
        </w:tc>
        <w:tc>
          <w:tcPr>
            <w:tcW w:w="650" w:type="dxa"/>
          </w:tcPr>
          <w:p w14:paraId="7520B988" w14:textId="0B556EC6" w:rsidR="00D66108" w:rsidRPr="00613375" w:rsidRDefault="00D66108" w:rsidP="00D66108">
            <w:pPr>
              <w:pStyle w:val="TableEntry"/>
            </w:pPr>
            <w:proofErr w:type="gramStart"/>
            <w:r>
              <w:t>0..n</w:t>
            </w:r>
            <w:proofErr w:type="gramEnd"/>
          </w:p>
        </w:tc>
      </w:tr>
    </w:tbl>
    <w:p w14:paraId="7DB709EB" w14:textId="4E8BEF99" w:rsidR="00DB15E4" w:rsidRDefault="00DB15E4" w:rsidP="00DB15E4">
      <w:pPr>
        <w:pStyle w:val="Heading4"/>
      </w:pPr>
      <w:proofErr w:type="spellStart"/>
      <w:r>
        <w:t>TechVideoNextGen</w:t>
      </w:r>
      <w:proofErr w:type="spellEnd"/>
      <w:r>
        <w:t>-type</w:t>
      </w:r>
    </w:p>
    <w:p w14:paraId="58B6FD29" w14:textId="46694091" w:rsidR="00846AB6" w:rsidRDefault="00846AB6" w:rsidP="00846AB6">
      <w:pPr>
        <w:pStyle w:val="Body"/>
      </w:pPr>
      <w:r>
        <w:t xml:space="preserve">References to Common Metadata types in this section refer to object in </w:t>
      </w:r>
      <w:proofErr w:type="spellStart"/>
      <w:r>
        <w:t>DigitalAsset</w:t>
      </w:r>
      <w:r w:rsidR="00BA3CE8">
        <w:t>VideoPicture</w:t>
      </w:r>
      <w:proofErr w:type="spellEnd"/>
      <w:r>
        <w:t xml:space="preserve">-type, as defined in [CM] section 5.2.6, with the same name.  </w:t>
      </w:r>
    </w:p>
    <w:p w14:paraId="6973A5BC" w14:textId="77777777" w:rsidR="00846AB6" w:rsidRPr="00846AB6" w:rsidRDefault="00846AB6" w:rsidP="00846AB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846AB6" w:rsidRPr="0000320B" w14:paraId="62751ED5" w14:textId="77777777" w:rsidTr="00C13294">
        <w:tc>
          <w:tcPr>
            <w:tcW w:w="2081" w:type="dxa"/>
          </w:tcPr>
          <w:p w14:paraId="7EEC2DD4" w14:textId="77777777" w:rsidR="00846AB6" w:rsidRPr="007D04D7" w:rsidRDefault="00846AB6" w:rsidP="00C13294">
            <w:pPr>
              <w:pStyle w:val="TableEntry"/>
              <w:rPr>
                <w:b/>
              </w:rPr>
            </w:pPr>
            <w:r w:rsidRPr="007D04D7">
              <w:rPr>
                <w:b/>
              </w:rPr>
              <w:t>Element</w:t>
            </w:r>
          </w:p>
        </w:tc>
        <w:tc>
          <w:tcPr>
            <w:tcW w:w="1425" w:type="dxa"/>
          </w:tcPr>
          <w:p w14:paraId="45A71FA4" w14:textId="77777777" w:rsidR="00846AB6" w:rsidRPr="007D04D7" w:rsidRDefault="00846AB6" w:rsidP="00C13294">
            <w:pPr>
              <w:pStyle w:val="TableEntry"/>
              <w:rPr>
                <w:b/>
              </w:rPr>
            </w:pPr>
            <w:r w:rsidRPr="007D04D7">
              <w:rPr>
                <w:b/>
              </w:rPr>
              <w:t>Attribute</w:t>
            </w:r>
          </w:p>
        </w:tc>
        <w:tc>
          <w:tcPr>
            <w:tcW w:w="3310" w:type="dxa"/>
          </w:tcPr>
          <w:p w14:paraId="3775B9B6" w14:textId="77777777" w:rsidR="00846AB6" w:rsidRPr="007D04D7" w:rsidRDefault="00846AB6" w:rsidP="00C13294">
            <w:pPr>
              <w:pStyle w:val="TableEntry"/>
              <w:rPr>
                <w:b/>
              </w:rPr>
            </w:pPr>
            <w:r w:rsidRPr="007D04D7">
              <w:rPr>
                <w:b/>
              </w:rPr>
              <w:t>Definition</w:t>
            </w:r>
          </w:p>
        </w:tc>
        <w:tc>
          <w:tcPr>
            <w:tcW w:w="2009" w:type="dxa"/>
          </w:tcPr>
          <w:p w14:paraId="3A623A82" w14:textId="77777777" w:rsidR="00846AB6" w:rsidRPr="007D04D7" w:rsidRDefault="00846AB6" w:rsidP="00C13294">
            <w:pPr>
              <w:pStyle w:val="TableEntry"/>
              <w:rPr>
                <w:b/>
              </w:rPr>
            </w:pPr>
            <w:r w:rsidRPr="007D04D7">
              <w:rPr>
                <w:b/>
              </w:rPr>
              <w:t>Value</w:t>
            </w:r>
          </w:p>
        </w:tc>
        <w:tc>
          <w:tcPr>
            <w:tcW w:w="650" w:type="dxa"/>
          </w:tcPr>
          <w:p w14:paraId="656B5A53" w14:textId="77777777" w:rsidR="00846AB6" w:rsidRPr="007D04D7" w:rsidRDefault="00846AB6" w:rsidP="00C13294">
            <w:pPr>
              <w:pStyle w:val="TableEntry"/>
              <w:rPr>
                <w:b/>
              </w:rPr>
            </w:pPr>
            <w:r w:rsidRPr="007D04D7">
              <w:rPr>
                <w:b/>
              </w:rPr>
              <w:t>Card.</w:t>
            </w:r>
          </w:p>
        </w:tc>
      </w:tr>
      <w:tr w:rsidR="00846AB6" w:rsidRPr="0000320B" w14:paraId="39A50BF3" w14:textId="77777777" w:rsidTr="00C13294">
        <w:tc>
          <w:tcPr>
            <w:tcW w:w="2081" w:type="dxa"/>
          </w:tcPr>
          <w:p w14:paraId="422CB4CF" w14:textId="6A6C6E3D" w:rsidR="00846AB6" w:rsidRPr="007D04D7" w:rsidRDefault="00846AB6" w:rsidP="00C13294">
            <w:pPr>
              <w:pStyle w:val="TableEntry"/>
              <w:rPr>
                <w:b/>
              </w:rPr>
            </w:pPr>
            <w:proofErr w:type="spellStart"/>
            <w:r>
              <w:rPr>
                <w:b/>
              </w:rPr>
              <w:t>TechVideoNextGen</w:t>
            </w:r>
            <w:proofErr w:type="spellEnd"/>
            <w:r w:rsidRPr="007D04D7">
              <w:rPr>
                <w:b/>
              </w:rPr>
              <w:t>-type</w:t>
            </w:r>
          </w:p>
        </w:tc>
        <w:tc>
          <w:tcPr>
            <w:tcW w:w="1425" w:type="dxa"/>
          </w:tcPr>
          <w:p w14:paraId="48214476" w14:textId="77777777" w:rsidR="00846AB6" w:rsidRPr="0000320B" w:rsidRDefault="00846AB6" w:rsidP="00C13294">
            <w:pPr>
              <w:pStyle w:val="TableEntry"/>
            </w:pPr>
          </w:p>
        </w:tc>
        <w:tc>
          <w:tcPr>
            <w:tcW w:w="3310" w:type="dxa"/>
          </w:tcPr>
          <w:p w14:paraId="3F4C45D9" w14:textId="77777777" w:rsidR="00846AB6" w:rsidRDefault="00846AB6" w:rsidP="00C13294">
            <w:pPr>
              <w:pStyle w:val="TableEntry"/>
              <w:rPr>
                <w:lang w:bidi="en-US"/>
              </w:rPr>
            </w:pPr>
          </w:p>
        </w:tc>
        <w:tc>
          <w:tcPr>
            <w:tcW w:w="2009" w:type="dxa"/>
          </w:tcPr>
          <w:p w14:paraId="6C206DA5" w14:textId="77777777" w:rsidR="00846AB6" w:rsidRDefault="00846AB6" w:rsidP="00C13294">
            <w:pPr>
              <w:pStyle w:val="TableEntry"/>
            </w:pPr>
          </w:p>
        </w:tc>
        <w:tc>
          <w:tcPr>
            <w:tcW w:w="650" w:type="dxa"/>
          </w:tcPr>
          <w:p w14:paraId="331B4EA6" w14:textId="77777777" w:rsidR="00846AB6" w:rsidRDefault="00846AB6" w:rsidP="00C13294">
            <w:pPr>
              <w:pStyle w:val="TableEntry"/>
            </w:pPr>
          </w:p>
        </w:tc>
      </w:tr>
      <w:tr w:rsidR="00846AB6" w14:paraId="5CBEA335" w14:textId="77777777" w:rsidTr="00C13294">
        <w:tc>
          <w:tcPr>
            <w:tcW w:w="2081" w:type="dxa"/>
          </w:tcPr>
          <w:p w14:paraId="0BC8345C" w14:textId="3A82FF61" w:rsidR="00846AB6" w:rsidRDefault="00846AB6" w:rsidP="00846AB6">
            <w:pPr>
              <w:pStyle w:val="TableEntry"/>
            </w:pPr>
            <w:proofErr w:type="spellStart"/>
            <w:r>
              <w:t>LightLevel</w:t>
            </w:r>
            <w:proofErr w:type="spellEnd"/>
          </w:p>
        </w:tc>
        <w:tc>
          <w:tcPr>
            <w:tcW w:w="1425" w:type="dxa"/>
          </w:tcPr>
          <w:p w14:paraId="1A8D610D" w14:textId="77777777" w:rsidR="00846AB6" w:rsidRPr="0000320B" w:rsidRDefault="00846AB6" w:rsidP="00846AB6">
            <w:pPr>
              <w:pStyle w:val="TableEntry"/>
            </w:pPr>
          </w:p>
        </w:tc>
        <w:tc>
          <w:tcPr>
            <w:tcW w:w="3310" w:type="dxa"/>
          </w:tcPr>
          <w:p w14:paraId="3CD0E8F8" w14:textId="7016325B" w:rsidR="00846AB6" w:rsidRDefault="00846AB6" w:rsidP="00846AB6">
            <w:pPr>
              <w:pStyle w:val="TableEntry"/>
            </w:pPr>
            <w:r w:rsidRPr="00A50ECB">
              <w:rPr>
                <w:lang w:bidi="en-US"/>
              </w:rPr>
              <w:t>As defined in [CM]</w:t>
            </w:r>
          </w:p>
        </w:tc>
        <w:tc>
          <w:tcPr>
            <w:tcW w:w="2009" w:type="dxa"/>
          </w:tcPr>
          <w:p w14:paraId="3586433E" w14:textId="1E96CEC3" w:rsidR="00846AB6" w:rsidRDefault="00846AB6" w:rsidP="00846AB6">
            <w:pPr>
              <w:pStyle w:val="TableEntry"/>
            </w:pPr>
            <w:r>
              <w:t>Incl. @</w:t>
            </w:r>
            <w:proofErr w:type="spellStart"/>
            <w:r>
              <w:t>rangeCondition</w:t>
            </w:r>
            <w:proofErr w:type="spellEnd"/>
          </w:p>
        </w:tc>
        <w:tc>
          <w:tcPr>
            <w:tcW w:w="650" w:type="dxa"/>
          </w:tcPr>
          <w:p w14:paraId="7ACE707F" w14:textId="1A86D281" w:rsidR="00846AB6" w:rsidRDefault="00846AB6" w:rsidP="00846AB6">
            <w:pPr>
              <w:pStyle w:val="TableEntry"/>
            </w:pPr>
            <w:proofErr w:type="gramStart"/>
            <w:r>
              <w:t>0..n</w:t>
            </w:r>
            <w:proofErr w:type="gramEnd"/>
          </w:p>
        </w:tc>
      </w:tr>
      <w:tr w:rsidR="00846AB6" w14:paraId="7CFD0FD4" w14:textId="77777777" w:rsidTr="00C13294">
        <w:tc>
          <w:tcPr>
            <w:tcW w:w="2081" w:type="dxa"/>
          </w:tcPr>
          <w:p w14:paraId="188817D3" w14:textId="67565D8A" w:rsidR="00846AB6" w:rsidRPr="00784324" w:rsidRDefault="00846AB6" w:rsidP="00846AB6">
            <w:pPr>
              <w:pStyle w:val="TableEntry"/>
            </w:pPr>
            <w:proofErr w:type="spellStart"/>
            <w:r>
              <w:t>ColorVolumeTransform</w:t>
            </w:r>
            <w:proofErr w:type="spellEnd"/>
          </w:p>
        </w:tc>
        <w:tc>
          <w:tcPr>
            <w:tcW w:w="1425" w:type="dxa"/>
          </w:tcPr>
          <w:p w14:paraId="3806BEE3" w14:textId="77777777" w:rsidR="00846AB6" w:rsidRPr="0000320B" w:rsidRDefault="00846AB6" w:rsidP="00846AB6">
            <w:pPr>
              <w:pStyle w:val="TableEntry"/>
            </w:pPr>
          </w:p>
        </w:tc>
        <w:tc>
          <w:tcPr>
            <w:tcW w:w="3310" w:type="dxa"/>
          </w:tcPr>
          <w:p w14:paraId="75D5DE02" w14:textId="4146532A" w:rsidR="00846AB6" w:rsidRPr="0000320B" w:rsidRDefault="00846AB6" w:rsidP="00846AB6">
            <w:pPr>
              <w:pStyle w:val="TableEntry"/>
            </w:pPr>
            <w:r w:rsidRPr="00A50ECB">
              <w:rPr>
                <w:lang w:bidi="en-US"/>
              </w:rPr>
              <w:t>As defined in [CM]</w:t>
            </w:r>
          </w:p>
        </w:tc>
        <w:tc>
          <w:tcPr>
            <w:tcW w:w="2009" w:type="dxa"/>
          </w:tcPr>
          <w:p w14:paraId="28B2E0DF" w14:textId="41F143DB" w:rsidR="00846AB6" w:rsidRPr="0000320B" w:rsidRDefault="00846AB6" w:rsidP="00846AB6">
            <w:pPr>
              <w:pStyle w:val="TableEntry"/>
            </w:pPr>
            <w:r>
              <w:t>Incl. @</w:t>
            </w:r>
            <w:proofErr w:type="spellStart"/>
            <w:r>
              <w:t>rangeCondition</w:t>
            </w:r>
            <w:proofErr w:type="spellEnd"/>
          </w:p>
        </w:tc>
        <w:tc>
          <w:tcPr>
            <w:tcW w:w="650" w:type="dxa"/>
          </w:tcPr>
          <w:p w14:paraId="7169A573" w14:textId="5FC4FAFA" w:rsidR="00846AB6" w:rsidRDefault="00846AB6" w:rsidP="00846AB6">
            <w:pPr>
              <w:pStyle w:val="TableEntry"/>
            </w:pPr>
            <w:proofErr w:type="gramStart"/>
            <w:r>
              <w:t>0..n</w:t>
            </w:r>
            <w:proofErr w:type="gramEnd"/>
          </w:p>
        </w:tc>
      </w:tr>
    </w:tbl>
    <w:p w14:paraId="1FDDBBC1" w14:textId="0B285F10" w:rsidR="0020396C" w:rsidRDefault="00A02DF7" w:rsidP="0020396C">
      <w:pPr>
        <w:pStyle w:val="Heading3"/>
      </w:pPr>
      <w:bookmarkStart w:id="134" w:name="_Toc534399936"/>
      <w:proofErr w:type="spellStart"/>
      <w:r>
        <w:t>Tech</w:t>
      </w:r>
      <w:r w:rsidR="0020396C">
        <w:t>Subtitle</w:t>
      </w:r>
      <w:proofErr w:type="spellEnd"/>
      <w:r w:rsidR="0020396C">
        <w:t>-type</w:t>
      </w:r>
      <w:bookmarkEnd w:id="134"/>
    </w:p>
    <w:p w14:paraId="540DEDEA" w14:textId="1F344539" w:rsidR="00BA3CE8" w:rsidRDefault="00BA3CE8" w:rsidP="00BA3CE8">
      <w:pPr>
        <w:pStyle w:val="Body"/>
      </w:pPr>
      <w:r>
        <w:t xml:space="preserve">References to Common Metadata types in this section refer to object in </w:t>
      </w:r>
      <w:proofErr w:type="spellStart"/>
      <w:r>
        <w:t>DigitalAsset</w:t>
      </w:r>
      <w:r w:rsidR="005D4090">
        <w:t>SubtitleData</w:t>
      </w:r>
      <w:proofErr w:type="spellEnd"/>
      <w:r>
        <w:t>-type, as defined in [CM] section 5.2.</w:t>
      </w:r>
      <w:r w:rsidR="005D4090">
        <w:t>7</w:t>
      </w:r>
      <w:r>
        <w:t xml:space="preserve">, with the same name.  </w:t>
      </w:r>
    </w:p>
    <w:p w14:paraId="26D3A6DB" w14:textId="77777777" w:rsidR="002817FE" w:rsidRPr="002817FE" w:rsidRDefault="002817FE" w:rsidP="002817F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45"/>
        <w:gridCol w:w="1320"/>
        <w:gridCol w:w="3870"/>
        <w:gridCol w:w="1990"/>
        <w:gridCol w:w="650"/>
      </w:tblGrid>
      <w:tr w:rsidR="0020396C" w:rsidRPr="0000320B" w14:paraId="3AC7EE81" w14:textId="77777777" w:rsidTr="004E1478">
        <w:tc>
          <w:tcPr>
            <w:tcW w:w="1645" w:type="dxa"/>
          </w:tcPr>
          <w:p w14:paraId="1878A140" w14:textId="77777777" w:rsidR="0020396C" w:rsidRPr="007D04D7" w:rsidRDefault="0020396C" w:rsidP="00826DB8">
            <w:pPr>
              <w:pStyle w:val="TableEntry"/>
              <w:rPr>
                <w:b/>
              </w:rPr>
            </w:pPr>
            <w:r w:rsidRPr="007D04D7">
              <w:rPr>
                <w:b/>
              </w:rPr>
              <w:t>Element</w:t>
            </w:r>
          </w:p>
        </w:tc>
        <w:tc>
          <w:tcPr>
            <w:tcW w:w="1320" w:type="dxa"/>
          </w:tcPr>
          <w:p w14:paraId="66CEC853" w14:textId="77777777" w:rsidR="0020396C" w:rsidRPr="007D04D7" w:rsidRDefault="0020396C" w:rsidP="00826DB8">
            <w:pPr>
              <w:pStyle w:val="TableEntry"/>
              <w:rPr>
                <w:b/>
              </w:rPr>
            </w:pPr>
            <w:r w:rsidRPr="007D04D7">
              <w:rPr>
                <w:b/>
              </w:rPr>
              <w:t>Attribute</w:t>
            </w:r>
          </w:p>
        </w:tc>
        <w:tc>
          <w:tcPr>
            <w:tcW w:w="3870" w:type="dxa"/>
          </w:tcPr>
          <w:p w14:paraId="25E7FB36" w14:textId="77777777" w:rsidR="0020396C" w:rsidRPr="007D04D7" w:rsidRDefault="0020396C" w:rsidP="00826DB8">
            <w:pPr>
              <w:pStyle w:val="TableEntry"/>
              <w:rPr>
                <w:b/>
              </w:rPr>
            </w:pPr>
            <w:r w:rsidRPr="007D04D7">
              <w:rPr>
                <w:b/>
              </w:rPr>
              <w:t>Definition</w:t>
            </w:r>
          </w:p>
        </w:tc>
        <w:tc>
          <w:tcPr>
            <w:tcW w:w="1990" w:type="dxa"/>
          </w:tcPr>
          <w:p w14:paraId="4F9CFF0A" w14:textId="77777777" w:rsidR="0020396C" w:rsidRPr="007D04D7" w:rsidRDefault="0020396C" w:rsidP="00826DB8">
            <w:pPr>
              <w:pStyle w:val="TableEntry"/>
              <w:rPr>
                <w:b/>
              </w:rPr>
            </w:pPr>
            <w:r w:rsidRPr="007D04D7">
              <w:rPr>
                <w:b/>
              </w:rPr>
              <w:t>Value</w:t>
            </w:r>
          </w:p>
        </w:tc>
        <w:tc>
          <w:tcPr>
            <w:tcW w:w="650" w:type="dxa"/>
          </w:tcPr>
          <w:p w14:paraId="54F0F3DB" w14:textId="77777777" w:rsidR="0020396C" w:rsidRPr="007D04D7" w:rsidRDefault="0020396C" w:rsidP="00826DB8">
            <w:pPr>
              <w:pStyle w:val="TableEntry"/>
              <w:rPr>
                <w:b/>
              </w:rPr>
            </w:pPr>
            <w:r w:rsidRPr="007D04D7">
              <w:rPr>
                <w:b/>
              </w:rPr>
              <w:t>Card.</w:t>
            </w:r>
          </w:p>
        </w:tc>
      </w:tr>
      <w:tr w:rsidR="0020396C" w:rsidRPr="0000320B" w14:paraId="15138C2D" w14:textId="77777777" w:rsidTr="004E1478">
        <w:tc>
          <w:tcPr>
            <w:tcW w:w="1645" w:type="dxa"/>
          </w:tcPr>
          <w:p w14:paraId="23158B74" w14:textId="6B786ABB" w:rsidR="0020396C" w:rsidRPr="007D04D7" w:rsidRDefault="00A02DF7" w:rsidP="00826DB8">
            <w:pPr>
              <w:pStyle w:val="TableEntry"/>
              <w:rPr>
                <w:b/>
              </w:rPr>
            </w:pPr>
            <w:proofErr w:type="spellStart"/>
            <w:r>
              <w:rPr>
                <w:b/>
              </w:rPr>
              <w:t>Tech</w:t>
            </w:r>
            <w:r w:rsidR="001E0B40">
              <w:rPr>
                <w:b/>
              </w:rPr>
              <w:t>Subtitle</w:t>
            </w:r>
            <w:proofErr w:type="spellEnd"/>
            <w:r w:rsidR="0020396C" w:rsidRPr="007D04D7">
              <w:rPr>
                <w:b/>
              </w:rPr>
              <w:t>-type</w:t>
            </w:r>
          </w:p>
        </w:tc>
        <w:tc>
          <w:tcPr>
            <w:tcW w:w="1320" w:type="dxa"/>
          </w:tcPr>
          <w:p w14:paraId="0C93AAA6" w14:textId="77777777" w:rsidR="0020396C" w:rsidRPr="0000320B" w:rsidRDefault="0020396C" w:rsidP="00826DB8">
            <w:pPr>
              <w:pStyle w:val="TableEntry"/>
            </w:pPr>
          </w:p>
        </w:tc>
        <w:tc>
          <w:tcPr>
            <w:tcW w:w="3870" w:type="dxa"/>
          </w:tcPr>
          <w:p w14:paraId="18065D0D" w14:textId="66CBA559" w:rsidR="0020396C" w:rsidRDefault="0020396C" w:rsidP="00826DB8">
            <w:pPr>
              <w:pStyle w:val="TableEntry"/>
              <w:rPr>
                <w:lang w:bidi="en-US"/>
              </w:rPr>
            </w:pPr>
          </w:p>
        </w:tc>
        <w:tc>
          <w:tcPr>
            <w:tcW w:w="1990" w:type="dxa"/>
          </w:tcPr>
          <w:p w14:paraId="472C7EC9" w14:textId="3D22455C" w:rsidR="0020396C" w:rsidRDefault="0020396C" w:rsidP="00826DB8">
            <w:pPr>
              <w:pStyle w:val="TableEntry"/>
            </w:pPr>
          </w:p>
        </w:tc>
        <w:tc>
          <w:tcPr>
            <w:tcW w:w="650" w:type="dxa"/>
          </w:tcPr>
          <w:p w14:paraId="1108AE4D" w14:textId="77777777" w:rsidR="0020396C" w:rsidRDefault="0020396C" w:rsidP="00826DB8">
            <w:pPr>
              <w:pStyle w:val="TableEntry"/>
            </w:pPr>
          </w:p>
        </w:tc>
      </w:tr>
      <w:tr w:rsidR="004E1478" w14:paraId="0C010B4A" w14:textId="77777777" w:rsidTr="004E1478">
        <w:tc>
          <w:tcPr>
            <w:tcW w:w="1645" w:type="dxa"/>
          </w:tcPr>
          <w:p w14:paraId="228184A0" w14:textId="77777777" w:rsidR="004E1478" w:rsidRDefault="004E1478" w:rsidP="00307658">
            <w:pPr>
              <w:pStyle w:val="TableEntry"/>
            </w:pPr>
          </w:p>
        </w:tc>
        <w:tc>
          <w:tcPr>
            <w:tcW w:w="1320" w:type="dxa"/>
          </w:tcPr>
          <w:p w14:paraId="5DC9AB1D" w14:textId="759D1F95" w:rsidR="004E1478" w:rsidRPr="0000320B" w:rsidRDefault="005749CC" w:rsidP="00307658">
            <w:pPr>
              <w:pStyle w:val="TableEntry"/>
            </w:pPr>
            <w:proofErr w:type="spellStart"/>
            <w:r>
              <w:t>subtitle</w:t>
            </w:r>
            <w:r w:rsidR="004E1478">
              <w:t>TechProfileName</w:t>
            </w:r>
            <w:proofErr w:type="spellEnd"/>
          </w:p>
        </w:tc>
        <w:tc>
          <w:tcPr>
            <w:tcW w:w="3870" w:type="dxa"/>
          </w:tcPr>
          <w:p w14:paraId="1CB67232" w14:textId="5E447908" w:rsidR="004E1478" w:rsidRDefault="004E1478" w:rsidP="0030765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1990" w:type="dxa"/>
          </w:tcPr>
          <w:p w14:paraId="1E47A8E8" w14:textId="77777777" w:rsidR="004E1478" w:rsidRDefault="004E1478" w:rsidP="00307658">
            <w:pPr>
              <w:pStyle w:val="TableEntry"/>
            </w:pPr>
            <w:proofErr w:type="spellStart"/>
            <w:r>
              <w:t>md:id-type</w:t>
            </w:r>
            <w:proofErr w:type="spellEnd"/>
          </w:p>
        </w:tc>
        <w:tc>
          <w:tcPr>
            <w:tcW w:w="650" w:type="dxa"/>
          </w:tcPr>
          <w:p w14:paraId="3E277D5C" w14:textId="77777777" w:rsidR="004E1478" w:rsidRDefault="004E1478" w:rsidP="00307658">
            <w:pPr>
              <w:pStyle w:val="TableEntry"/>
            </w:pPr>
            <w:r>
              <w:t>0..1</w:t>
            </w:r>
          </w:p>
        </w:tc>
      </w:tr>
      <w:tr w:rsidR="004E1478" w14:paraId="34AAA899" w14:textId="77777777" w:rsidTr="004E1478">
        <w:tc>
          <w:tcPr>
            <w:tcW w:w="1645" w:type="dxa"/>
          </w:tcPr>
          <w:p w14:paraId="1F1AD9B2" w14:textId="77777777" w:rsidR="004E1478" w:rsidRDefault="004E1478" w:rsidP="00307658">
            <w:pPr>
              <w:pStyle w:val="TableEntry"/>
            </w:pPr>
          </w:p>
        </w:tc>
        <w:tc>
          <w:tcPr>
            <w:tcW w:w="1320" w:type="dxa"/>
          </w:tcPr>
          <w:p w14:paraId="641E43E6" w14:textId="77777777" w:rsidR="004E1478" w:rsidRPr="0000320B" w:rsidRDefault="004E1478" w:rsidP="00307658">
            <w:pPr>
              <w:pStyle w:val="TableEntry"/>
            </w:pPr>
            <w:r>
              <w:t>Default</w:t>
            </w:r>
          </w:p>
        </w:tc>
        <w:tc>
          <w:tcPr>
            <w:tcW w:w="3870" w:type="dxa"/>
          </w:tcPr>
          <w:p w14:paraId="781FBE45" w14:textId="77777777" w:rsidR="004E1478" w:rsidRDefault="004E1478" w:rsidP="00307658">
            <w:pPr>
              <w:pStyle w:val="TableEntry"/>
              <w:rPr>
                <w:lang w:bidi="en-US"/>
              </w:rPr>
            </w:pPr>
            <w:r>
              <w:rPr>
                <w:lang w:bidi="en-US"/>
              </w:rPr>
              <w:t>Is this the default profile.  If ‘true’, it is.  If absent or ‘false’ it is not default.  At most one instance can be the default</w:t>
            </w:r>
          </w:p>
        </w:tc>
        <w:tc>
          <w:tcPr>
            <w:tcW w:w="1990" w:type="dxa"/>
          </w:tcPr>
          <w:p w14:paraId="74D35699" w14:textId="77777777" w:rsidR="004E1478" w:rsidRDefault="004E1478" w:rsidP="00307658">
            <w:pPr>
              <w:pStyle w:val="TableEntry"/>
            </w:pPr>
            <w:proofErr w:type="spellStart"/>
            <w:proofErr w:type="gramStart"/>
            <w:r>
              <w:t>xs:boolean</w:t>
            </w:r>
            <w:proofErr w:type="spellEnd"/>
            <w:proofErr w:type="gramEnd"/>
          </w:p>
        </w:tc>
        <w:tc>
          <w:tcPr>
            <w:tcW w:w="650" w:type="dxa"/>
          </w:tcPr>
          <w:p w14:paraId="6AAE1D65" w14:textId="77777777" w:rsidR="004E1478" w:rsidRDefault="004E1478" w:rsidP="00307658">
            <w:pPr>
              <w:pStyle w:val="TableEntry"/>
            </w:pPr>
            <w:r>
              <w:t>0..1</w:t>
            </w:r>
          </w:p>
        </w:tc>
      </w:tr>
      <w:tr w:rsidR="001351C7" w:rsidRPr="0000320B" w14:paraId="50057172" w14:textId="77777777" w:rsidTr="004E1478">
        <w:tc>
          <w:tcPr>
            <w:tcW w:w="1645" w:type="dxa"/>
          </w:tcPr>
          <w:p w14:paraId="29F569C6" w14:textId="390C0521" w:rsidR="001351C7" w:rsidRDefault="001351C7" w:rsidP="001351C7">
            <w:pPr>
              <w:pStyle w:val="TableEntry"/>
            </w:pPr>
            <w:r>
              <w:t>Type</w:t>
            </w:r>
          </w:p>
        </w:tc>
        <w:tc>
          <w:tcPr>
            <w:tcW w:w="1320" w:type="dxa"/>
          </w:tcPr>
          <w:p w14:paraId="46E79916" w14:textId="77777777" w:rsidR="001351C7" w:rsidRPr="0000320B" w:rsidRDefault="001351C7" w:rsidP="001351C7">
            <w:pPr>
              <w:pStyle w:val="TableEntry"/>
            </w:pPr>
          </w:p>
        </w:tc>
        <w:tc>
          <w:tcPr>
            <w:tcW w:w="3870" w:type="dxa"/>
          </w:tcPr>
          <w:p w14:paraId="3DE8B7C2" w14:textId="6662E72D" w:rsidR="001351C7" w:rsidRDefault="001351C7" w:rsidP="001351C7">
            <w:pPr>
              <w:pStyle w:val="TableEntry"/>
              <w:rPr>
                <w:lang w:bidi="en-US"/>
              </w:rPr>
            </w:pPr>
            <w:r w:rsidRPr="00A50ECB">
              <w:rPr>
                <w:lang w:bidi="en-US"/>
              </w:rPr>
              <w:t>As defined in [CM]</w:t>
            </w:r>
          </w:p>
        </w:tc>
        <w:tc>
          <w:tcPr>
            <w:tcW w:w="1990" w:type="dxa"/>
          </w:tcPr>
          <w:p w14:paraId="23DE745B" w14:textId="7B4B8CED" w:rsidR="001351C7" w:rsidRDefault="001351C7" w:rsidP="001351C7">
            <w:pPr>
              <w:pStyle w:val="TableEntry"/>
            </w:pPr>
            <w:r>
              <w:t>Incl. @</w:t>
            </w:r>
            <w:proofErr w:type="spellStart"/>
            <w:r>
              <w:t>rangeCondition</w:t>
            </w:r>
            <w:proofErr w:type="spellEnd"/>
          </w:p>
        </w:tc>
        <w:tc>
          <w:tcPr>
            <w:tcW w:w="650" w:type="dxa"/>
          </w:tcPr>
          <w:p w14:paraId="28228999" w14:textId="2D725BC5" w:rsidR="001351C7" w:rsidRDefault="00B80178" w:rsidP="001351C7">
            <w:pPr>
              <w:pStyle w:val="TableEntry"/>
            </w:pPr>
            <w:proofErr w:type="gramStart"/>
            <w:r>
              <w:t>1</w:t>
            </w:r>
            <w:r w:rsidR="00F6649D">
              <w:t>..n</w:t>
            </w:r>
            <w:proofErr w:type="gramEnd"/>
          </w:p>
        </w:tc>
      </w:tr>
      <w:tr w:rsidR="001351C7" w:rsidRPr="0000320B" w14:paraId="584A1D9D" w14:textId="77777777" w:rsidTr="004E1478">
        <w:tc>
          <w:tcPr>
            <w:tcW w:w="1645" w:type="dxa"/>
          </w:tcPr>
          <w:p w14:paraId="1254EFB4" w14:textId="564645EC" w:rsidR="001351C7" w:rsidRDefault="001351C7" w:rsidP="001351C7">
            <w:pPr>
              <w:pStyle w:val="TableEntry"/>
            </w:pPr>
            <w:r>
              <w:t>Format</w:t>
            </w:r>
          </w:p>
        </w:tc>
        <w:tc>
          <w:tcPr>
            <w:tcW w:w="1320" w:type="dxa"/>
          </w:tcPr>
          <w:p w14:paraId="5F7C857C" w14:textId="77777777" w:rsidR="001351C7" w:rsidRPr="0000320B" w:rsidRDefault="001351C7" w:rsidP="001351C7">
            <w:pPr>
              <w:pStyle w:val="TableEntry"/>
            </w:pPr>
          </w:p>
        </w:tc>
        <w:tc>
          <w:tcPr>
            <w:tcW w:w="3870" w:type="dxa"/>
          </w:tcPr>
          <w:p w14:paraId="4719CF9F" w14:textId="1C6A494D" w:rsidR="001351C7" w:rsidRDefault="001351C7" w:rsidP="001351C7">
            <w:pPr>
              <w:pStyle w:val="TableEntry"/>
              <w:rPr>
                <w:lang w:bidi="en-US"/>
              </w:rPr>
            </w:pPr>
            <w:r w:rsidRPr="00A50ECB">
              <w:rPr>
                <w:lang w:bidi="en-US"/>
              </w:rPr>
              <w:t>As defined in [CM]</w:t>
            </w:r>
          </w:p>
        </w:tc>
        <w:tc>
          <w:tcPr>
            <w:tcW w:w="1990" w:type="dxa"/>
          </w:tcPr>
          <w:p w14:paraId="443EDDFA" w14:textId="348AC359" w:rsidR="001351C7" w:rsidRDefault="001351C7" w:rsidP="001351C7">
            <w:pPr>
              <w:pStyle w:val="TableEntry"/>
            </w:pPr>
            <w:r>
              <w:t>Incl. @</w:t>
            </w:r>
            <w:proofErr w:type="spellStart"/>
            <w:r>
              <w:t>rangeCondition</w:t>
            </w:r>
            <w:proofErr w:type="spellEnd"/>
          </w:p>
        </w:tc>
        <w:tc>
          <w:tcPr>
            <w:tcW w:w="650" w:type="dxa"/>
          </w:tcPr>
          <w:p w14:paraId="3AD6AA25" w14:textId="40B033F8" w:rsidR="001351C7" w:rsidRDefault="00F6649D" w:rsidP="001351C7">
            <w:pPr>
              <w:pStyle w:val="TableEntry"/>
            </w:pPr>
            <w:proofErr w:type="gramStart"/>
            <w:r>
              <w:t>0..n</w:t>
            </w:r>
            <w:proofErr w:type="gramEnd"/>
          </w:p>
        </w:tc>
      </w:tr>
      <w:tr w:rsidR="001351C7" w:rsidRPr="0000320B" w14:paraId="10296A13" w14:textId="77777777" w:rsidTr="004E1478">
        <w:tc>
          <w:tcPr>
            <w:tcW w:w="1645" w:type="dxa"/>
          </w:tcPr>
          <w:p w14:paraId="4DEE8A5A" w14:textId="3111A360" w:rsidR="001351C7" w:rsidRDefault="001351C7" w:rsidP="001351C7">
            <w:pPr>
              <w:pStyle w:val="TableEntry"/>
            </w:pPr>
            <w:proofErr w:type="spellStart"/>
            <w:r>
              <w:t>FormatType</w:t>
            </w:r>
            <w:proofErr w:type="spellEnd"/>
          </w:p>
        </w:tc>
        <w:tc>
          <w:tcPr>
            <w:tcW w:w="1320" w:type="dxa"/>
          </w:tcPr>
          <w:p w14:paraId="533E86BB" w14:textId="77777777" w:rsidR="001351C7" w:rsidRPr="0000320B" w:rsidRDefault="001351C7" w:rsidP="001351C7">
            <w:pPr>
              <w:pStyle w:val="TableEntry"/>
            </w:pPr>
          </w:p>
        </w:tc>
        <w:tc>
          <w:tcPr>
            <w:tcW w:w="3870" w:type="dxa"/>
          </w:tcPr>
          <w:p w14:paraId="20C3A8F9" w14:textId="4A7505E6" w:rsidR="001351C7" w:rsidRDefault="001351C7" w:rsidP="001351C7">
            <w:pPr>
              <w:pStyle w:val="TableEntry"/>
              <w:rPr>
                <w:lang w:bidi="en-US"/>
              </w:rPr>
            </w:pPr>
            <w:r w:rsidRPr="00A50ECB">
              <w:rPr>
                <w:lang w:bidi="en-US"/>
              </w:rPr>
              <w:t>As defined in [CM]</w:t>
            </w:r>
          </w:p>
        </w:tc>
        <w:tc>
          <w:tcPr>
            <w:tcW w:w="1990" w:type="dxa"/>
          </w:tcPr>
          <w:p w14:paraId="0D3627A9" w14:textId="067016DC" w:rsidR="001351C7" w:rsidRDefault="001351C7" w:rsidP="001351C7">
            <w:pPr>
              <w:pStyle w:val="TableEntry"/>
            </w:pPr>
            <w:r>
              <w:t>Incl. @</w:t>
            </w:r>
            <w:proofErr w:type="spellStart"/>
            <w:r>
              <w:t>rangeCondition</w:t>
            </w:r>
            <w:proofErr w:type="spellEnd"/>
          </w:p>
        </w:tc>
        <w:tc>
          <w:tcPr>
            <w:tcW w:w="650" w:type="dxa"/>
          </w:tcPr>
          <w:p w14:paraId="719C31A5" w14:textId="5D9F1327" w:rsidR="001351C7" w:rsidRDefault="00F6649D" w:rsidP="001351C7">
            <w:pPr>
              <w:pStyle w:val="TableEntry"/>
            </w:pPr>
            <w:proofErr w:type="gramStart"/>
            <w:r>
              <w:t>0..n</w:t>
            </w:r>
            <w:proofErr w:type="gramEnd"/>
          </w:p>
        </w:tc>
      </w:tr>
      <w:tr w:rsidR="001351C7" w:rsidRPr="0000320B" w14:paraId="3E2CC7EB" w14:textId="77777777" w:rsidTr="004E1478">
        <w:tc>
          <w:tcPr>
            <w:tcW w:w="1645" w:type="dxa"/>
          </w:tcPr>
          <w:p w14:paraId="6CDB51E9" w14:textId="2DEE36F9" w:rsidR="001351C7" w:rsidRDefault="001351C7" w:rsidP="001351C7">
            <w:pPr>
              <w:pStyle w:val="TableEntry"/>
            </w:pPr>
            <w:r>
              <w:t>Compliance</w:t>
            </w:r>
          </w:p>
        </w:tc>
        <w:tc>
          <w:tcPr>
            <w:tcW w:w="1320" w:type="dxa"/>
          </w:tcPr>
          <w:p w14:paraId="34E2384E" w14:textId="77777777" w:rsidR="001351C7" w:rsidRPr="0000320B" w:rsidRDefault="001351C7" w:rsidP="001351C7">
            <w:pPr>
              <w:pStyle w:val="TableEntry"/>
            </w:pPr>
          </w:p>
        </w:tc>
        <w:tc>
          <w:tcPr>
            <w:tcW w:w="3870" w:type="dxa"/>
          </w:tcPr>
          <w:p w14:paraId="6596C819" w14:textId="1529A248" w:rsidR="001351C7" w:rsidRDefault="001351C7" w:rsidP="001351C7">
            <w:pPr>
              <w:pStyle w:val="TableEntry"/>
              <w:rPr>
                <w:lang w:bidi="en-US"/>
              </w:rPr>
            </w:pPr>
            <w:r w:rsidRPr="00A50ECB">
              <w:rPr>
                <w:lang w:bidi="en-US"/>
              </w:rPr>
              <w:t>As defined in [CM]</w:t>
            </w:r>
          </w:p>
        </w:tc>
        <w:tc>
          <w:tcPr>
            <w:tcW w:w="1990" w:type="dxa"/>
          </w:tcPr>
          <w:p w14:paraId="64875706" w14:textId="79436C02" w:rsidR="001351C7" w:rsidRDefault="001351C7" w:rsidP="001351C7">
            <w:pPr>
              <w:pStyle w:val="TableEntry"/>
            </w:pPr>
            <w:r>
              <w:t>Incl. @</w:t>
            </w:r>
            <w:proofErr w:type="spellStart"/>
            <w:r>
              <w:t>rangeCondition</w:t>
            </w:r>
            <w:proofErr w:type="spellEnd"/>
          </w:p>
        </w:tc>
        <w:tc>
          <w:tcPr>
            <w:tcW w:w="650" w:type="dxa"/>
          </w:tcPr>
          <w:p w14:paraId="37226942" w14:textId="7AB72EB8" w:rsidR="001351C7" w:rsidRDefault="00F6649D" w:rsidP="001351C7">
            <w:pPr>
              <w:pStyle w:val="TableEntry"/>
            </w:pPr>
            <w:proofErr w:type="gramStart"/>
            <w:r>
              <w:t>0..n</w:t>
            </w:r>
            <w:proofErr w:type="gramEnd"/>
          </w:p>
        </w:tc>
      </w:tr>
      <w:tr w:rsidR="005D4090" w:rsidRPr="0000320B" w14:paraId="37AB8796" w14:textId="77777777" w:rsidTr="004E1478">
        <w:tc>
          <w:tcPr>
            <w:tcW w:w="1645" w:type="dxa"/>
          </w:tcPr>
          <w:p w14:paraId="6D40F118" w14:textId="4D4DFDDE" w:rsidR="005D4090" w:rsidRDefault="005D4090" w:rsidP="005D4090">
            <w:pPr>
              <w:pStyle w:val="TableEntry"/>
            </w:pPr>
            <w:proofErr w:type="spellStart"/>
            <w:r>
              <w:t>MaxFileSize</w:t>
            </w:r>
            <w:proofErr w:type="spellEnd"/>
          </w:p>
        </w:tc>
        <w:tc>
          <w:tcPr>
            <w:tcW w:w="1320" w:type="dxa"/>
          </w:tcPr>
          <w:p w14:paraId="6F6E23DC" w14:textId="77777777" w:rsidR="005D4090" w:rsidRPr="0000320B" w:rsidRDefault="005D4090" w:rsidP="005D4090">
            <w:pPr>
              <w:pStyle w:val="TableEntry"/>
            </w:pPr>
          </w:p>
        </w:tc>
        <w:tc>
          <w:tcPr>
            <w:tcW w:w="3870" w:type="dxa"/>
          </w:tcPr>
          <w:p w14:paraId="6F6293FF" w14:textId="44111E31" w:rsidR="005D4090" w:rsidRDefault="005D4090" w:rsidP="005D4090">
            <w:pPr>
              <w:pStyle w:val="TableEntry"/>
              <w:rPr>
                <w:lang w:bidi="en-US"/>
              </w:rPr>
            </w:pPr>
            <w:r>
              <w:rPr>
                <w:lang w:bidi="en-US"/>
              </w:rPr>
              <w:t>Maximum file size in bytes for file of this type</w:t>
            </w:r>
          </w:p>
        </w:tc>
        <w:tc>
          <w:tcPr>
            <w:tcW w:w="1990" w:type="dxa"/>
          </w:tcPr>
          <w:p w14:paraId="33D49F30" w14:textId="5FC010E5" w:rsidR="005D4090" w:rsidRDefault="005D4090" w:rsidP="005D4090">
            <w:pPr>
              <w:pStyle w:val="TableEntry"/>
            </w:pPr>
            <w:proofErr w:type="spellStart"/>
            <w:proofErr w:type="gramStart"/>
            <w:r>
              <w:t>xs:nonNegativeInteger</w:t>
            </w:r>
            <w:proofErr w:type="spellEnd"/>
            <w:proofErr w:type="gramEnd"/>
          </w:p>
        </w:tc>
        <w:tc>
          <w:tcPr>
            <w:tcW w:w="650" w:type="dxa"/>
          </w:tcPr>
          <w:p w14:paraId="7EEBD085" w14:textId="66550BE3" w:rsidR="005D4090" w:rsidRDefault="005D4090" w:rsidP="005D4090">
            <w:pPr>
              <w:pStyle w:val="TableEntry"/>
            </w:pPr>
            <w:r>
              <w:t>0..1</w:t>
            </w:r>
          </w:p>
        </w:tc>
      </w:tr>
      <w:tr w:rsidR="005D4090" w:rsidRPr="0000320B" w14:paraId="7D0EC167" w14:textId="77777777" w:rsidTr="004E1478">
        <w:tc>
          <w:tcPr>
            <w:tcW w:w="1645" w:type="dxa"/>
          </w:tcPr>
          <w:p w14:paraId="6EEDE33E" w14:textId="67B5F67A" w:rsidR="005D4090" w:rsidRDefault="005D4090" w:rsidP="005D4090">
            <w:pPr>
              <w:pStyle w:val="TableEntry"/>
            </w:pPr>
            <w:r>
              <w:lastRenderedPageBreak/>
              <w:t>Term</w:t>
            </w:r>
          </w:p>
        </w:tc>
        <w:tc>
          <w:tcPr>
            <w:tcW w:w="1320" w:type="dxa"/>
          </w:tcPr>
          <w:p w14:paraId="3733B032" w14:textId="77777777" w:rsidR="005D4090" w:rsidRPr="0000320B" w:rsidRDefault="005D4090" w:rsidP="005D4090">
            <w:pPr>
              <w:pStyle w:val="TableEntry"/>
            </w:pPr>
          </w:p>
        </w:tc>
        <w:tc>
          <w:tcPr>
            <w:tcW w:w="3870" w:type="dxa"/>
          </w:tcPr>
          <w:p w14:paraId="54FB2C94" w14:textId="4ABD9F8E" w:rsidR="005D4090" w:rsidRDefault="005D4090" w:rsidP="005D4090">
            <w:pPr>
              <w:pStyle w:val="TableEntry"/>
              <w:rPr>
                <w:lang w:bidi="en-US"/>
              </w:rPr>
            </w:pPr>
            <w:r>
              <w:t>Additional terms that apply to this Profile</w:t>
            </w:r>
          </w:p>
        </w:tc>
        <w:tc>
          <w:tcPr>
            <w:tcW w:w="1990" w:type="dxa"/>
          </w:tcPr>
          <w:p w14:paraId="42EA0F5E" w14:textId="6525A484" w:rsidR="005D4090" w:rsidRDefault="005D4090" w:rsidP="005D4090">
            <w:pPr>
              <w:pStyle w:val="TableEntry"/>
            </w:pPr>
            <w:proofErr w:type="spellStart"/>
            <w:proofErr w:type="gramStart"/>
            <w:r>
              <w:t>delivery:</w:t>
            </w:r>
            <w:r w:rsidR="00FA407D">
              <w:t>Delivery</w:t>
            </w:r>
            <w:r>
              <w:t>Terms</w:t>
            </w:r>
            <w:proofErr w:type="gramEnd"/>
            <w:r>
              <w:t>-type</w:t>
            </w:r>
            <w:proofErr w:type="spellEnd"/>
          </w:p>
        </w:tc>
        <w:tc>
          <w:tcPr>
            <w:tcW w:w="650" w:type="dxa"/>
          </w:tcPr>
          <w:p w14:paraId="285C6EAE" w14:textId="5512C241" w:rsidR="005D4090" w:rsidRDefault="005D4090" w:rsidP="005D4090">
            <w:pPr>
              <w:pStyle w:val="TableEntry"/>
            </w:pPr>
            <w:proofErr w:type="gramStart"/>
            <w:r w:rsidRPr="00613375">
              <w:t>0..</w:t>
            </w:r>
            <w:r>
              <w:t>n</w:t>
            </w:r>
            <w:proofErr w:type="gramEnd"/>
          </w:p>
        </w:tc>
      </w:tr>
    </w:tbl>
    <w:p w14:paraId="7BDE0B76" w14:textId="77777777" w:rsidR="0020396C" w:rsidRPr="0074384C" w:rsidRDefault="0020396C" w:rsidP="0020396C">
      <w:pPr>
        <w:pStyle w:val="Body"/>
      </w:pPr>
    </w:p>
    <w:p w14:paraId="106AA109" w14:textId="3B1FCEE1" w:rsidR="0020396C" w:rsidRDefault="00A02DF7" w:rsidP="0020396C">
      <w:pPr>
        <w:pStyle w:val="Heading3"/>
      </w:pPr>
      <w:bookmarkStart w:id="135" w:name="_Toc534399937"/>
      <w:proofErr w:type="spellStart"/>
      <w:r>
        <w:t>TechCard</w:t>
      </w:r>
      <w:proofErr w:type="spellEnd"/>
      <w:r w:rsidR="0020396C">
        <w:t>-type</w:t>
      </w:r>
      <w:bookmarkEnd w:id="135"/>
    </w:p>
    <w:p w14:paraId="21851FF9" w14:textId="457449AB" w:rsidR="002817FE" w:rsidRPr="002817FE" w:rsidRDefault="002434A8" w:rsidP="002817FE">
      <w:pPr>
        <w:pStyle w:val="Body"/>
      </w:pPr>
      <w:r>
        <w:t>Technical description for card, such as dub cards.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380"/>
        <w:gridCol w:w="3834"/>
        <w:gridCol w:w="1996"/>
        <w:gridCol w:w="650"/>
      </w:tblGrid>
      <w:tr w:rsidR="0020396C" w:rsidRPr="0000320B" w14:paraId="5B525BA6" w14:textId="77777777" w:rsidTr="004E1478">
        <w:tc>
          <w:tcPr>
            <w:tcW w:w="1615" w:type="dxa"/>
          </w:tcPr>
          <w:p w14:paraId="65B090C9" w14:textId="77777777" w:rsidR="0020396C" w:rsidRPr="007D04D7" w:rsidRDefault="0020396C" w:rsidP="00826DB8">
            <w:pPr>
              <w:pStyle w:val="TableEntry"/>
              <w:rPr>
                <w:b/>
              </w:rPr>
            </w:pPr>
            <w:r w:rsidRPr="007D04D7">
              <w:rPr>
                <w:b/>
              </w:rPr>
              <w:t>Element</w:t>
            </w:r>
          </w:p>
        </w:tc>
        <w:tc>
          <w:tcPr>
            <w:tcW w:w="1380" w:type="dxa"/>
          </w:tcPr>
          <w:p w14:paraId="41AF69E7" w14:textId="77777777" w:rsidR="0020396C" w:rsidRPr="007D04D7" w:rsidRDefault="0020396C" w:rsidP="00826DB8">
            <w:pPr>
              <w:pStyle w:val="TableEntry"/>
              <w:rPr>
                <w:b/>
              </w:rPr>
            </w:pPr>
            <w:r w:rsidRPr="007D04D7">
              <w:rPr>
                <w:b/>
              </w:rPr>
              <w:t>Attribute</w:t>
            </w:r>
          </w:p>
        </w:tc>
        <w:tc>
          <w:tcPr>
            <w:tcW w:w="3834" w:type="dxa"/>
          </w:tcPr>
          <w:p w14:paraId="017E9891" w14:textId="77777777" w:rsidR="0020396C" w:rsidRPr="007D04D7" w:rsidRDefault="0020396C" w:rsidP="00826DB8">
            <w:pPr>
              <w:pStyle w:val="TableEntry"/>
              <w:rPr>
                <w:b/>
              </w:rPr>
            </w:pPr>
            <w:r w:rsidRPr="007D04D7">
              <w:rPr>
                <w:b/>
              </w:rPr>
              <w:t>Definition</w:t>
            </w:r>
          </w:p>
        </w:tc>
        <w:tc>
          <w:tcPr>
            <w:tcW w:w="1996" w:type="dxa"/>
          </w:tcPr>
          <w:p w14:paraId="70AF9763" w14:textId="77777777" w:rsidR="0020396C" w:rsidRPr="007D04D7" w:rsidRDefault="0020396C" w:rsidP="00826DB8">
            <w:pPr>
              <w:pStyle w:val="TableEntry"/>
              <w:rPr>
                <w:b/>
              </w:rPr>
            </w:pPr>
            <w:r w:rsidRPr="007D04D7">
              <w:rPr>
                <w:b/>
              </w:rPr>
              <w:t>Value</w:t>
            </w:r>
          </w:p>
        </w:tc>
        <w:tc>
          <w:tcPr>
            <w:tcW w:w="650" w:type="dxa"/>
          </w:tcPr>
          <w:p w14:paraId="1B4FB152" w14:textId="77777777" w:rsidR="0020396C" w:rsidRPr="007D04D7" w:rsidRDefault="0020396C" w:rsidP="00826DB8">
            <w:pPr>
              <w:pStyle w:val="TableEntry"/>
              <w:rPr>
                <w:b/>
              </w:rPr>
            </w:pPr>
            <w:r w:rsidRPr="007D04D7">
              <w:rPr>
                <w:b/>
              </w:rPr>
              <w:t>Card.</w:t>
            </w:r>
          </w:p>
        </w:tc>
      </w:tr>
      <w:tr w:rsidR="0020396C" w:rsidRPr="0000320B" w14:paraId="19B15FE3" w14:textId="77777777" w:rsidTr="004E1478">
        <w:tc>
          <w:tcPr>
            <w:tcW w:w="1615" w:type="dxa"/>
          </w:tcPr>
          <w:p w14:paraId="0192C660" w14:textId="33677FDF" w:rsidR="0020396C" w:rsidRPr="007D04D7" w:rsidRDefault="00A02DF7" w:rsidP="00826DB8">
            <w:pPr>
              <w:pStyle w:val="TableEntry"/>
              <w:rPr>
                <w:b/>
              </w:rPr>
            </w:pPr>
            <w:proofErr w:type="spellStart"/>
            <w:r>
              <w:rPr>
                <w:b/>
              </w:rPr>
              <w:t>TechCard</w:t>
            </w:r>
            <w:proofErr w:type="spellEnd"/>
            <w:r w:rsidR="0020396C" w:rsidRPr="007D04D7">
              <w:rPr>
                <w:b/>
              </w:rPr>
              <w:t>-type</w:t>
            </w:r>
          </w:p>
        </w:tc>
        <w:tc>
          <w:tcPr>
            <w:tcW w:w="1380" w:type="dxa"/>
          </w:tcPr>
          <w:p w14:paraId="76D106E5" w14:textId="77777777" w:rsidR="0020396C" w:rsidRPr="0000320B" w:rsidRDefault="0020396C" w:rsidP="00826DB8">
            <w:pPr>
              <w:pStyle w:val="TableEntry"/>
            </w:pPr>
          </w:p>
        </w:tc>
        <w:tc>
          <w:tcPr>
            <w:tcW w:w="3834" w:type="dxa"/>
          </w:tcPr>
          <w:p w14:paraId="4C027DF9" w14:textId="5E780345" w:rsidR="0020396C" w:rsidRDefault="0020396C" w:rsidP="00826DB8">
            <w:pPr>
              <w:pStyle w:val="TableEntry"/>
              <w:rPr>
                <w:lang w:bidi="en-US"/>
              </w:rPr>
            </w:pPr>
          </w:p>
        </w:tc>
        <w:tc>
          <w:tcPr>
            <w:tcW w:w="1996" w:type="dxa"/>
          </w:tcPr>
          <w:p w14:paraId="16A7855D" w14:textId="694A3249" w:rsidR="0020396C" w:rsidRDefault="0020396C" w:rsidP="00826DB8">
            <w:pPr>
              <w:pStyle w:val="TableEntry"/>
            </w:pPr>
          </w:p>
        </w:tc>
        <w:tc>
          <w:tcPr>
            <w:tcW w:w="650" w:type="dxa"/>
          </w:tcPr>
          <w:p w14:paraId="33B3F456" w14:textId="77777777" w:rsidR="0020396C" w:rsidRDefault="0020396C" w:rsidP="00826DB8">
            <w:pPr>
              <w:pStyle w:val="TableEntry"/>
            </w:pPr>
          </w:p>
        </w:tc>
      </w:tr>
      <w:tr w:rsidR="004E1478" w14:paraId="1E8FDAD1" w14:textId="77777777" w:rsidTr="004E1478">
        <w:tc>
          <w:tcPr>
            <w:tcW w:w="1615" w:type="dxa"/>
          </w:tcPr>
          <w:p w14:paraId="1212C78F" w14:textId="77777777" w:rsidR="004E1478" w:rsidRDefault="004E1478" w:rsidP="00307658">
            <w:pPr>
              <w:pStyle w:val="TableEntry"/>
            </w:pPr>
          </w:p>
        </w:tc>
        <w:tc>
          <w:tcPr>
            <w:tcW w:w="1380" w:type="dxa"/>
          </w:tcPr>
          <w:p w14:paraId="757E617C" w14:textId="1DB72D36" w:rsidR="004E1478" w:rsidRPr="0000320B" w:rsidRDefault="002434A8" w:rsidP="00307658">
            <w:pPr>
              <w:pStyle w:val="TableEntry"/>
            </w:pPr>
            <w:proofErr w:type="spellStart"/>
            <w:r>
              <w:t>c</w:t>
            </w:r>
            <w:r w:rsidR="005749CC">
              <w:t>ard</w:t>
            </w:r>
            <w:r w:rsidR="004E1478">
              <w:t>TechProfileName</w:t>
            </w:r>
            <w:proofErr w:type="spellEnd"/>
          </w:p>
        </w:tc>
        <w:tc>
          <w:tcPr>
            <w:tcW w:w="3834" w:type="dxa"/>
          </w:tcPr>
          <w:p w14:paraId="0C6EB628" w14:textId="60206BA8" w:rsidR="004E1478" w:rsidRDefault="004E1478" w:rsidP="0030765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1996" w:type="dxa"/>
          </w:tcPr>
          <w:p w14:paraId="0E4EC36C" w14:textId="77777777" w:rsidR="004E1478" w:rsidRDefault="004E1478" w:rsidP="00307658">
            <w:pPr>
              <w:pStyle w:val="TableEntry"/>
            </w:pPr>
            <w:proofErr w:type="spellStart"/>
            <w:r>
              <w:t>md:id-type</w:t>
            </w:r>
            <w:proofErr w:type="spellEnd"/>
          </w:p>
        </w:tc>
        <w:tc>
          <w:tcPr>
            <w:tcW w:w="650" w:type="dxa"/>
          </w:tcPr>
          <w:p w14:paraId="7EABC41F" w14:textId="77777777" w:rsidR="004E1478" w:rsidRDefault="004E1478" w:rsidP="00307658">
            <w:pPr>
              <w:pStyle w:val="TableEntry"/>
            </w:pPr>
            <w:r>
              <w:t>0..1</w:t>
            </w:r>
          </w:p>
        </w:tc>
      </w:tr>
      <w:tr w:rsidR="004E1478" w14:paraId="473EBA8E" w14:textId="77777777" w:rsidTr="004E1478">
        <w:tc>
          <w:tcPr>
            <w:tcW w:w="1615" w:type="dxa"/>
          </w:tcPr>
          <w:p w14:paraId="0FCA39A7" w14:textId="77777777" w:rsidR="004E1478" w:rsidRDefault="004E1478" w:rsidP="00307658">
            <w:pPr>
              <w:pStyle w:val="TableEntry"/>
            </w:pPr>
          </w:p>
        </w:tc>
        <w:tc>
          <w:tcPr>
            <w:tcW w:w="1380" w:type="dxa"/>
          </w:tcPr>
          <w:p w14:paraId="5C127835" w14:textId="4276F5C4" w:rsidR="004E1478" w:rsidRPr="0000320B" w:rsidRDefault="00B80178" w:rsidP="00307658">
            <w:pPr>
              <w:pStyle w:val="TableEntry"/>
            </w:pPr>
            <w:r>
              <w:t>d</w:t>
            </w:r>
            <w:r w:rsidR="004E1478">
              <w:t>efault</w:t>
            </w:r>
          </w:p>
        </w:tc>
        <w:tc>
          <w:tcPr>
            <w:tcW w:w="3834" w:type="dxa"/>
          </w:tcPr>
          <w:p w14:paraId="4B9A8077" w14:textId="77777777" w:rsidR="004E1478" w:rsidRDefault="004E1478" w:rsidP="00307658">
            <w:pPr>
              <w:pStyle w:val="TableEntry"/>
              <w:rPr>
                <w:lang w:bidi="en-US"/>
              </w:rPr>
            </w:pPr>
            <w:r>
              <w:rPr>
                <w:lang w:bidi="en-US"/>
              </w:rPr>
              <w:t>Is this the default profile.  If ‘true’, it is.  If absent or ‘false’ it is not default.  At most one instance can be the default</w:t>
            </w:r>
          </w:p>
        </w:tc>
        <w:tc>
          <w:tcPr>
            <w:tcW w:w="1996" w:type="dxa"/>
          </w:tcPr>
          <w:p w14:paraId="013F2EB3" w14:textId="77777777" w:rsidR="004E1478" w:rsidRDefault="004E1478" w:rsidP="00307658">
            <w:pPr>
              <w:pStyle w:val="TableEntry"/>
            </w:pPr>
            <w:proofErr w:type="spellStart"/>
            <w:proofErr w:type="gramStart"/>
            <w:r>
              <w:t>xs:boolean</w:t>
            </w:r>
            <w:proofErr w:type="spellEnd"/>
            <w:proofErr w:type="gramEnd"/>
          </w:p>
        </w:tc>
        <w:tc>
          <w:tcPr>
            <w:tcW w:w="650" w:type="dxa"/>
          </w:tcPr>
          <w:p w14:paraId="6FEF37DB" w14:textId="77777777" w:rsidR="004E1478" w:rsidRDefault="004E1478" w:rsidP="00307658">
            <w:pPr>
              <w:pStyle w:val="TableEntry"/>
            </w:pPr>
            <w:r>
              <w:t>0..1</w:t>
            </w:r>
          </w:p>
        </w:tc>
      </w:tr>
      <w:tr w:rsidR="0020396C" w:rsidRPr="0000320B" w14:paraId="47A390D3" w14:textId="77777777" w:rsidTr="004E1478">
        <w:tc>
          <w:tcPr>
            <w:tcW w:w="1615" w:type="dxa"/>
          </w:tcPr>
          <w:p w14:paraId="44B8365F" w14:textId="102191BF" w:rsidR="0020396C" w:rsidRDefault="001841F7" w:rsidP="00826DB8">
            <w:pPr>
              <w:pStyle w:val="TableEntry"/>
            </w:pPr>
            <w:proofErr w:type="spellStart"/>
            <w:r>
              <w:t>DiscreteCards</w:t>
            </w:r>
            <w:proofErr w:type="spellEnd"/>
          </w:p>
        </w:tc>
        <w:tc>
          <w:tcPr>
            <w:tcW w:w="1380" w:type="dxa"/>
          </w:tcPr>
          <w:p w14:paraId="6A0AA91C" w14:textId="77777777" w:rsidR="0020396C" w:rsidRPr="0000320B" w:rsidRDefault="0020396C" w:rsidP="00826DB8">
            <w:pPr>
              <w:pStyle w:val="TableEntry"/>
            </w:pPr>
          </w:p>
        </w:tc>
        <w:tc>
          <w:tcPr>
            <w:tcW w:w="3834" w:type="dxa"/>
          </w:tcPr>
          <w:p w14:paraId="360685C4" w14:textId="401DB2D4" w:rsidR="0020396C" w:rsidRDefault="001841F7" w:rsidP="00826DB8">
            <w:pPr>
              <w:pStyle w:val="TableEntry"/>
              <w:rPr>
                <w:lang w:bidi="en-US"/>
              </w:rPr>
            </w:pPr>
            <w:r>
              <w:rPr>
                <w:lang w:bidi="en-US"/>
              </w:rPr>
              <w:t xml:space="preserve">Indicates whether </w:t>
            </w:r>
            <w:r w:rsidR="002434A8">
              <w:rPr>
                <w:lang w:bidi="en-US"/>
              </w:rPr>
              <w:t>Discrete Cards are required</w:t>
            </w:r>
          </w:p>
        </w:tc>
        <w:tc>
          <w:tcPr>
            <w:tcW w:w="1996" w:type="dxa"/>
          </w:tcPr>
          <w:p w14:paraId="33468DF1" w14:textId="77777777" w:rsidR="0020396C" w:rsidRDefault="0020396C" w:rsidP="00826DB8">
            <w:pPr>
              <w:pStyle w:val="TableEntry"/>
            </w:pPr>
            <w:proofErr w:type="spellStart"/>
            <w:proofErr w:type="gramStart"/>
            <w:r>
              <w:t>xs:boolean</w:t>
            </w:r>
            <w:proofErr w:type="spellEnd"/>
            <w:proofErr w:type="gramEnd"/>
          </w:p>
        </w:tc>
        <w:tc>
          <w:tcPr>
            <w:tcW w:w="650" w:type="dxa"/>
          </w:tcPr>
          <w:p w14:paraId="34C012F2" w14:textId="77777777" w:rsidR="0020396C" w:rsidRDefault="0020396C" w:rsidP="00826DB8">
            <w:pPr>
              <w:pStyle w:val="TableEntry"/>
            </w:pPr>
            <w:r>
              <w:t>0..1</w:t>
            </w:r>
          </w:p>
        </w:tc>
      </w:tr>
      <w:tr w:rsidR="002434A8" w:rsidRPr="0000320B" w14:paraId="411232EF" w14:textId="77777777" w:rsidTr="004E1478">
        <w:tc>
          <w:tcPr>
            <w:tcW w:w="1615" w:type="dxa"/>
          </w:tcPr>
          <w:p w14:paraId="34DBECFC" w14:textId="77777777" w:rsidR="002434A8" w:rsidRDefault="002434A8" w:rsidP="002434A8">
            <w:pPr>
              <w:pStyle w:val="TableEntry"/>
            </w:pPr>
          </w:p>
        </w:tc>
        <w:tc>
          <w:tcPr>
            <w:tcW w:w="1380" w:type="dxa"/>
          </w:tcPr>
          <w:p w14:paraId="741F6273" w14:textId="160EEF75" w:rsidR="002434A8" w:rsidRPr="0000320B" w:rsidRDefault="002434A8" w:rsidP="002434A8">
            <w:pPr>
              <w:pStyle w:val="TableEntry"/>
            </w:pPr>
            <w:proofErr w:type="spellStart"/>
            <w:r>
              <w:t>rangeCondition</w:t>
            </w:r>
            <w:proofErr w:type="spellEnd"/>
          </w:p>
        </w:tc>
        <w:tc>
          <w:tcPr>
            <w:tcW w:w="3834" w:type="dxa"/>
          </w:tcPr>
          <w:p w14:paraId="7310CCFC" w14:textId="58DB259B" w:rsidR="002434A8" w:rsidRDefault="002434A8" w:rsidP="002434A8">
            <w:pPr>
              <w:pStyle w:val="TableEntry"/>
              <w:rPr>
                <w:lang w:bidi="en-US"/>
              </w:rPr>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996" w:type="dxa"/>
          </w:tcPr>
          <w:p w14:paraId="6694DF73" w14:textId="246161E1" w:rsidR="002434A8" w:rsidRDefault="002434A8" w:rsidP="002434A8">
            <w:pPr>
              <w:pStyle w:val="TableEntry"/>
            </w:pPr>
            <w:proofErr w:type="spellStart"/>
            <w:proofErr w:type="gramStart"/>
            <w:r>
              <w:t>xs:string</w:t>
            </w:r>
            <w:proofErr w:type="spellEnd"/>
            <w:proofErr w:type="gramEnd"/>
          </w:p>
        </w:tc>
        <w:tc>
          <w:tcPr>
            <w:tcW w:w="650" w:type="dxa"/>
          </w:tcPr>
          <w:p w14:paraId="784D1B03" w14:textId="46F4B64D" w:rsidR="002434A8" w:rsidRDefault="002434A8" w:rsidP="002434A8">
            <w:pPr>
              <w:pStyle w:val="TableEntry"/>
            </w:pPr>
            <w:r>
              <w:t>0..1</w:t>
            </w:r>
          </w:p>
        </w:tc>
      </w:tr>
      <w:tr w:rsidR="002434A8" w:rsidRPr="0000320B" w14:paraId="07B30C6E" w14:textId="77777777" w:rsidTr="004E1478">
        <w:tc>
          <w:tcPr>
            <w:tcW w:w="1615" w:type="dxa"/>
          </w:tcPr>
          <w:p w14:paraId="7E3459A7" w14:textId="663415D2" w:rsidR="002434A8" w:rsidRDefault="002434A8" w:rsidP="002434A8">
            <w:pPr>
              <w:pStyle w:val="TableEntry"/>
            </w:pPr>
            <w:proofErr w:type="spellStart"/>
            <w:r>
              <w:t>MustMatchVideoEncoding</w:t>
            </w:r>
            <w:proofErr w:type="spellEnd"/>
          </w:p>
        </w:tc>
        <w:tc>
          <w:tcPr>
            <w:tcW w:w="1380" w:type="dxa"/>
          </w:tcPr>
          <w:p w14:paraId="396068C2" w14:textId="77777777" w:rsidR="002434A8" w:rsidRPr="0000320B" w:rsidRDefault="002434A8" w:rsidP="002434A8">
            <w:pPr>
              <w:pStyle w:val="TableEntry"/>
            </w:pPr>
          </w:p>
        </w:tc>
        <w:tc>
          <w:tcPr>
            <w:tcW w:w="3834" w:type="dxa"/>
          </w:tcPr>
          <w:p w14:paraId="429FB584" w14:textId="677E8563" w:rsidR="002434A8" w:rsidRDefault="002434A8" w:rsidP="002434A8">
            <w:pPr>
              <w:pStyle w:val="TableEntry"/>
              <w:rPr>
                <w:lang w:bidi="en-US"/>
              </w:rPr>
            </w:pPr>
            <w:r>
              <w:rPr>
                <w:lang w:bidi="en-US"/>
              </w:rPr>
              <w:t>Indicates whether cards must match video encoding</w:t>
            </w:r>
          </w:p>
        </w:tc>
        <w:tc>
          <w:tcPr>
            <w:tcW w:w="1996" w:type="dxa"/>
          </w:tcPr>
          <w:p w14:paraId="04035708" w14:textId="2F7BF8AB" w:rsidR="002434A8" w:rsidRDefault="002434A8" w:rsidP="002434A8">
            <w:pPr>
              <w:pStyle w:val="TableEntry"/>
            </w:pPr>
            <w:proofErr w:type="spellStart"/>
            <w:proofErr w:type="gramStart"/>
            <w:r w:rsidRPr="002E660B">
              <w:t>xs:boolean</w:t>
            </w:r>
            <w:proofErr w:type="spellEnd"/>
            <w:proofErr w:type="gramEnd"/>
          </w:p>
        </w:tc>
        <w:tc>
          <w:tcPr>
            <w:tcW w:w="650" w:type="dxa"/>
          </w:tcPr>
          <w:p w14:paraId="0F2E8BBA" w14:textId="5B1C04EE" w:rsidR="002434A8" w:rsidRDefault="002434A8" w:rsidP="002434A8">
            <w:pPr>
              <w:pStyle w:val="TableEntry"/>
            </w:pPr>
            <w:r>
              <w:t>0..1</w:t>
            </w:r>
          </w:p>
        </w:tc>
      </w:tr>
      <w:tr w:rsidR="002434A8" w:rsidRPr="0000320B" w14:paraId="41004A48" w14:textId="77777777" w:rsidTr="004E1478">
        <w:tc>
          <w:tcPr>
            <w:tcW w:w="1615" w:type="dxa"/>
          </w:tcPr>
          <w:p w14:paraId="7AF091BA" w14:textId="506EE273" w:rsidR="002434A8" w:rsidRDefault="002434A8" w:rsidP="002434A8">
            <w:pPr>
              <w:pStyle w:val="TableEntry"/>
            </w:pPr>
            <w:proofErr w:type="spellStart"/>
            <w:r>
              <w:t>MustMatchVideoDynamicRange</w:t>
            </w:r>
            <w:proofErr w:type="spellEnd"/>
          </w:p>
        </w:tc>
        <w:tc>
          <w:tcPr>
            <w:tcW w:w="1380" w:type="dxa"/>
          </w:tcPr>
          <w:p w14:paraId="7A138E7E" w14:textId="77777777" w:rsidR="002434A8" w:rsidRPr="0000320B" w:rsidRDefault="002434A8" w:rsidP="002434A8">
            <w:pPr>
              <w:pStyle w:val="TableEntry"/>
            </w:pPr>
          </w:p>
        </w:tc>
        <w:tc>
          <w:tcPr>
            <w:tcW w:w="3834" w:type="dxa"/>
          </w:tcPr>
          <w:p w14:paraId="5B4E76C7" w14:textId="777124FC" w:rsidR="002434A8" w:rsidRDefault="002434A8" w:rsidP="002434A8">
            <w:pPr>
              <w:pStyle w:val="TableEntry"/>
              <w:rPr>
                <w:lang w:bidi="en-US"/>
              </w:rPr>
            </w:pPr>
            <w:r>
              <w:rPr>
                <w:lang w:bidi="en-US"/>
              </w:rPr>
              <w:t>Indicates whether cards must match video dynamic range. For example, if video is HDR, must the cards be HDR.</w:t>
            </w:r>
          </w:p>
        </w:tc>
        <w:tc>
          <w:tcPr>
            <w:tcW w:w="1996" w:type="dxa"/>
          </w:tcPr>
          <w:p w14:paraId="6C2F85A2" w14:textId="41FF92A2" w:rsidR="002434A8" w:rsidRDefault="002434A8" w:rsidP="002434A8">
            <w:pPr>
              <w:pStyle w:val="TableEntry"/>
            </w:pPr>
            <w:proofErr w:type="spellStart"/>
            <w:proofErr w:type="gramStart"/>
            <w:r w:rsidRPr="002E660B">
              <w:t>xs:boolean</w:t>
            </w:r>
            <w:proofErr w:type="spellEnd"/>
            <w:proofErr w:type="gramEnd"/>
          </w:p>
        </w:tc>
        <w:tc>
          <w:tcPr>
            <w:tcW w:w="650" w:type="dxa"/>
          </w:tcPr>
          <w:p w14:paraId="762693C8" w14:textId="7D580BAE" w:rsidR="002434A8" w:rsidRDefault="002434A8" w:rsidP="002434A8">
            <w:pPr>
              <w:pStyle w:val="TableEntry"/>
            </w:pPr>
            <w:r>
              <w:t>0..1</w:t>
            </w:r>
          </w:p>
        </w:tc>
      </w:tr>
      <w:tr w:rsidR="00B80178" w:rsidRPr="0000320B" w14:paraId="0F8D38EE" w14:textId="77777777" w:rsidTr="004E1478">
        <w:tc>
          <w:tcPr>
            <w:tcW w:w="1615" w:type="dxa"/>
          </w:tcPr>
          <w:p w14:paraId="190B5665" w14:textId="6D7B04B6" w:rsidR="00B80178" w:rsidRDefault="00B80178" w:rsidP="002434A8">
            <w:pPr>
              <w:pStyle w:val="TableEntry"/>
            </w:pPr>
            <w:r>
              <w:t>Compliance</w:t>
            </w:r>
          </w:p>
        </w:tc>
        <w:tc>
          <w:tcPr>
            <w:tcW w:w="1380" w:type="dxa"/>
          </w:tcPr>
          <w:p w14:paraId="62FE31D6" w14:textId="77777777" w:rsidR="00B80178" w:rsidRPr="0000320B" w:rsidRDefault="00B80178" w:rsidP="002434A8">
            <w:pPr>
              <w:pStyle w:val="TableEntry"/>
            </w:pPr>
          </w:p>
        </w:tc>
        <w:tc>
          <w:tcPr>
            <w:tcW w:w="3834" w:type="dxa"/>
          </w:tcPr>
          <w:p w14:paraId="4CCAD414" w14:textId="1D3EF52C" w:rsidR="00B80178" w:rsidRDefault="00377976" w:rsidP="002434A8">
            <w:pPr>
              <w:pStyle w:val="TableEntry"/>
              <w:rPr>
                <w:lang w:bidi="en-US"/>
              </w:rPr>
            </w:pPr>
            <w:r>
              <w:rPr>
                <w:lang w:bidi="en-US"/>
              </w:rPr>
              <w:t xml:space="preserve">Required compliance certifications. Encoded per definition in </w:t>
            </w:r>
            <w:r w:rsidR="00B80178">
              <w:rPr>
                <w:lang w:bidi="en-US"/>
              </w:rPr>
              <w:t>[CM], Section 3.17</w:t>
            </w:r>
          </w:p>
        </w:tc>
        <w:tc>
          <w:tcPr>
            <w:tcW w:w="1996" w:type="dxa"/>
          </w:tcPr>
          <w:p w14:paraId="1C36EE57" w14:textId="467C97D3" w:rsidR="00B80178" w:rsidRDefault="00B80178" w:rsidP="002434A8">
            <w:pPr>
              <w:pStyle w:val="TableEntry"/>
            </w:pPr>
            <w:proofErr w:type="spellStart"/>
            <w:proofErr w:type="gramStart"/>
            <w:r>
              <w:t>md:Compliance</w:t>
            </w:r>
            <w:proofErr w:type="gramEnd"/>
            <w:r>
              <w:t>-type</w:t>
            </w:r>
            <w:proofErr w:type="spellEnd"/>
          </w:p>
        </w:tc>
        <w:tc>
          <w:tcPr>
            <w:tcW w:w="650" w:type="dxa"/>
          </w:tcPr>
          <w:p w14:paraId="026248BD" w14:textId="0EEB41CB" w:rsidR="00B80178" w:rsidRDefault="00B80178" w:rsidP="002434A8">
            <w:pPr>
              <w:pStyle w:val="TableEntry"/>
            </w:pPr>
            <w:r>
              <w:t>0..1</w:t>
            </w:r>
          </w:p>
        </w:tc>
      </w:tr>
      <w:tr w:rsidR="002434A8" w:rsidRPr="0000320B" w14:paraId="2F21915D" w14:textId="77777777" w:rsidTr="004E1478">
        <w:tc>
          <w:tcPr>
            <w:tcW w:w="1615" w:type="dxa"/>
          </w:tcPr>
          <w:p w14:paraId="38A81380" w14:textId="13C8BD30" w:rsidR="002434A8" w:rsidRDefault="002434A8" w:rsidP="002434A8">
            <w:pPr>
              <w:pStyle w:val="TableEntry"/>
            </w:pPr>
            <w:proofErr w:type="spellStart"/>
            <w:r>
              <w:t>MaxFileSize</w:t>
            </w:r>
            <w:proofErr w:type="spellEnd"/>
          </w:p>
        </w:tc>
        <w:tc>
          <w:tcPr>
            <w:tcW w:w="1380" w:type="dxa"/>
          </w:tcPr>
          <w:p w14:paraId="2300EC0B" w14:textId="77777777" w:rsidR="002434A8" w:rsidRPr="0000320B" w:rsidRDefault="002434A8" w:rsidP="002434A8">
            <w:pPr>
              <w:pStyle w:val="TableEntry"/>
            </w:pPr>
          </w:p>
        </w:tc>
        <w:tc>
          <w:tcPr>
            <w:tcW w:w="3834" w:type="dxa"/>
          </w:tcPr>
          <w:p w14:paraId="756C33F7" w14:textId="170E9735" w:rsidR="002434A8" w:rsidRDefault="002434A8" w:rsidP="002434A8">
            <w:pPr>
              <w:pStyle w:val="TableEntry"/>
              <w:rPr>
                <w:lang w:bidi="en-US"/>
              </w:rPr>
            </w:pPr>
            <w:r>
              <w:rPr>
                <w:lang w:bidi="en-US"/>
              </w:rPr>
              <w:t>Maximum file size in bytes for file of this type</w:t>
            </w:r>
          </w:p>
        </w:tc>
        <w:tc>
          <w:tcPr>
            <w:tcW w:w="1996" w:type="dxa"/>
          </w:tcPr>
          <w:p w14:paraId="53127FFE" w14:textId="25CB8BA5" w:rsidR="002434A8" w:rsidRDefault="002434A8" w:rsidP="002434A8">
            <w:pPr>
              <w:pStyle w:val="TableEntry"/>
            </w:pPr>
            <w:proofErr w:type="spellStart"/>
            <w:proofErr w:type="gramStart"/>
            <w:r>
              <w:t>xs:nonNegativeInteger</w:t>
            </w:r>
            <w:proofErr w:type="spellEnd"/>
            <w:proofErr w:type="gramEnd"/>
          </w:p>
        </w:tc>
        <w:tc>
          <w:tcPr>
            <w:tcW w:w="650" w:type="dxa"/>
          </w:tcPr>
          <w:p w14:paraId="07C51775" w14:textId="0CB9060C" w:rsidR="002434A8" w:rsidRDefault="002434A8" w:rsidP="002434A8">
            <w:pPr>
              <w:pStyle w:val="TableEntry"/>
            </w:pPr>
            <w:r>
              <w:t>0..1</w:t>
            </w:r>
          </w:p>
        </w:tc>
      </w:tr>
      <w:tr w:rsidR="002434A8" w:rsidRPr="0000320B" w14:paraId="7F035408" w14:textId="77777777" w:rsidTr="004E1478">
        <w:tc>
          <w:tcPr>
            <w:tcW w:w="1615" w:type="dxa"/>
          </w:tcPr>
          <w:p w14:paraId="76196B2C" w14:textId="3129AA51" w:rsidR="002434A8" w:rsidRDefault="002434A8" w:rsidP="002434A8">
            <w:pPr>
              <w:pStyle w:val="TableEntry"/>
            </w:pPr>
            <w:r>
              <w:t>Term</w:t>
            </w:r>
          </w:p>
        </w:tc>
        <w:tc>
          <w:tcPr>
            <w:tcW w:w="1380" w:type="dxa"/>
          </w:tcPr>
          <w:p w14:paraId="48315BC3" w14:textId="77777777" w:rsidR="002434A8" w:rsidRPr="0000320B" w:rsidRDefault="002434A8" w:rsidP="002434A8">
            <w:pPr>
              <w:pStyle w:val="TableEntry"/>
            </w:pPr>
          </w:p>
        </w:tc>
        <w:tc>
          <w:tcPr>
            <w:tcW w:w="3834" w:type="dxa"/>
          </w:tcPr>
          <w:p w14:paraId="289A2D85" w14:textId="2677A27F" w:rsidR="002434A8" w:rsidRDefault="002434A8" w:rsidP="002434A8">
            <w:pPr>
              <w:pStyle w:val="TableEntry"/>
              <w:rPr>
                <w:lang w:bidi="en-US"/>
              </w:rPr>
            </w:pPr>
            <w:r>
              <w:t>Additional terms that apply to this Profile</w:t>
            </w:r>
          </w:p>
        </w:tc>
        <w:tc>
          <w:tcPr>
            <w:tcW w:w="1996" w:type="dxa"/>
          </w:tcPr>
          <w:p w14:paraId="3DD10D73" w14:textId="65735AAA" w:rsidR="002434A8" w:rsidRDefault="002434A8" w:rsidP="002434A8">
            <w:pPr>
              <w:pStyle w:val="TableEntry"/>
            </w:pPr>
            <w:proofErr w:type="spellStart"/>
            <w:proofErr w:type="gramStart"/>
            <w:r>
              <w:t>delivery:</w:t>
            </w:r>
            <w:r w:rsidR="00FA407D">
              <w:t>Delivery</w:t>
            </w:r>
            <w:r>
              <w:t>Terms</w:t>
            </w:r>
            <w:proofErr w:type="gramEnd"/>
            <w:r>
              <w:t>-type</w:t>
            </w:r>
            <w:proofErr w:type="spellEnd"/>
          </w:p>
        </w:tc>
        <w:tc>
          <w:tcPr>
            <w:tcW w:w="650" w:type="dxa"/>
          </w:tcPr>
          <w:p w14:paraId="17FDCF38" w14:textId="102C1741" w:rsidR="002434A8" w:rsidRDefault="002434A8" w:rsidP="002434A8">
            <w:pPr>
              <w:pStyle w:val="TableEntry"/>
            </w:pPr>
            <w:proofErr w:type="gramStart"/>
            <w:r w:rsidRPr="00613375">
              <w:t>0..</w:t>
            </w:r>
            <w:r>
              <w:t>n</w:t>
            </w:r>
            <w:proofErr w:type="gramEnd"/>
          </w:p>
        </w:tc>
      </w:tr>
    </w:tbl>
    <w:p w14:paraId="3383234E" w14:textId="26ED1FA6" w:rsidR="003D6FFB" w:rsidRDefault="003D6FFB" w:rsidP="003D6FFB">
      <w:pPr>
        <w:pStyle w:val="Heading3"/>
      </w:pPr>
      <w:bookmarkStart w:id="136" w:name="_Toc534399938"/>
      <w:proofErr w:type="spellStart"/>
      <w:r>
        <w:t>DeliveryImage</w:t>
      </w:r>
      <w:proofErr w:type="spellEnd"/>
      <w:r>
        <w:t>-type</w:t>
      </w:r>
      <w:bookmarkEnd w:id="136"/>
    </w:p>
    <w:p w14:paraId="4DE171C0" w14:textId="3AD52C73" w:rsidR="003D6FFB" w:rsidRDefault="003D6FFB" w:rsidP="003D6FFB">
      <w:pPr>
        <w:pStyle w:val="Body"/>
      </w:pPr>
      <w:r>
        <w:t>This object defines image</w:t>
      </w:r>
      <w:r w:rsidR="00F67372">
        <w:t xml:space="preserve"> technical characteristics.  A set of image characteristics is called an Image Profile.  </w:t>
      </w:r>
    </w:p>
    <w:p w14:paraId="48EE3590" w14:textId="696E3D58" w:rsidR="003D6FFB" w:rsidRDefault="003D6FFB" w:rsidP="003D6FFB">
      <w:pPr>
        <w:pStyle w:val="Body"/>
      </w:pPr>
      <w:r>
        <w:lastRenderedPageBreak/>
        <w:t xml:space="preserve">References to Common Metadata types in this section refer to object in </w:t>
      </w:r>
      <w:proofErr w:type="spellStart"/>
      <w:r>
        <w:t>DigitalAssetImageData</w:t>
      </w:r>
      <w:proofErr w:type="spellEnd"/>
      <w:r>
        <w:t xml:space="preserve">-type, as defined in [CM] section 5.2.8, with the same name.  Pixels are assumed to be square.  </w:t>
      </w:r>
    </w:p>
    <w:p w14:paraId="45344A43" w14:textId="168AD132" w:rsidR="00582D64" w:rsidRPr="003527A9" w:rsidRDefault="00582D64" w:rsidP="003D6FFB">
      <w:pPr>
        <w:pStyle w:val="Body"/>
      </w:pPr>
      <w:r>
        <w:t>The image profile may be given a name in @</w:t>
      </w:r>
      <w:proofErr w:type="spellStart"/>
      <w:r>
        <w:t>imageProfileName</w:t>
      </w:r>
      <w:proofErr w:type="spellEnd"/>
      <w:r>
        <w:t xml:space="preserve">.  If this name is absent, it is assumed that all images will conform to this profile.  </w:t>
      </w:r>
      <w:r w:rsidR="00210221">
        <w:t>Otherwise, artwork definitions must reference a named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350"/>
        <w:gridCol w:w="3510"/>
        <w:gridCol w:w="2070"/>
        <w:gridCol w:w="660"/>
      </w:tblGrid>
      <w:tr w:rsidR="003D6FFB" w:rsidRPr="0000320B" w14:paraId="19753E2F" w14:textId="77777777" w:rsidTr="002434A8">
        <w:tc>
          <w:tcPr>
            <w:tcW w:w="1885" w:type="dxa"/>
          </w:tcPr>
          <w:p w14:paraId="7589A110" w14:textId="77777777" w:rsidR="003D6FFB" w:rsidRPr="007D04D7" w:rsidRDefault="003D6FFB" w:rsidP="006B5024">
            <w:pPr>
              <w:pStyle w:val="TableEntry"/>
              <w:keepNext/>
              <w:rPr>
                <w:b/>
              </w:rPr>
            </w:pPr>
            <w:r w:rsidRPr="007D04D7">
              <w:rPr>
                <w:b/>
              </w:rPr>
              <w:t>Element</w:t>
            </w:r>
          </w:p>
        </w:tc>
        <w:tc>
          <w:tcPr>
            <w:tcW w:w="1350" w:type="dxa"/>
          </w:tcPr>
          <w:p w14:paraId="3BF4D527" w14:textId="77777777" w:rsidR="003D6FFB" w:rsidRPr="007D04D7" w:rsidRDefault="003D6FFB" w:rsidP="006B5024">
            <w:pPr>
              <w:pStyle w:val="TableEntry"/>
              <w:keepNext/>
              <w:rPr>
                <w:b/>
              </w:rPr>
            </w:pPr>
            <w:r w:rsidRPr="007D04D7">
              <w:rPr>
                <w:b/>
              </w:rPr>
              <w:t>Attribute</w:t>
            </w:r>
          </w:p>
        </w:tc>
        <w:tc>
          <w:tcPr>
            <w:tcW w:w="3510" w:type="dxa"/>
          </w:tcPr>
          <w:p w14:paraId="3AA21A33" w14:textId="77777777" w:rsidR="003D6FFB" w:rsidRPr="007D04D7" w:rsidRDefault="003D6FFB" w:rsidP="006B5024">
            <w:pPr>
              <w:pStyle w:val="TableEntry"/>
              <w:keepNext/>
              <w:rPr>
                <w:b/>
              </w:rPr>
            </w:pPr>
            <w:r w:rsidRPr="007D04D7">
              <w:rPr>
                <w:b/>
              </w:rPr>
              <w:t>Definition</w:t>
            </w:r>
          </w:p>
        </w:tc>
        <w:tc>
          <w:tcPr>
            <w:tcW w:w="2070" w:type="dxa"/>
          </w:tcPr>
          <w:p w14:paraId="77D3F8FB" w14:textId="77777777" w:rsidR="003D6FFB" w:rsidRPr="007D04D7" w:rsidRDefault="003D6FFB" w:rsidP="006B5024">
            <w:pPr>
              <w:pStyle w:val="TableEntry"/>
              <w:keepNext/>
              <w:rPr>
                <w:b/>
              </w:rPr>
            </w:pPr>
            <w:r w:rsidRPr="007D04D7">
              <w:rPr>
                <w:b/>
              </w:rPr>
              <w:t>Value</w:t>
            </w:r>
          </w:p>
        </w:tc>
        <w:tc>
          <w:tcPr>
            <w:tcW w:w="660" w:type="dxa"/>
          </w:tcPr>
          <w:p w14:paraId="1A03A8F3" w14:textId="77777777" w:rsidR="003D6FFB" w:rsidRPr="007D04D7" w:rsidRDefault="003D6FFB" w:rsidP="006B5024">
            <w:pPr>
              <w:pStyle w:val="TableEntry"/>
              <w:keepNext/>
              <w:rPr>
                <w:b/>
              </w:rPr>
            </w:pPr>
            <w:r w:rsidRPr="007D04D7">
              <w:rPr>
                <w:b/>
              </w:rPr>
              <w:t>Card.</w:t>
            </w:r>
          </w:p>
        </w:tc>
      </w:tr>
      <w:tr w:rsidR="003D6FFB" w:rsidRPr="0000320B" w14:paraId="7CA23A71" w14:textId="77777777" w:rsidTr="002434A8">
        <w:tc>
          <w:tcPr>
            <w:tcW w:w="1885" w:type="dxa"/>
          </w:tcPr>
          <w:p w14:paraId="41DF44A0" w14:textId="77777777" w:rsidR="003D6FFB" w:rsidRPr="007D04D7" w:rsidRDefault="003D6FFB" w:rsidP="003D6FFB">
            <w:pPr>
              <w:pStyle w:val="TableEntry"/>
              <w:rPr>
                <w:b/>
              </w:rPr>
            </w:pPr>
            <w:proofErr w:type="spellStart"/>
            <w:r>
              <w:rPr>
                <w:b/>
              </w:rPr>
              <w:t>DeliveryImage</w:t>
            </w:r>
            <w:proofErr w:type="spellEnd"/>
            <w:r w:rsidRPr="007D04D7">
              <w:rPr>
                <w:b/>
              </w:rPr>
              <w:t>-type</w:t>
            </w:r>
          </w:p>
        </w:tc>
        <w:tc>
          <w:tcPr>
            <w:tcW w:w="1350" w:type="dxa"/>
          </w:tcPr>
          <w:p w14:paraId="2D5886C4" w14:textId="77777777" w:rsidR="003D6FFB" w:rsidRPr="0000320B" w:rsidRDefault="003D6FFB" w:rsidP="003D6FFB">
            <w:pPr>
              <w:pStyle w:val="TableEntry"/>
            </w:pPr>
          </w:p>
        </w:tc>
        <w:tc>
          <w:tcPr>
            <w:tcW w:w="3510" w:type="dxa"/>
          </w:tcPr>
          <w:p w14:paraId="3836E279" w14:textId="77777777" w:rsidR="003D6FFB" w:rsidRDefault="003D6FFB" w:rsidP="003D6FFB">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070" w:type="dxa"/>
          </w:tcPr>
          <w:p w14:paraId="2C9B0A8F" w14:textId="77777777" w:rsidR="003D6FFB" w:rsidRDefault="003D6FFB" w:rsidP="003D6FFB">
            <w:pPr>
              <w:pStyle w:val="TableEntry"/>
            </w:pPr>
            <w:proofErr w:type="spellStart"/>
            <w:proofErr w:type="gramStart"/>
            <w:r>
              <w:t>delivery:DeliveryParams</w:t>
            </w:r>
            <w:proofErr w:type="gramEnd"/>
            <w:r>
              <w:t>-type</w:t>
            </w:r>
            <w:proofErr w:type="spellEnd"/>
            <w:r>
              <w:t xml:space="preserve"> (by extension)</w:t>
            </w:r>
          </w:p>
        </w:tc>
        <w:tc>
          <w:tcPr>
            <w:tcW w:w="660" w:type="dxa"/>
          </w:tcPr>
          <w:p w14:paraId="52F0D82E" w14:textId="77777777" w:rsidR="003D6FFB" w:rsidRDefault="003D6FFB" w:rsidP="003D6FFB">
            <w:pPr>
              <w:pStyle w:val="TableEntry"/>
            </w:pPr>
          </w:p>
        </w:tc>
      </w:tr>
      <w:tr w:rsidR="004E1478" w14:paraId="2574515A" w14:textId="77777777" w:rsidTr="002434A8">
        <w:tc>
          <w:tcPr>
            <w:tcW w:w="1885" w:type="dxa"/>
          </w:tcPr>
          <w:p w14:paraId="4C87B17A" w14:textId="77777777" w:rsidR="004E1478" w:rsidRDefault="004E1478" w:rsidP="00307658">
            <w:pPr>
              <w:pStyle w:val="TableEntry"/>
            </w:pPr>
          </w:p>
        </w:tc>
        <w:tc>
          <w:tcPr>
            <w:tcW w:w="1350" w:type="dxa"/>
          </w:tcPr>
          <w:p w14:paraId="0CB071A3" w14:textId="2B9070FB" w:rsidR="004E1478" w:rsidRPr="0000320B" w:rsidRDefault="005749CC" w:rsidP="00307658">
            <w:pPr>
              <w:pStyle w:val="TableEntry"/>
            </w:pPr>
            <w:proofErr w:type="spellStart"/>
            <w:r>
              <w:t>image</w:t>
            </w:r>
            <w:r w:rsidR="004E1478">
              <w:t>TechProfileName</w:t>
            </w:r>
            <w:proofErr w:type="spellEnd"/>
          </w:p>
        </w:tc>
        <w:tc>
          <w:tcPr>
            <w:tcW w:w="3510" w:type="dxa"/>
          </w:tcPr>
          <w:p w14:paraId="6804254C" w14:textId="5CB6D244" w:rsidR="004E1478" w:rsidRDefault="004E1478" w:rsidP="0030765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2070" w:type="dxa"/>
          </w:tcPr>
          <w:p w14:paraId="0217BF76" w14:textId="77777777" w:rsidR="004E1478" w:rsidRDefault="004E1478" w:rsidP="00307658">
            <w:pPr>
              <w:pStyle w:val="TableEntry"/>
            </w:pPr>
            <w:proofErr w:type="spellStart"/>
            <w:r>
              <w:t>md:id-type</w:t>
            </w:r>
            <w:proofErr w:type="spellEnd"/>
          </w:p>
        </w:tc>
        <w:tc>
          <w:tcPr>
            <w:tcW w:w="660" w:type="dxa"/>
          </w:tcPr>
          <w:p w14:paraId="6418C617" w14:textId="77777777" w:rsidR="004E1478" w:rsidRDefault="004E1478" w:rsidP="00307658">
            <w:pPr>
              <w:pStyle w:val="TableEntry"/>
            </w:pPr>
            <w:r>
              <w:t>0..1</w:t>
            </w:r>
          </w:p>
        </w:tc>
      </w:tr>
      <w:tr w:rsidR="004E1478" w14:paraId="3D69D369" w14:textId="77777777" w:rsidTr="002434A8">
        <w:tc>
          <w:tcPr>
            <w:tcW w:w="1885" w:type="dxa"/>
          </w:tcPr>
          <w:p w14:paraId="7A61B0E0" w14:textId="77777777" w:rsidR="004E1478" w:rsidRDefault="004E1478" w:rsidP="00307658">
            <w:pPr>
              <w:pStyle w:val="TableEntry"/>
            </w:pPr>
          </w:p>
        </w:tc>
        <w:tc>
          <w:tcPr>
            <w:tcW w:w="1350" w:type="dxa"/>
          </w:tcPr>
          <w:p w14:paraId="10CB70A6" w14:textId="69259CAC" w:rsidR="004E1478" w:rsidRPr="0000320B" w:rsidRDefault="006B5024" w:rsidP="00307658">
            <w:pPr>
              <w:pStyle w:val="TableEntry"/>
            </w:pPr>
            <w:r>
              <w:t>d</w:t>
            </w:r>
            <w:r w:rsidR="004E1478">
              <w:t>efault</w:t>
            </w:r>
          </w:p>
        </w:tc>
        <w:tc>
          <w:tcPr>
            <w:tcW w:w="3510" w:type="dxa"/>
          </w:tcPr>
          <w:p w14:paraId="67AD39BD" w14:textId="77777777" w:rsidR="004E1478" w:rsidRDefault="004E1478" w:rsidP="00307658">
            <w:pPr>
              <w:pStyle w:val="TableEntry"/>
              <w:rPr>
                <w:lang w:bidi="en-US"/>
              </w:rPr>
            </w:pPr>
            <w:r>
              <w:rPr>
                <w:lang w:bidi="en-US"/>
              </w:rPr>
              <w:t>Is this the default profile.  If ‘true’, it is.  If absent or ‘false’ it is not default.  At most one instance can be the default</w:t>
            </w:r>
          </w:p>
        </w:tc>
        <w:tc>
          <w:tcPr>
            <w:tcW w:w="2070" w:type="dxa"/>
          </w:tcPr>
          <w:p w14:paraId="7B8CF2A8" w14:textId="77777777" w:rsidR="004E1478" w:rsidRDefault="004E1478" w:rsidP="00307658">
            <w:pPr>
              <w:pStyle w:val="TableEntry"/>
            </w:pPr>
            <w:proofErr w:type="spellStart"/>
            <w:proofErr w:type="gramStart"/>
            <w:r>
              <w:t>xs:boolean</w:t>
            </w:r>
            <w:proofErr w:type="spellEnd"/>
            <w:proofErr w:type="gramEnd"/>
          </w:p>
        </w:tc>
        <w:tc>
          <w:tcPr>
            <w:tcW w:w="660" w:type="dxa"/>
          </w:tcPr>
          <w:p w14:paraId="6945FF8E" w14:textId="77777777" w:rsidR="004E1478" w:rsidRDefault="004E1478" w:rsidP="00307658">
            <w:pPr>
              <w:pStyle w:val="TableEntry"/>
            </w:pPr>
            <w:r>
              <w:t>0..1</w:t>
            </w:r>
          </w:p>
        </w:tc>
      </w:tr>
      <w:tr w:rsidR="003D6FFB" w:rsidRPr="0000320B" w14:paraId="035ECFFE" w14:textId="77777777" w:rsidTr="002434A8">
        <w:tc>
          <w:tcPr>
            <w:tcW w:w="1885" w:type="dxa"/>
          </w:tcPr>
          <w:p w14:paraId="5430A728" w14:textId="77777777" w:rsidR="003D6FFB" w:rsidRDefault="003D6FFB" w:rsidP="003D6FFB">
            <w:pPr>
              <w:pStyle w:val="TableEntry"/>
            </w:pPr>
            <w:r>
              <w:t>Encoding</w:t>
            </w:r>
          </w:p>
        </w:tc>
        <w:tc>
          <w:tcPr>
            <w:tcW w:w="1350" w:type="dxa"/>
          </w:tcPr>
          <w:p w14:paraId="69897BCD" w14:textId="77777777" w:rsidR="003D6FFB" w:rsidRPr="0000320B" w:rsidRDefault="003D6FFB" w:rsidP="003D6FFB">
            <w:pPr>
              <w:pStyle w:val="TableEntry"/>
            </w:pPr>
          </w:p>
        </w:tc>
        <w:tc>
          <w:tcPr>
            <w:tcW w:w="3510" w:type="dxa"/>
          </w:tcPr>
          <w:p w14:paraId="5A5F523F" w14:textId="77777777" w:rsidR="003D6FFB" w:rsidRDefault="003D6FFB" w:rsidP="003D6FFB">
            <w:pPr>
              <w:pStyle w:val="TableEntry"/>
              <w:rPr>
                <w:lang w:bidi="en-US"/>
              </w:rPr>
            </w:pPr>
            <w:r>
              <w:rPr>
                <w:lang w:bidi="en-US"/>
              </w:rPr>
              <w:t>As per Common Metadata definition. One for each acceptable encoding method.</w:t>
            </w:r>
          </w:p>
        </w:tc>
        <w:tc>
          <w:tcPr>
            <w:tcW w:w="2070" w:type="dxa"/>
          </w:tcPr>
          <w:p w14:paraId="15E30E82" w14:textId="77777777" w:rsidR="003D6FFB" w:rsidRDefault="003D6FFB" w:rsidP="003D6FFB">
            <w:pPr>
              <w:pStyle w:val="TableEntry"/>
            </w:pPr>
            <w:proofErr w:type="spellStart"/>
            <w:proofErr w:type="gramStart"/>
            <w:r>
              <w:t>xs:string</w:t>
            </w:r>
            <w:proofErr w:type="spellEnd"/>
            <w:proofErr w:type="gramEnd"/>
          </w:p>
        </w:tc>
        <w:tc>
          <w:tcPr>
            <w:tcW w:w="660" w:type="dxa"/>
          </w:tcPr>
          <w:p w14:paraId="42B05FFA" w14:textId="77777777" w:rsidR="003D6FFB" w:rsidRDefault="003D6FFB" w:rsidP="003D6FFB">
            <w:pPr>
              <w:pStyle w:val="TableEntry"/>
            </w:pPr>
            <w:proofErr w:type="gramStart"/>
            <w:r>
              <w:t>0..n</w:t>
            </w:r>
            <w:proofErr w:type="gramEnd"/>
          </w:p>
        </w:tc>
      </w:tr>
      <w:tr w:rsidR="003D6FFB" w:rsidRPr="0000320B" w14:paraId="2C8D4E01" w14:textId="77777777" w:rsidTr="002434A8">
        <w:tc>
          <w:tcPr>
            <w:tcW w:w="1885" w:type="dxa"/>
          </w:tcPr>
          <w:p w14:paraId="4B9396E7" w14:textId="77777777" w:rsidR="003D6FFB" w:rsidRDefault="003D6FFB" w:rsidP="003D6FFB">
            <w:pPr>
              <w:pStyle w:val="TableEntry"/>
            </w:pPr>
            <w:proofErr w:type="spellStart"/>
            <w:r>
              <w:t>AlphaAllowed</w:t>
            </w:r>
            <w:proofErr w:type="spellEnd"/>
          </w:p>
        </w:tc>
        <w:tc>
          <w:tcPr>
            <w:tcW w:w="1350" w:type="dxa"/>
          </w:tcPr>
          <w:p w14:paraId="7810FA40" w14:textId="77777777" w:rsidR="003D6FFB" w:rsidRPr="0000320B" w:rsidRDefault="003D6FFB" w:rsidP="003D6FFB">
            <w:pPr>
              <w:pStyle w:val="TableEntry"/>
            </w:pPr>
          </w:p>
        </w:tc>
        <w:tc>
          <w:tcPr>
            <w:tcW w:w="3510" w:type="dxa"/>
          </w:tcPr>
          <w:p w14:paraId="3E5D5D64" w14:textId="77777777" w:rsidR="003D6FFB" w:rsidRDefault="003D6FFB" w:rsidP="003D6FFB">
            <w:pPr>
              <w:pStyle w:val="TableEntry"/>
              <w:rPr>
                <w:lang w:bidi="en-US"/>
              </w:rPr>
            </w:pPr>
            <w:r>
              <w:rPr>
                <w:lang w:bidi="en-US"/>
              </w:rPr>
              <w:t>Is alpha channel supported (i.e., transparency).  ‘true’ means yes.  This must be absent or ‘false’ for encoding types that do not support alpha.</w:t>
            </w:r>
          </w:p>
        </w:tc>
        <w:tc>
          <w:tcPr>
            <w:tcW w:w="2070" w:type="dxa"/>
          </w:tcPr>
          <w:p w14:paraId="1ED48DC9" w14:textId="77777777" w:rsidR="003D6FFB" w:rsidRDefault="003D6FFB" w:rsidP="003D6FFB">
            <w:pPr>
              <w:pStyle w:val="TableEntry"/>
            </w:pPr>
            <w:proofErr w:type="spellStart"/>
            <w:proofErr w:type="gramStart"/>
            <w:r>
              <w:t>xs:boolean</w:t>
            </w:r>
            <w:proofErr w:type="spellEnd"/>
            <w:proofErr w:type="gramEnd"/>
          </w:p>
        </w:tc>
        <w:tc>
          <w:tcPr>
            <w:tcW w:w="660" w:type="dxa"/>
          </w:tcPr>
          <w:p w14:paraId="5B50244C" w14:textId="77777777" w:rsidR="003D6FFB" w:rsidRDefault="003D6FFB" w:rsidP="003D6FFB">
            <w:pPr>
              <w:pStyle w:val="TableEntry"/>
            </w:pPr>
            <w:r>
              <w:t>0..1</w:t>
            </w:r>
          </w:p>
        </w:tc>
      </w:tr>
      <w:tr w:rsidR="003D6FFB" w:rsidRPr="0000320B" w14:paraId="2ED1E55F" w14:textId="77777777" w:rsidTr="002434A8">
        <w:tc>
          <w:tcPr>
            <w:tcW w:w="1885" w:type="dxa"/>
          </w:tcPr>
          <w:p w14:paraId="43F64066" w14:textId="77777777" w:rsidR="003D6FFB" w:rsidRDefault="003D6FFB" w:rsidP="003D6FFB">
            <w:pPr>
              <w:pStyle w:val="TableEntry"/>
            </w:pPr>
            <w:proofErr w:type="spellStart"/>
            <w:r>
              <w:t>DynamicRangeProfile</w:t>
            </w:r>
            <w:proofErr w:type="spellEnd"/>
          </w:p>
        </w:tc>
        <w:tc>
          <w:tcPr>
            <w:tcW w:w="1350" w:type="dxa"/>
          </w:tcPr>
          <w:p w14:paraId="59116032" w14:textId="77777777" w:rsidR="003D6FFB" w:rsidRPr="0000320B" w:rsidRDefault="003D6FFB" w:rsidP="003D6FFB">
            <w:pPr>
              <w:pStyle w:val="TableEntry"/>
            </w:pPr>
          </w:p>
        </w:tc>
        <w:tc>
          <w:tcPr>
            <w:tcW w:w="3510" w:type="dxa"/>
          </w:tcPr>
          <w:p w14:paraId="0AA44186" w14:textId="132F10BE" w:rsidR="003D6FFB" w:rsidRDefault="00F6649D" w:rsidP="003D6FFB">
            <w:pPr>
              <w:pStyle w:val="TableEntry"/>
              <w:rPr>
                <w:lang w:bidi="en-US"/>
              </w:rPr>
            </w:pPr>
            <w:r>
              <w:rPr>
                <w:lang w:bidi="en-US"/>
              </w:rPr>
              <w:t>As defined in [CM]</w:t>
            </w:r>
          </w:p>
        </w:tc>
        <w:tc>
          <w:tcPr>
            <w:tcW w:w="2070" w:type="dxa"/>
          </w:tcPr>
          <w:p w14:paraId="5A725F9C" w14:textId="77777777" w:rsidR="003D6FFB" w:rsidRDefault="003D6FFB" w:rsidP="003D6FFB">
            <w:pPr>
              <w:pStyle w:val="TableEntry"/>
            </w:pPr>
            <w:proofErr w:type="spellStart"/>
            <w:proofErr w:type="gramStart"/>
            <w:r>
              <w:t>xs:string</w:t>
            </w:r>
            <w:proofErr w:type="spellEnd"/>
            <w:proofErr w:type="gramEnd"/>
          </w:p>
        </w:tc>
        <w:tc>
          <w:tcPr>
            <w:tcW w:w="660" w:type="dxa"/>
          </w:tcPr>
          <w:p w14:paraId="70CACAC5" w14:textId="77777777" w:rsidR="003D6FFB" w:rsidRDefault="003D6FFB" w:rsidP="003D6FFB">
            <w:pPr>
              <w:pStyle w:val="TableEntry"/>
            </w:pPr>
            <w:r>
              <w:t>0..1</w:t>
            </w:r>
          </w:p>
        </w:tc>
      </w:tr>
      <w:tr w:rsidR="00F6649D" w:rsidRPr="0000320B" w14:paraId="15C9F873" w14:textId="77777777" w:rsidTr="002434A8">
        <w:tc>
          <w:tcPr>
            <w:tcW w:w="1885" w:type="dxa"/>
          </w:tcPr>
          <w:p w14:paraId="45594674" w14:textId="77777777" w:rsidR="00F6649D" w:rsidRDefault="00F6649D" w:rsidP="00F6649D">
            <w:pPr>
              <w:pStyle w:val="TableEntry"/>
            </w:pPr>
            <w:proofErr w:type="spellStart"/>
            <w:r>
              <w:t>ColorGamutProfile</w:t>
            </w:r>
            <w:proofErr w:type="spellEnd"/>
          </w:p>
        </w:tc>
        <w:tc>
          <w:tcPr>
            <w:tcW w:w="1350" w:type="dxa"/>
          </w:tcPr>
          <w:p w14:paraId="0CF09AEC" w14:textId="77777777" w:rsidR="00F6649D" w:rsidRPr="0000320B" w:rsidRDefault="00F6649D" w:rsidP="00F6649D">
            <w:pPr>
              <w:pStyle w:val="TableEntry"/>
            </w:pPr>
          </w:p>
        </w:tc>
        <w:tc>
          <w:tcPr>
            <w:tcW w:w="3510" w:type="dxa"/>
          </w:tcPr>
          <w:p w14:paraId="05740DDB" w14:textId="3184C16C" w:rsidR="00F6649D" w:rsidRDefault="00F6649D" w:rsidP="00F6649D">
            <w:pPr>
              <w:pStyle w:val="TableEntry"/>
              <w:rPr>
                <w:lang w:bidi="en-US"/>
              </w:rPr>
            </w:pPr>
            <w:r>
              <w:rPr>
                <w:lang w:bidi="en-US"/>
              </w:rPr>
              <w:t>As defined in [CM]</w:t>
            </w:r>
          </w:p>
        </w:tc>
        <w:tc>
          <w:tcPr>
            <w:tcW w:w="2070" w:type="dxa"/>
          </w:tcPr>
          <w:p w14:paraId="50442DED" w14:textId="77777777" w:rsidR="00F6649D" w:rsidRDefault="00F6649D" w:rsidP="00F6649D">
            <w:pPr>
              <w:pStyle w:val="TableEntry"/>
            </w:pPr>
            <w:proofErr w:type="spellStart"/>
            <w:proofErr w:type="gramStart"/>
            <w:r>
              <w:t>xs:string</w:t>
            </w:r>
            <w:proofErr w:type="spellEnd"/>
            <w:proofErr w:type="gramEnd"/>
          </w:p>
        </w:tc>
        <w:tc>
          <w:tcPr>
            <w:tcW w:w="660" w:type="dxa"/>
          </w:tcPr>
          <w:p w14:paraId="62A2ACBF" w14:textId="77777777" w:rsidR="00F6649D" w:rsidRDefault="00F6649D" w:rsidP="00F6649D">
            <w:pPr>
              <w:pStyle w:val="TableEntry"/>
            </w:pPr>
            <w:r>
              <w:t>0..1</w:t>
            </w:r>
          </w:p>
        </w:tc>
      </w:tr>
      <w:tr w:rsidR="00F6649D" w:rsidRPr="0000320B" w14:paraId="643E8C5F" w14:textId="77777777" w:rsidTr="002434A8">
        <w:tc>
          <w:tcPr>
            <w:tcW w:w="1885" w:type="dxa"/>
          </w:tcPr>
          <w:p w14:paraId="004D1E2F" w14:textId="77777777" w:rsidR="00F6649D" w:rsidRDefault="00F6649D" w:rsidP="00F6649D">
            <w:pPr>
              <w:pStyle w:val="TableEntry"/>
            </w:pPr>
            <w:r>
              <w:t>Compliance</w:t>
            </w:r>
          </w:p>
        </w:tc>
        <w:tc>
          <w:tcPr>
            <w:tcW w:w="1350" w:type="dxa"/>
          </w:tcPr>
          <w:p w14:paraId="298BB2B7" w14:textId="77777777" w:rsidR="00F6649D" w:rsidRPr="0000320B" w:rsidRDefault="00F6649D" w:rsidP="00F6649D">
            <w:pPr>
              <w:pStyle w:val="TableEntry"/>
            </w:pPr>
          </w:p>
        </w:tc>
        <w:tc>
          <w:tcPr>
            <w:tcW w:w="3510" w:type="dxa"/>
          </w:tcPr>
          <w:p w14:paraId="6F53CE73" w14:textId="272EB2A1" w:rsidR="00F6649D" w:rsidRDefault="00F6649D" w:rsidP="00F6649D">
            <w:pPr>
              <w:pStyle w:val="TableEntry"/>
              <w:rPr>
                <w:lang w:bidi="en-US"/>
              </w:rPr>
            </w:pPr>
            <w:r>
              <w:rPr>
                <w:lang w:bidi="en-US"/>
              </w:rPr>
              <w:t>As defined in [CM]</w:t>
            </w:r>
          </w:p>
        </w:tc>
        <w:tc>
          <w:tcPr>
            <w:tcW w:w="2070" w:type="dxa"/>
          </w:tcPr>
          <w:p w14:paraId="7D24144D" w14:textId="77777777" w:rsidR="00F6649D" w:rsidRDefault="00F6649D" w:rsidP="00F6649D">
            <w:pPr>
              <w:pStyle w:val="TableEntry"/>
            </w:pPr>
            <w:proofErr w:type="spellStart"/>
            <w:proofErr w:type="gramStart"/>
            <w:r>
              <w:t>md:Compliance</w:t>
            </w:r>
            <w:proofErr w:type="gramEnd"/>
            <w:r>
              <w:t>-type</w:t>
            </w:r>
            <w:proofErr w:type="spellEnd"/>
          </w:p>
        </w:tc>
        <w:tc>
          <w:tcPr>
            <w:tcW w:w="660" w:type="dxa"/>
          </w:tcPr>
          <w:p w14:paraId="6C2BB7FE" w14:textId="77777777" w:rsidR="00F6649D" w:rsidRDefault="00F6649D" w:rsidP="00F6649D">
            <w:pPr>
              <w:pStyle w:val="TableEntry"/>
            </w:pPr>
            <w:r>
              <w:t>0..1</w:t>
            </w:r>
          </w:p>
        </w:tc>
      </w:tr>
      <w:tr w:rsidR="005D4090" w:rsidRPr="0000320B" w14:paraId="1312721B" w14:textId="77777777" w:rsidTr="002434A8">
        <w:tc>
          <w:tcPr>
            <w:tcW w:w="1885" w:type="dxa"/>
          </w:tcPr>
          <w:p w14:paraId="5806BBD3" w14:textId="1CB18C1A" w:rsidR="005D4090" w:rsidRDefault="005D4090" w:rsidP="005D4090">
            <w:pPr>
              <w:pStyle w:val="TableEntry"/>
            </w:pPr>
            <w:proofErr w:type="spellStart"/>
            <w:r>
              <w:t>MaxFileSize</w:t>
            </w:r>
            <w:proofErr w:type="spellEnd"/>
          </w:p>
        </w:tc>
        <w:tc>
          <w:tcPr>
            <w:tcW w:w="1350" w:type="dxa"/>
          </w:tcPr>
          <w:p w14:paraId="15606253" w14:textId="77777777" w:rsidR="005D4090" w:rsidRPr="0000320B" w:rsidRDefault="005D4090" w:rsidP="005D4090">
            <w:pPr>
              <w:pStyle w:val="TableEntry"/>
            </w:pPr>
          </w:p>
        </w:tc>
        <w:tc>
          <w:tcPr>
            <w:tcW w:w="3510" w:type="dxa"/>
          </w:tcPr>
          <w:p w14:paraId="2DA8C75F" w14:textId="62587C56" w:rsidR="005D4090" w:rsidRDefault="005D4090" w:rsidP="005D4090">
            <w:pPr>
              <w:pStyle w:val="TableEntry"/>
              <w:rPr>
                <w:lang w:bidi="en-US"/>
              </w:rPr>
            </w:pPr>
            <w:r>
              <w:rPr>
                <w:lang w:bidi="en-US"/>
              </w:rPr>
              <w:t>Maximum file size in bytes for file of this type</w:t>
            </w:r>
          </w:p>
        </w:tc>
        <w:tc>
          <w:tcPr>
            <w:tcW w:w="2070" w:type="dxa"/>
          </w:tcPr>
          <w:p w14:paraId="3EF54A59" w14:textId="77A6E69A" w:rsidR="005D4090" w:rsidRDefault="005D4090" w:rsidP="005D4090">
            <w:pPr>
              <w:pStyle w:val="TableEntry"/>
            </w:pPr>
            <w:proofErr w:type="spellStart"/>
            <w:proofErr w:type="gramStart"/>
            <w:r>
              <w:t>xs:nonNegativeInteger</w:t>
            </w:r>
            <w:proofErr w:type="spellEnd"/>
            <w:proofErr w:type="gramEnd"/>
          </w:p>
        </w:tc>
        <w:tc>
          <w:tcPr>
            <w:tcW w:w="660" w:type="dxa"/>
          </w:tcPr>
          <w:p w14:paraId="63321312" w14:textId="58E98958" w:rsidR="005D4090" w:rsidRDefault="005D4090" w:rsidP="005D4090">
            <w:pPr>
              <w:pStyle w:val="TableEntry"/>
            </w:pPr>
            <w:r>
              <w:t>0..1</w:t>
            </w:r>
          </w:p>
        </w:tc>
      </w:tr>
      <w:tr w:rsidR="005D4090" w:rsidRPr="0000320B" w14:paraId="2D3AFCFA" w14:textId="77777777" w:rsidTr="002434A8">
        <w:tc>
          <w:tcPr>
            <w:tcW w:w="1885" w:type="dxa"/>
          </w:tcPr>
          <w:p w14:paraId="17635A18" w14:textId="1246E849" w:rsidR="005D4090" w:rsidRDefault="005D4090" w:rsidP="005D4090">
            <w:pPr>
              <w:pStyle w:val="TableEntry"/>
            </w:pPr>
            <w:r>
              <w:t>Term</w:t>
            </w:r>
          </w:p>
        </w:tc>
        <w:tc>
          <w:tcPr>
            <w:tcW w:w="1350" w:type="dxa"/>
          </w:tcPr>
          <w:p w14:paraId="598417AB" w14:textId="77777777" w:rsidR="005D4090" w:rsidRPr="0000320B" w:rsidRDefault="005D4090" w:rsidP="005D4090">
            <w:pPr>
              <w:pStyle w:val="TableEntry"/>
            </w:pPr>
          </w:p>
        </w:tc>
        <w:tc>
          <w:tcPr>
            <w:tcW w:w="3510" w:type="dxa"/>
          </w:tcPr>
          <w:p w14:paraId="3B8CE9DE" w14:textId="454A00E6" w:rsidR="005D4090" w:rsidRDefault="005D4090" w:rsidP="005D4090">
            <w:pPr>
              <w:pStyle w:val="TableEntry"/>
              <w:rPr>
                <w:lang w:bidi="en-US"/>
              </w:rPr>
            </w:pPr>
            <w:r>
              <w:t>Additional terms that apply to this Profile</w:t>
            </w:r>
          </w:p>
        </w:tc>
        <w:tc>
          <w:tcPr>
            <w:tcW w:w="2070" w:type="dxa"/>
          </w:tcPr>
          <w:p w14:paraId="27F4AEF5" w14:textId="62BB6B3D" w:rsidR="005D4090" w:rsidRDefault="005D4090" w:rsidP="005D4090">
            <w:pPr>
              <w:pStyle w:val="TableEntry"/>
            </w:pPr>
            <w:proofErr w:type="spellStart"/>
            <w:proofErr w:type="gramStart"/>
            <w:r>
              <w:t>delivery:</w:t>
            </w:r>
            <w:r w:rsidR="00FA407D">
              <w:t>Delivery</w:t>
            </w:r>
            <w:r>
              <w:t>Terms</w:t>
            </w:r>
            <w:proofErr w:type="gramEnd"/>
            <w:r>
              <w:t>-type</w:t>
            </w:r>
            <w:proofErr w:type="spellEnd"/>
          </w:p>
        </w:tc>
        <w:tc>
          <w:tcPr>
            <w:tcW w:w="660" w:type="dxa"/>
          </w:tcPr>
          <w:p w14:paraId="70E8C784" w14:textId="0D188296" w:rsidR="005D4090" w:rsidRDefault="005D4090" w:rsidP="005D4090">
            <w:pPr>
              <w:pStyle w:val="TableEntry"/>
            </w:pPr>
            <w:proofErr w:type="gramStart"/>
            <w:r w:rsidRPr="00613375">
              <w:t>0..</w:t>
            </w:r>
            <w:r>
              <w:t>n</w:t>
            </w:r>
            <w:proofErr w:type="gramEnd"/>
          </w:p>
        </w:tc>
      </w:tr>
    </w:tbl>
    <w:p w14:paraId="3D2A85D2" w14:textId="7311BE6F" w:rsidR="000F69AF" w:rsidRDefault="000F69AF" w:rsidP="000F69AF">
      <w:pPr>
        <w:pStyle w:val="Heading3"/>
      </w:pPr>
      <w:bookmarkStart w:id="137" w:name="_Toc534399939"/>
      <w:proofErr w:type="spellStart"/>
      <w:r>
        <w:t>TechMetadata</w:t>
      </w:r>
      <w:proofErr w:type="spellEnd"/>
      <w:r>
        <w:t>-type</w:t>
      </w:r>
      <w:bookmarkEnd w:id="137"/>
    </w:p>
    <w:p w14:paraId="235C9844" w14:textId="6FCE3D6C" w:rsidR="000F69AF" w:rsidRPr="003527A9" w:rsidRDefault="000F69AF" w:rsidP="000F69A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0F69AF" w:rsidRPr="0000320B" w14:paraId="39CDF013" w14:textId="77777777" w:rsidTr="00C13294">
        <w:tc>
          <w:tcPr>
            <w:tcW w:w="1795" w:type="dxa"/>
          </w:tcPr>
          <w:p w14:paraId="324A2D6A" w14:textId="77777777" w:rsidR="000F69AF" w:rsidRPr="007D04D7" w:rsidRDefault="000F69AF" w:rsidP="00C13294">
            <w:pPr>
              <w:pStyle w:val="TableEntry"/>
              <w:rPr>
                <w:b/>
              </w:rPr>
            </w:pPr>
            <w:r w:rsidRPr="007D04D7">
              <w:rPr>
                <w:b/>
              </w:rPr>
              <w:t>Element</w:t>
            </w:r>
          </w:p>
        </w:tc>
        <w:tc>
          <w:tcPr>
            <w:tcW w:w="1170" w:type="dxa"/>
          </w:tcPr>
          <w:p w14:paraId="62BD04A3" w14:textId="77777777" w:rsidR="000F69AF" w:rsidRPr="007D04D7" w:rsidRDefault="000F69AF" w:rsidP="00C13294">
            <w:pPr>
              <w:pStyle w:val="TableEntry"/>
              <w:rPr>
                <w:b/>
              </w:rPr>
            </w:pPr>
            <w:r w:rsidRPr="007D04D7">
              <w:rPr>
                <w:b/>
              </w:rPr>
              <w:t>Attribute</w:t>
            </w:r>
          </w:p>
        </w:tc>
        <w:tc>
          <w:tcPr>
            <w:tcW w:w="3870" w:type="dxa"/>
            <w:gridSpan w:val="2"/>
          </w:tcPr>
          <w:p w14:paraId="0867C5D9" w14:textId="77777777" w:rsidR="000F69AF" w:rsidRPr="007D04D7" w:rsidRDefault="000F69AF" w:rsidP="00C13294">
            <w:pPr>
              <w:pStyle w:val="TableEntry"/>
              <w:rPr>
                <w:b/>
              </w:rPr>
            </w:pPr>
            <w:r w:rsidRPr="007D04D7">
              <w:rPr>
                <w:b/>
              </w:rPr>
              <w:t>Definition</w:t>
            </w:r>
          </w:p>
        </w:tc>
        <w:tc>
          <w:tcPr>
            <w:tcW w:w="1980" w:type="dxa"/>
          </w:tcPr>
          <w:p w14:paraId="101DC723" w14:textId="77777777" w:rsidR="000F69AF" w:rsidRPr="007D04D7" w:rsidRDefault="000F69AF" w:rsidP="00C13294">
            <w:pPr>
              <w:pStyle w:val="TableEntry"/>
              <w:rPr>
                <w:b/>
              </w:rPr>
            </w:pPr>
            <w:r w:rsidRPr="007D04D7">
              <w:rPr>
                <w:b/>
              </w:rPr>
              <w:t>Value</w:t>
            </w:r>
          </w:p>
        </w:tc>
        <w:tc>
          <w:tcPr>
            <w:tcW w:w="660" w:type="dxa"/>
          </w:tcPr>
          <w:p w14:paraId="616D511F" w14:textId="77777777" w:rsidR="000F69AF" w:rsidRPr="007D04D7" w:rsidRDefault="000F69AF" w:rsidP="00C13294">
            <w:pPr>
              <w:pStyle w:val="TableEntry"/>
              <w:rPr>
                <w:b/>
              </w:rPr>
            </w:pPr>
            <w:r w:rsidRPr="007D04D7">
              <w:rPr>
                <w:b/>
              </w:rPr>
              <w:t>Card.</w:t>
            </w:r>
          </w:p>
        </w:tc>
      </w:tr>
      <w:tr w:rsidR="000F69AF" w:rsidRPr="0000320B" w14:paraId="7D91FEF8" w14:textId="77777777" w:rsidTr="00C13294">
        <w:tc>
          <w:tcPr>
            <w:tcW w:w="1795" w:type="dxa"/>
          </w:tcPr>
          <w:p w14:paraId="2C7FCC44" w14:textId="77777777" w:rsidR="000F69AF" w:rsidRPr="007D04D7" w:rsidRDefault="000F69AF" w:rsidP="00C13294">
            <w:pPr>
              <w:pStyle w:val="TableEntry"/>
              <w:rPr>
                <w:b/>
              </w:rPr>
            </w:pPr>
            <w:proofErr w:type="spellStart"/>
            <w:r>
              <w:rPr>
                <w:b/>
              </w:rPr>
              <w:lastRenderedPageBreak/>
              <w:t>TechContainer</w:t>
            </w:r>
            <w:proofErr w:type="spellEnd"/>
            <w:r w:rsidRPr="007D04D7">
              <w:rPr>
                <w:b/>
              </w:rPr>
              <w:t>-type</w:t>
            </w:r>
          </w:p>
        </w:tc>
        <w:tc>
          <w:tcPr>
            <w:tcW w:w="1170" w:type="dxa"/>
          </w:tcPr>
          <w:p w14:paraId="3DCC0B7E" w14:textId="77777777" w:rsidR="000F69AF" w:rsidRPr="0000320B" w:rsidRDefault="000F69AF" w:rsidP="00C13294">
            <w:pPr>
              <w:pStyle w:val="TableEntry"/>
            </w:pPr>
          </w:p>
        </w:tc>
        <w:tc>
          <w:tcPr>
            <w:tcW w:w="3870" w:type="dxa"/>
            <w:gridSpan w:val="2"/>
          </w:tcPr>
          <w:p w14:paraId="57E1C2DA" w14:textId="77777777" w:rsidR="000F69AF" w:rsidRDefault="000F69AF" w:rsidP="00C13294">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1980" w:type="dxa"/>
          </w:tcPr>
          <w:p w14:paraId="0AFD1C7C" w14:textId="77777777" w:rsidR="000F69AF" w:rsidRDefault="000F69AF" w:rsidP="00C13294">
            <w:pPr>
              <w:pStyle w:val="TableEntry"/>
            </w:pPr>
            <w:proofErr w:type="spellStart"/>
            <w:proofErr w:type="gramStart"/>
            <w:r>
              <w:t>delivery:DeliveryParams</w:t>
            </w:r>
            <w:proofErr w:type="gramEnd"/>
            <w:r>
              <w:t>-type</w:t>
            </w:r>
            <w:proofErr w:type="spellEnd"/>
            <w:r>
              <w:t xml:space="preserve"> (by extension)</w:t>
            </w:r>
          </w:p>
        </w:tc>
        <w:tc>
          <w:tcPr>
            <w:tcW w:w="660" w:type="dxa"/>
          </w:tcPr>
          <w:p w14:paraId="2B3A7B1E" w14:textId="77777777" w:rsidR="000F69AF" w:rsidRDefault="000F69AF" w:rsidP="00C13294">
            <w:pPr>
              <w:pStyle w:val="TableEntry"/>
            </w:pPr>
          </w:p>
        </w:tc>
      </w:tr>
      <w:tr w:rsidR="000F69AF" w14:paraId="7CB55EFF" w14:textId="77777777" w:rsidTr="00C13294">
        <w:tc>
          <w:tcPr>
            <w:tcW w:w="1795" w:type="dxa"/>
          </w:tcPr>
          <w:p w14:paraId="64EF5E76" w14:textId="77777777" w:rsidR="000F69AF" w:rsidRDefault="000F69AF" w:rsidP="00C13294">
            <w:pPr>
              <w:pStyle w:val="TableEntry"/>
            </w:pPr>
          </w:p>
        </w:tc>
        <w:tc>
          <w:tcPr>
            <w:tcW w:w="1170" w:type="dxa"/>
          </w:tcPr>
          <w:p w14:paraId="4E07C423" w14:textId="69BD9A46" w:rsidR="000F69AF" w:rsidRPr="0000320B" w:rsidRDefault="00E354CF" w:rsidP="00C13294">
            <w:pPr>
              <w:pStyle w:val="TableEntry"/>
            </w:pPr>
            <w:proofErr w:type="spellStart"/>
            <w:r>
              <w:t>metadata</w:t>
            </w:r>
            <w:r w:rsidR="000F69AF">
              <w:t>TechProfileName</w:t>
            </w:r>
            <w:proofErr w:type="spellEnd"/>
          </w:p>
        </w:tc>
        <w:tc>
          <w:tcPr>
            <w:tcW w:w="3864" w:type="dxa"/>
          </w:tcPr>
          <w:p w14:paraId="1AFC4271" w14:textId="29D46C0A" w:rsidR="000F69AF" w:rsidRDefault="000F69AF" w:rsidP="00C13294">
            <w:pPr>
              <w:pStyle w:val="TableEntry"/>
              <w:rPr>
                <w:lang w:bidi="en-US"/>
              </w:rPr>
            </w:pPr>
            <w:r>
              <w:rPr>
                <w:lang w:bidi="en-US"/>
              </w:rPr>
              <w:t>Unique name of technical profile.  If there is only one profile of this type and @defaul</w:t>
            </w:r>
            <w:r w:rsidR="00E354CF">
              <w:rPr>
                <w:lang w:bidi="en-US"/>
              </w:rPr>
              <w:t>t</w:t>
            </w:r>
            <w:r>
              <w:rPr>
                <w:lang w:bidi="en-US"/>
              </w:rPr>
              <w:t>=’true’, this need not be included.</w:t>
            </w:r>
          </w:p>
        </w:tc>
        <w:tc>
          <w:tcPr>
            <w:tcW w:w="1986" w:type="dxa"/>
            <w:gridSpan w:val="2"/>
          </w:tcPr>
          <w:p w14:paraId="5A8DA6B7" w14:textId="77777777" w:rsidR="000F69AF" w:rsidRDefault="000F69AF" w:rsidP="00C13294">
            <w:pPr>
              <w:pStyle w:val="TableEntry"/>
            </w:pPr>
            <w:proofErr w:type="spellStart"/>
            <w:r>
              <w:t>md:id-type</w:t>
            </w:r>
            <w:proofErr w:type="spellEnd"/>
          </w:p>
        </w:tc>
        <w:tc>
          <w:tcPr>
            <w:tcW w:w="660" w:type="dxa"/>
          </w:tcPr>
          <w:p w14:paraId="0741A721" w14:textId="77777777" w:rsidR="000F69AF" w:rsidRDefault="000F69AF" w:rsidP="00C13294">
            <w:pPr>
              <w:pStyle w:val="TableEntry"/>
            </w:pPr>
            <w:r>
              <w:t>0..1</w:t>
            </w:r>
          </w:p>
        </w:tc>
      </w:tr>
      <w:tr w:rsidR="000F69AF" w14:paraId="127531D6" w14:textId="77777777" w:rsidTr="00C13294">
        <w:tc>
          <w:tcPr>
            <w:tcW w:w="1795" w:type="dxa"/>
          </w:tcPr>
          <w:p w14:paraId="550A5DD0" w14:textId="77777777" w:rsidR="000F69AF" w:rsidRDefault="000F69AF" w:rsidP="00C13294">
            <w:pPr>
              <w:pStyle w:val="TableEntry"/>
            </w:pPr>
          </w:p>
        </w:tc>
        <w:tc>
          <w:tcPr>
            <w:tcW w:w="1170" w:type="dxa"/>
          </w:tcPr>
          <w:p w14:paraId="09BDD41A" w14:textId="6FF00022" w:rsidR="000F69AF" w:rsidRPr="0000320B" w:rsidRDefault="006B5024" w:rsidP="00C13294">
            <w:pPr>
              <w:pStyle w:val="TableEntry"/>
            </w:pPr>
            <w:r>
              <w:t>d</w:t>
            </w:r>
            <w:r w:rsidR="000F69AF">
              <w:t>efault</w:t>
            </w:r>
          </w:p>
        </w:tc>
        <w:tc>
          <w:tcPr>
            <w:tcW w:w="3864" w:type="dxa"/>
          </w:tcPr>
          <w:p w14:paraId="527E8D43" w14:textId="77777777" w:rsidR="000F69AF" w:rsidRDefault="000F69AF" w:rsidP="00C13294">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5BFE166F" w14:textId="77777777" w:rsidR="000F69AF" w:rsidRDefault="000F69AF" w:rsidP="00C13294">
            <w:pPr>
              <w:pStyle w:val="TableEntry"/>
            </w:pPr>
            <w:proofErr w:type="spellStart"/>
            <w:proofErr w:type="gramStart"/>
            <w:r>
              <w:t>xs:boolean</w:t>
            </w:r>
            <w:proofErr w:type="spellEnd"/>
            <w:proofErr w:type="gramEnd"/>
          </w:p>
        </w:tc>
        <w:tc>
          <w:tcPr>
            <w:tcW w:w="660" w:type="dxa"/>
          </w:tcPr>
          <w:p w14:paraId="3DAF8B06" w14:textId="77777777" w:rsidR="000F69AF" w:rsidRDefault="000F69AF" w:rsidP="00C13294">
            <w:pPr>
              <w:pStyle w:val="TableEntry"/>
            </w:pPr>
            <w:r>
              <w:t>0..1</w:t>
            </w:r>
          </w:p>
        </w:tc>
      </w:tr>
      <w:tr w:rsidR="000F69AF" w:rsidRPr="0000320B" w14:paraId="57CF248C" w14:textId="77777777" w:rsidTr="00C13294">
        <w:tc>
          <w:tcPr>
            <w:tcW w:w="1795" w:type="dxa"/>
          </w:tcPr>
          <w:p w14:paraId="35058B40" w14:textId="153ED85D" w:rsidR="000F69AF" w:rsidRDefault="00E354CF" w:rsidP="00C13294">
            <w:pPr>
              <w:pStyle w:val="TableEntry"/>
            </w:pPr>
            <w:r>
              <w:t>Encoding</w:t>
            </w:r>
          </w:p>
        </w:tc>
        <w:tc>
          <w:tcPr>
            <w:tcW w:w="1170" w:type="dxa"/>
          </w:tcPr>
          <w:p w14:paraId="30BBEC0B" w14:textId="77777777" w:rsidR="000F69AF" w:rsidRPr="0000320B" w:rsidRDefault="000F69AF" w:rsidP="00C13294">
            <w:pPr>
              <w:pStyle w:val="TableEntry"/>
            </w:pPr>
          </w:p>
        </w:tc>
        <w:tc>
          <w:tcPr>
            <w:tcW w:w="3870" w:type="dxa"/>
            <w:gridSpan w:val="2"/>
          </w:tcPr>
          <w:p w14:paraId="345B3B03" w14:textId="2602FF65" w:rsidR="000F69AF" w:rsidRDefault="00E354CF" w:rsidP="00C13294">
            <w:pPr>
              <w:pStyle w:val="TableEntry"/>
              <w:rPr>
                <w:lang w:bidi="en-US"/>
              </w:rPr>
            </w:pPr>
            <w:r>
              <w:rPr>
                <w:lang w:bidi="en-US"/>
              </w:rPr>
              <w:t xml:space="preserve">What is the metadata </w:t>
            </w:r>
            <w:proofErr w:type="gramStart"/>
            <w:r>
              <w:rPr>
                <w:lang w:bidi="en-US"/>
              </w:rPr>
              <w:t>schema.</w:t>
            </w:r>
            <w:proofErr w:type="gramEnd"/>
            <w:r>
              <w:rPr>
                <w:lang w:bidi="en-US"/>
              </w:rPr>
              <w:t xml:space="preserve"> </w:t>
            </w:r>
          </w:p>
        </w:tc>
        <w:tc>
          <w:tcPr>
            <w:tcW w:w="1980" w:type="dxa"/>
          </w:tcPr>
          <w:p w14:paraId="2AF3B3D7" w14:textId="02557FEF" w:rsidR="000F69AF" w:rsidRDefault="00E354CF" w:rsidP="00C13294">
            <w:pPr>
              <w:pStyle w:val="TableEntry"/>
            </w:pPr>
            <w:proofErr w:type="spellStart"/>
            <w:proofErr w:type="gramStart"/>
            <w:r>
              <w:t>xs:string</w:t>
            </w:r>
            <w:proofErr w:type="spellEnd"/>
            <w:proofErr w:type="gramEnd"/>
          </w:p>
        </w:tc>
        <w:tc>
          <w:tcPr>
            <w:tcW w:w="660" w:type="dxa"/>
          </w:tcPr>
          <w:p w14:paraId="6246F919" w14:textId="77777777" w:rsidR="000F69AF" w:rsidRDefault="000F69AF" w:rsidP="00C13294">
            <w:pPr>
              <w:pStyle w:val="TableEntry"/>
            </w:pPr>
            <w:proofErr w:type="gramStart"/>
            <w:r>
              <w:t>1..n</w:t>
            </w:r>
            <w:proofErr w:type="gramEnd"/>
          </w:p>
        </w:tc>
      </w:tr>
      <w:tr w:rsidR="00E354CF" w:rsidRPr="0000320B" w14:paraId="3B4B877B" w14:textId="77777777" w:rsidTr="00C13294">
        <w:tc>
          <w:tcPr>
            <w:tcW w:w="1795" w:type="dxa"/>
          </w:tcPr>
          <w:p w14:paraId="17DFDED4" w14:textId="77777777" w:rsidR="00E354CF" w:rsidRDefault="00E354CF" w:rsidP="00E354CF">
            <w:pPr>
              <w:pStyle w:val="TableEntry"/>
            </w:pPr>
          </w:p>
        </w:tc>
        <w:tc>
          <w:tcPr>
            <w:tcW w:w="1170" w:type="dxa"/>
          </w:tcPr>
          <w:p w14:paraId="0274314D" w14:textId="7201938C" w:rsidR="00E354CF" w:rsidRDefault="00E354CF" w:rsidP="00E354CF">
            <w:pPr>
              <w:pStyle w:val="TableEntry"/>
            </w:pPr>
            <w:proofErr w:type="spellStart"/>
            <w:r>
              <w:t>minVersion</w:t>
            </w:r>
            <w:proofErr w:type="spellEnd"/>
          </w:p>
        </w:tc>
        <w:tc>
          <w:tcPr>
            <w:tcW w:w="3870" w:type="dxa"/>
            <w:gridSpan w:val="2"/>
          </w:tcPr>
          <w:p w14:paraId="3E9418FC" w14:textId="28900609" w:rsidR="00E354CF" w:rsidRDefault="00E354CF" w:rsidP="00E354CF">
            <w:pPr>
              <w:pStyle w:val="TableEntry"/>
            </w:pPr>
            <w:r>
              <w:t>Minimum version</w:t>
            </w:r>
          </w:p>
        </w:tc>
        <w:tc>
          <w:tcPr>
            <w:tcW w:w="1980" w:type="dxa"/>
          </w:tcPr>
          <w:p w14:paraId="528F565D" w14:textId="7834D3A0" w:rsidR="00E354CF" w:rsidRDefault="00E354CF" w:rsidP="00E354CF">
            <w:pPr>
              <w:pStyle w:val="TableEntry"/>
            </w:pPr>
            <w:proofErr w:type="spellStart"/>
            <w:proofErr w:type="gramStart"/>
            <w:r>
              <w:t>xs:string</w:t>
            </w:r>
            <w:proofErr w:type="spellEnd"/>
            <w:proofErr w:type="gramEnd"/>
          </w:p>
        </w:tc>
        <w:tc>
          <w:tcPr>
            <w:tcW w:w="660" w:type="dxa"/>
          </w:tcPr>
          <w:p w14:paraId="5FF0FDF5" w14:textId="67DC51FC" w:rsidR="00E354CF" w:rsidRDefault="00E354CF" w:rsidP="00E354CF">
            <w:pPr>
              <w:pStyle w:val="TableEntry"/>
            </w:pPr>
            <w:r>
              <w:t>0..1</w:t>
            </w:r>
          </w:p>
        </w:tc>
      </w:tr>
      <w:tr w:rsidR="00E354CF" w:rsidRPr="0000320B" w14:paraId="33B75857" w14:textId="77777777" w:rsidTr="00C13294">
        <w:tc>
          <w:tcPr>
            <w:tcW w:w="1795" w:type="dxa"/>
          </w:tcPr>
          <w:p w14:paraId="46C2C635" w14:textId="77777777" w:rsidR="00E354CF" w:rsidRDefault="00E354CF" w:rsidP="00E354CF">
            <w:pPr>
              <w:pStyle w:val="TableEntry"/>
            </w:pPr>
          </w:p>
        </w:tc>
        <w:tc>
          <w:tcPr>
            <w:tcW w:w="1170" w:type="dxa"/>
          </w:tcPr>
          <w:p w14:paraId="393AB87F" w14:textId="18C4E8A7" w:rsidR="00E354CF" w:rsidRDefault="00E354CF" w:rsidP="00E354CF">
            <w:pPr>
              <w:pStyle w:val="TableEntry"/>
            </w:pPr>
            <w:proofErr w:type="spellStart"/>
            <w:r>
              <w:t>maxVersion</w:t>
            </w:r>
            <w:proofErr w:type="spellEnd"/>
          </w:p>
        </w:tc>
        <w:tc>
          <w:tcPr>
            <w:tcW w:w="3870" w:type="dxa"/>
            <w:gridSpan w:val="2"/>
          </w:tcPr>
          <w:p w14:paraId="1CC4A06D" w14:textId="07AF47B3" w:rsidR="00E354CF" w:rsidRDefault="00E354CF" w:rsidP="00E354CF">
            <w:pPr>
              <w:pStyle w:val="TableEntry"/>
            </w:pPr>
            <w:r>
              <w:t>Maximum version</w:t>
            </w:r>
          </w:p>
        </w:tc>
        <w:tc>
          <w:tcPr>
            <w:tcW w:w="1980" w:type="dxa"/>
          </w:tcPr>
          <w:p w14:paraId="3E4B4998" w14:textId="77777777" w:rsidR="00E354CF" w:rsidRDefault="00E354CF" w:rsidP="00E354CF">
            <w:pPr>
              <w:pStyle w:val="TableEntry"/>
            </w:pPr>
          </w:p>
        </w:tc>
        <w:tc>
          <w:tcPr>
            <w:tcW w:w="660" w:type="dxa"/>
          </w:tcPr>
          <w:p w14:paraId="69531772" w14:textId="77777777" w:rsidR="00E354CF" w:rsidRDefault="00E354CF" w:rsidP="00E354CF">
            <w:pPr>
              <w:pStyle w:val="TableEntry"/>
            </w:pPr>
          </w:p>
        </w:tc>
      </w:tr>
      <w:tr w:rsidR="00E354CF" w:rsidRPr="0000320B" w14:paraId="7B37D208" w14:textId="77777777" w:rsidTr="00C13294">
        <w:tc>
          <w:tcPr>
            <w:tcW w:w="1795" w:type="dxa"/>
          </w:tcPr>
          <w:p w14:paraId="773822FA" w14:textId="77777777" w:rsidR="00E354CF" w:rsidRDefault="00E354CF" w:rsidP="00E354CF">
            <w:pPr>
              <w:pStyle w:val="TableEntry"/>
            </w:pPr>
          </w:p>
        </w:tc>
        <w:tc>
          <w:tcPr>
            <w:tcW w:w="1170" w:type="dxa"/>
          </w:tcPr>
          <w:p w14:paraId="3FA2B60C" w14:textId="31C8ABF8" w:rsidR="00E354CF" w:rsidRPr="0000320B" w:rsidRDefault="00E354CF" w:rsidP="00E354CF">
            <w:pPr>
              <w:pStyle w:val="TableEntry"/>
            </w:pPr>
            <w:proofErr w:type="spellStart"/>
            <w:r>
              <w:t>rangeCondition</w:t>
            </w:r>
            <w:proofErr w:type="spellEnd"/>
          </w:p>
        </w:tc>
        <w:tc>
          <w:tcPr>
            <w:tcW w:w="3870" w:type="dxa"/>
            <w:gridSpan w:val="2"/>
          </w:tcPr>
          <w:p w14:paraId="602ED37B" w14:textId="7CAC0748" w:rsidR="00E354CF" w:rsidRDefault="00E354CF" w:rsidP="00E354CF">
            <w:pPr>
              <w:pStyle w:val="TableEntry"/>
              <w:rPr>
                <w:lang w:bidi="en-US"/>
              </w:rPr>
            </w:pPr>
            <w:r>
              <w:t xml:space="preserve">Range Condition in accordance with Section </w:t>
            </w:r>
            <w:r>
              <w:fldChar w:fldCharType="begin"/>
            </w:r>
            <w:r>
              <w:instrText xml:space="preserve"> REF _Ref527128050 \r \h </w:instrText>
            </w:r>
            <w:r>
              <w:fldChar w:fldCharType="separate"/>
            </w:r>
            <w:r w:rsidR="00BB0146">
              <w:t>2.1.1</w:t>
            </w:r>
            <w:r>
              <w:fldChar w:fldCharType="end"/>
            </w:r>
            <w:r>
              <w:t>.</w:t>
            </w:r>
          </w:p>
        </w:tc>
        <w:tc>
          <w:tcPr>
            <w:tcW w:w="1980" w:type="dxa"/>
          </w:tcPr>
          <w:p w14:paraId="7F740FD0" w14:textId="36F4C687" w:rsidR="00E354CF" w:rsidRDefault="00E354CF" w:rsidP="00E354CF">
            <w:pPr>
              <w:pStyle w:val="TableEntry"/>
            </w:pPr>
            <w:proofErr w:type="spellStart"/>
            <w:proofErr w:type="gramStart"/>
            <w:r>
              <w:t>xs:string</w:t>
            </w:r>
            <w:proofErr w:type="spellEnd"/>
            <w:proofErr w:type="gramEnd"/>
          </w:p>
        </w:tc>
        <w:tc>
          <w:tcPr>
            <w:tcW w:w="660" w:type="dxa"/>
          </w:tcPr>
          <w:p w14:paraId="228FA19D" w14:textId="6770FF22" w:rsidR="00E354CF" w:rsidRDefault="00E354CF" w:rsidP="00E354CF">
            <w:pPr>
              <w:pStyle w:val="TableEntry"/>
            </w:pPr>
            <w:r>
              <w:t>0..1</w:t>
            </w:r>
          </w:p>
        </w:tc>
      </w:tr>
      <w:tr w:rsidR="00E354CF" w:rsidRPr="0000320B" w14:paraId="7871D2EF" w14:textId="77777777" w:rsidTr="00C13294">
        <w:tc>
          <w:tcPr>
            <w:tcW w:w="1795" w:type="dxa"/>
          </w:tcPr>
          <w:p w14:paraId="40BA015A" w14:textId="77777777" w:rsidR="00E354CF" w:rsidRDefault="00E354CF" w:rsidP="00E354CF">
            <w:pPr>
              <w:pStyle w:val="TableEntry"/>
            </w:pPr>
            <w:proofErr w:type="spellStart"/>
            <w:r>
              <w:t>MaxFileSize</w:t>
            </w:r>
            <w:proofErr w:type="spellEnd"/>
          </w:p>
        </w:tc>
        <w:tc>
          <w:tcPr>
            <w:tcW w:w="1170" w:type="dxa"/>
          </w:tcPr>
          <w:p w14:paraId="3AD2A227" w14:textId="77777777" w:rsidR="00E354CF" w:rsidRPr="0000320B" w:rsidRDefault="00E354CF" w:rsidP="00E354CF">
            <w:pPr>
              <w:pStyle w:val="TableEntry"/>
            </w:pPr>
          </w:p>
        </w:tc>
        <w:tc>
          <w:tcPr>
            <w:tcW w:w="3870" w:type="dxa"/>
            <w:gridSpan w:val="2"/>
          </w:tcPr>
          <w:p w14:paraId="3DA37E72" w14:textId="77777777" w:rsidR="00E354CF" w:rsidRDefault="00E354CF" w:rsidP="00E354CF">
            <w:pPr>
              <w:pStyle w:val="TableEntry"/>
              <w:rPr>
                <w:lang w:bidi="en-US"/>
              </w:rPr>
            </w:pPr>
            <w:r>
              <w:rPr>
                <w:lang w:bidi="en-US"/>
              </w:rPr>
              <w:t>Maximum file size in bytes for file of this type</w:t>
            </w:r>
          </w:p>
        </w:tc>
        <w:tc>
          <w:tcPr>
            <w:tcW w:w="1980" w:type="dxa"/>
          </w:tcPr>
          <w:p w14:paraId="4436B1CE" w14:textId="77777777" w:rsidR="00E354CF" w:rsidRDefault="00E354CF" w:rsidP="00E354CF">
            <w:pPr>
              <w:pStyle w:val="TableEntry"/>
            </w:pPr>
            <w:proofErr w:type="spellStart"/>
            <w:proofErr w:type="gramStart"/>
            <w:r>
              <w:t>xs:nonNegativeInteger</w:t>
            </w:r>
            <w:proofErr w:type="spellEnd"/>
            <w:proofErr w:type="gramEnd"/>
          </w:p>
        </w:tc>
        <w:tc>
          <w:tcPr>
            <w:tcW w:w="660" w:type="dxa"/>
          </w:tcPr>
          <w:p w14:paraId="0150163D" w14:textId="77777777" w:rsidR="00E354CF" w:rsidRDefault="00E354CF" w:rsidP="00E354CF">
            <w:pPr>
              <w:pStyle w:val="TableEntry"/>
            </w:pPr>
            <w:r>
              <w:t>0..1</w:t>
            </w:r>
          </w:p>
        </w:tc>
      </w:tr>
      <w:tr w:rsidR="00E354CF" w:rsidRPr="0000320B" w14:paraId="7C0ADE6D" w14:textId="77777777" w:rsidTr="00C13294">
        <w:tc>
          <w:tcPr>
            <w:tcW w:w="1795" w:type="dxa"/>
          </w:tcPr>
          <w:p w14:paraId="41B6248B" w14:textId="77777777" w:rsidR="00E354CF" w:rsidRDefault="00E354CF" w:rsidP="00E354CF">
            <w:pPr>
              <w:pStyle w:val="TableEntry"/>
            </w:pPr>
            <w:r>
              <w:t>Term</w:t>
            </w:r>
          </w:p>
        </w:tc>
        <w:tc>
          <w:tcPr>
            <w:tcW w:w="1170" w:type="dxa"/>
          </w:tcPr>
          <w:p w14:paraId="03A4C855" w14:textId="77777777" w:rsidR="00E354CF" w:rsidRPr="0000320B" w:rsidRDefault="00E354CF" w:rsidP="00E354CF">
            <w:pPr>
              <w:pStyle w:val="TableEntry"/>
            </w:pPr>
          </w:p>
        </w:tc>
        <w:tc>
          <w:tcPr>
            <w:tcW w:w="3870" w:type="dxa"/>
            <w:gridSpan w:val="2"/>
          </w:tcPr>
          <w:p w14:paraId="63A62491" w14:textId="77777777" w:rsidR="00E354CF" w:rsidRDefault="00E354CF" w:rsidP="00E354CF">
            <w:pPr>
              <w:pStyle w:val="TableEntry"/>
              <w:rPr>
                <w:lang w:bidi="en-US"/>
              </w:rPr>
            </w:pPr>
            <w:r>
              <w:t>Additional terms that apply to this Profile</w:t>
            </w:r>
          </w:p>
        </w:tc>
        <w:tc>
          <w:tcPr>
            <w:tcW w:w="1980" w:type="dxa"/>
          </w:tcPr>
          <w:p w14:paraId="77D5B7A6" w14:textId="3600B176" w:rsidR="00E354CF" w:rsidRDefault="00E354CF" w:rsidP="00E354CF">
            <w:pPr>
              <w:pStyle w:val="TableEntry"/>
            </w:pPr>
            <w:proofErr w:type="spellStart"/>
            <w:proofErr w:type="gramStart"/>
            <w:r>
              <w:t>delivery:</w:t>
            </w:r>
            <w:r w:rsidR="00FA407D">
              <w:t>Delivery</w:t>
            </w:r>
            <w:r>
              <w:t>Terms</w:t>
            </w:r>
            <w:proofErr w:type="gramEnd"/>
            <w:r>
              <w:t>-type</w:t>
            </w:r>
            <w:proofErr w:type="spellEnd"/>
          </w:p>
        </w:tc>
        <w:tc>
          <w:tcPr>
            <w:tcW w:w="660" w:type="dxa"/>
          </w:tcPr>
          <w:p w14:paraId="5CF34780" w14:textId="77777777" w:rsidR="00E354CF" w:rsidRDefault="00E354CF" w:rsidP="00E354CF">
            <w:pPr>
              <w:pStyle w:val="TableEntry"/>
            </w:pPr>
            <w:proofErr w:type="gramStart"/>
            <w:r w:rsidRPr="00613375">
              <w:t>0..</w:t>
            </w:r>
            <w:r>
              <w:t>n</w:t>
            </w:r>
            <w:proofErr w:type="gramEnd"/>
          </w:p>
        </w:tc>
      </w:tr>
    </w:tbl>
    <w:p w14:paraId="5025E28B" w14:textId="0A361C2C" w:rsidR="00E354CF" w:rsidRDefault="00E354CF" w:rsidP="00E354CF">
      <w:pPr>
        <w:pStyle w:val="Body"/>
      </w:pPr>
      <w:r>
        <w:t xml:space="preserve">Encoding is can be encoded with any value recognized by the recipient.  However, Media Entertainment Core must be encoded as ‘MEC’.  </w:t>
      </w:r>
      <w:proofErr w:type="spellStart"/>
      <w:r>
        <w:t>minVersion</w:t>
      </w:r>
      <w:proofErr w:type="spellEnd"/>
      <w:r>
        <w:t xml:space="preserve"> and </w:t>
      </w:r>
      <w:proofErr w:type="spellStart"/>
      <w:r>
        <w:t>maxVersion</w:t>
      </w:r>
      <w:proofErr w:type="spellEnd"/>
      <w:r>
        <w:t xml:space="preserve"> indicate the version of that metadata type.  For example, </w:t>
      </w:r>
      <w:r w:rsidR="001A304C">
        <w:t xml:space="preserve">if any version of MEC 2.5 and beyond is acceptable, </w:t>
      </w:r>
      <w:proofErr w:type="spellStart"/>
      <w:r w:rsidR="001A304C">
        <w:t>minVersion</w:t>
      </w:r>
      <w:proofErr w:type="spellEnd"/>
      <w:r w:rsidR="001A304C">
        <w:t xml:space="preserve"> should be ‘2.5’.</w:t>
      </w:r>
    </w:p>
    <w:p w14:paraId="0C405AE1" w14:textId="26FD585B" w:rsidR="00A02DF7" w:rsidRDefault="00A02DF7" w:rsidP="00A02DF7">
      <w:pPr>
        <w:pStyle w:val="Heading3"/>
      </w:pPr>
      <w:bookmarkStart w:id="138" w:name="_Toc534399940"/>
      <w:proofErr w:type="spellStart"/>
      <w:r>
        <w:t>TechContainer</w:t>
      </w:r>
      <w:proofErr w:type="spellEnd"/>
      <w:r>
        <w:t>-type</w:t>
      </w:r>
      <w:bookmarkEnd w:id="138"/>
    </w:p>
    <w:p w14:paraId="1BEB2A07" w14:textId="04F68F4B" w:rsidR="00A02DF7" w:rsidRPr="003527A9" w:rsidRDefault="00A02DF7" w:rsidP="00A02DF7">
      <w:pPr>
        <w:pStyle w:val="Body"/>
      </w:pPr>
      <w:r>
        <w:t xml:space="preserve">References to Common Metadata types in this section refer to object in </w:t>
      </w:r>
      <w:proofErr w:type="spellStart"/>
      <w:r w:rsidR="00D43089">
        <w:t>ContainerMetadata</w:t>
      </w:r>
      <w:r>
        <w:t>Data</w:t>
      </w:r>
      <w:proofErr w:type="spellEnd"/>
      <w:r>
        <w:t xml:space="preserve">-type, as defined in [CM] section </w:t>
      </w:r>
      <w:r w:rsidR="00D43089">
        <w:t>6.2</w:t>
      </w:r>
      <w:r>
        <w:t xml:space="preserve">, with the same name.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A02DF7" w:rsidRPr="0000320B" w14:paraId="25FAACC6" w14:textId="77777777" w:rsidTr="004E1478">
        <w:tc>
          <w:tcPr>
            <w:tcW w:w="1795" w:type="dxa"/>
          </w:tcPr>
          <w:p w14:paraId="27B8228A" w14:textId="77777777" w:rsidR="00A02DF7" w:rsidRPr="007D04D7" w:rsidRDefault="00A02DF7" w:rsidP="00307658">
            <w:pPr>
              <w:pStyle w:val="TableEntry"/>
              <w:rPr>
                <w:b/>
              </w:rPr>
            </w:pPr>
            <w:r w:rsidRPr="007D04D7">
              <w:rPr>
                <w:b/>
              </w:rPr>
              <w:t>Element</w:t>
            </w:r>
          </w:p>
        </w:tc>
        <w:tc>
          <w:tcPr>
            <w:tcW w:w="1170" w:type="dxa"/>
          </w:tcPr>
          <w:p w14:paraId="5E11D35C" w14:textId="77777777" w:rsidR="00A02DF7" w:rsidRPr="007D04D7" w:rsidRDefault="00A02DF7" w:rsidP="00307658">
            <w:pPr>
              <w:pStyle w:val="TableEntry"/>
              <w:rPr>
                <w:b/>
              </w:rPr>
            </w:pPr>
            <w:r w:rsidRPr="007D04D7">
              <w:rPr>
                <w:b/>
              </w:rPr>
              <w:t>Attribute</w:t>
            </w:r>
          </w:p>
        </w:tc>
        <w:tc>
          <w:tcPr>
            <w:tcW w:w="3870" w:type="dxa"/>
            <w:gridSpan w:val="2"/>
          </w:tcPr>
          <w:p w14:paraId="6CE65858" w14:textId="77777777" w:rsidR="00A02DF7" w:rsidRPr="007D04D7" w:rsidRDefault="00A02DF7" w:rsidP="00307658">
            <w:pPr>
              <w:pStyle w:val="TableEntry"/>
              <w:rPr>
                <w:b/>
              </w:rPr>
            </w:pPr>
            <w:r w:rsidRPr="007D04D7">
              <w:rPr>
                <w:b/>
              </w:rPr>
              <w:t>Definition</w:t>
            </w:r>
          </w:p>
        </w:tc>
        <w:tc>
          <w:tcPr>
            <w:tcW w:w="1980" w:type="dxa"/>
          </w:tcPr>
          <w:p w14:paraId="5BD825B2" w14:textId="77777777" w:rsidR="00A02DF7" w:rsidRPr="007D04D7" w:rsidRDefault="00A02DF7" w:rsidP="00307658">
            <w:pPr>
              <w:pStyle w:val="TableEntry"/>
              <w:rPr>
                <w:b/>
              </w:rPr>
            </w:pPr>
            <w:r w:rsidRPr="007D04D7">
              <w:rPr>
                <w:b/>
              </w:rPr>
              <w:t>Value</w:t>
            </w:r>
          </w:p>
        </w:tc>
        <w:tc>
          <w:tcPr>
            <w:tcW w:w="660" w:type="dxa"/>
          </w:tcPr>
          <w:p w14:paraId="0E2B1614" w14:textId="77777777" w:rsidR="00A02DF7" w:rsidRPr="007D04D7" w:rsidRDefault="00A02DF7" w:rsidP="00307658">
            <w:pPr>
              <w:pStyle w:val="TableEntry"/>
              <w:rPr>
                <w:b/>
              </w:rPr>
            </w:pPr>
            <w:r w:rsidRPr="007D04D7">
              <w:rPr>
                <w:b/>
              </w:rPr>
              <w:t>Card.</w:t>
            </w:r>
          </w:p>
        </w:tc>
      </w:tr>
      <w:tr w:rsidR="00A02DF7" w:rsidRPr="0000320B" w14:paraId="3E994C81" w14:textId="77777777" w:rsidTr="004E1478">
        <w:tc>
          <w:tcPr>
            <w:tcW w:w="1795" w:type="dxa"/>
          </w:tcPr>
          <w:p w14:paraId="1CC2E18D" w14:textId="00E6778B" w:rsidR="00A02DF7" w:rsidRPr="007D04D7" w:rsidRDefault="00A02DF7" w:rsidP="00307658">
            <w:pPr>
              <w:pStyle w:val="TableEntry"/>
              <w:rPr>
                <w:b/>
              </w:rPr>
            </w:pPr>
            <w:proofErr w:type="spellStart"/>
            <w:r>
              <w:rPr>
                <w:b/>
              </w:rPr>
              <w:t>TechContainer</w:t>
            </w:r>
            <w:proofErr w:type="spellEnd"/>
            <w:r w:rsidRPr="007D04D7">
              <w:rPr>
                <w:b/>
              </w:rPr>
              <w:t>-type</w:t>
            </w:r>
          </w:p>
        </w:tc>
        <w:tc>
          <w:tcPr>
            <w:tcW w:w="1170" w:type="dxa"/>
          </w:tcPr>
          <w:p w14:paraId="7B53ABD8" w14:textId="77777777" w:rsidR="00A02DF7" w:rsidRPr="0000320B" w:rsidRDefault="00A02DF7" w:rsidP="00307658">
            <w:pPr>
              <w:pStyle w:val="TableEntry"/>
            </w:pPr>
          </w:p>
        </w:tc>
        <w:tc>
          <w:tcPr>
            <w:tcW w:w="3870" w:type="dxa"/>
            <w:gridSpan w:val="2"/>
          </w:tcPr>
          <w:p w14:paraId="53F48490" w14:textId="77777777" w:rsidR="00A02DF7" w:rsidRDefault="00A02DF7" w:rsidP="00307658">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1980" w:type="dxa"/>
          </w:tcPr>
          <w:p w14:paraId="668E7555" w14:textId="77777777" w:rsidR="00A02DF7" w:rsidRDefault="00A02DF7" w:rsidP="00307658">
            <w:pPr>
              <w:pStyle w:val="TableEntry"/>
            </w:pPr>
            <w:proofErr w:type="spellStart"/>
            <w:proofErr w:type="gramStart"/>
            <w:r>
              <w:t>delivery:DeliveryParams</w:t>
            </w:r>
            <w:proofErr w:type="gramEnd"/>
            <w:r>
              <w:t>-type</w:t>
            </w:r>
            <w:proofErr w:type="spellEnd"/>
            <w:r>
              <w:t xml:space="preserve"> (by extension)</w:t>
            </w:r>
          </w:p>
        </w:tc>
        <w:tc>
          <w:tcPr>
            <w:tcW w:w="660" w:type="dxa"/>
          </w:tcPr>
          <w:p w14:paraId="023822BD" w14:textId="77777777" w:rsidR="00A02DF7" w:rsidRDefault="00A02DF7" w:rsidP="00307658">
            <w:pPr>
              <w:pStyle w:val="TableEntry"/>
            </w:pPr>
          </w:p>
        </w:tc>
      </w:tr>
      <w:tr w:rsidR="004E1478" w14:paraId="2B96E5EF" w14:textId="77777777" w:rsidTr="004E1478">
        <w:tc>
          <w:tcPr>
            <w:tcW w:w="1795" w:type="dxa"/>
          </w:tcPr>
          <w:p w14:paraId="1FE04168" w14:textId="77777777" w:rsidR="004E1478" w:rsidRDefault="004E1478" w:rsidP="00307658">
            <w:pPr>
              <w:pStyle w:val="TableEntry"/>
            </w:pPr>
          </w:p>
        </w:tc>
        <w:tc>
          <w:tcPr>
            <w:tcW w:w="1170" w:type="dxa"/>
          </w:tcPr>
          <w:p w14:paraId="7939F996" w14:textId="0244F232" w:rsidR="004E1478" w:rsidRPr="0000320B" w:rsidRDefault="005749CC" w:rsidP="00307658">
            <w:pPr>
              <w:pStyle w:val="TableEntry"/>
            </w:pPr>
            <w:proofErr w:type="spellStart"/>
            <w:r>
              <w:t>container</w:t>
            </w:r>
            <w:r w:rsidR="004E1478">
              <w:t>TechProfileName</w:t>
            </w:r>
            <w:proofErr w:type="spellEnd"/>
          </w:p>
        </w:tc>
        <w:tc>
          <w:tcPr>
            <w:tcW w:w="3864" w:type="dxa"/>
          </w:tcPr>
          <w:p w14:paraId="4028E248" w14:textId="1AC0F009" w:rsidR="004E1478" w:rsidRDefault="004E1478" w:rsidP="0030765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1986" w:type="dxa"/>
            <w:gridSpan w:val="2"/>
          </w:tcPr>
          <w:p w14:paraId="7B7DC87B" w14:textId="77777777" w:rsidR="004E1478" w:rsidRDefault="004E1478" w:rsidP="00307658">
            <w:pPr>
              <w:pStyle w:val="TableEntry"/>
            </w:pPr>
            <w:proofErr w:type="spellStart"/>
            <w:r>
              <w:t>md:id-type</w:t>
            </w:r>
            <w:proofErr w:type="spellEnd"/>
          </w:p>
        </w:tc>
        <w:tc>
          <w:tcPr>
            <w:tcW w:w="660" w:type="dxa"/>
          </w:tcPr>
          <w:p w14:paraId="23811F34" w14:textId="77777777" w:rsidR="004E1478" w:rsidRDefault="004E1478" w:rsidP="00307658">
            <w:pPr>
              <w:pStyle w:val="TableEntry"/>
            </w:pPr>
            <w:r>
              <w:t>0..1</w:t>
            </w:r>
          </w:p>
        </w:tc>
      </w:tr>
      <w:tr w:rsidR="004E1478" w14:paraId="680C95CC" w14:textId="77777777" w:rsidTr="004E1478">
        <w:tc>
          <w:tcPr>
            <w:tcW w:w="1795" w:type="dxa"/>
          </w:tcPr>
          <w:p w14:paraId="56FFC5B5" w14:textId="77777777" w:rsidR="004E1478" w:rsidRDefault="004E1478" w:rsidP="00307658">
            <w:pPr>
              <w:pStyle w:val="TableEntry"/>
            </w:pPr>
          </w:p>
        </w:tc>
        <w:tc>
          <w:tcPr>
            <w:tcW w:w="1170" w:type="dxa"/>
          </w:tcPr>
          <w:p w14:paraId="2D50A053" w14:textId="32420218" w:rsidR="004E1478" w:rsidRPr="0000320B" w:rsidRDefault="006B5024" w:rsidP="00307658">
            <w:pPr>
              <w:pStyle w:val="TableEntry"/>
            </w:pPr>
            <w:r>
              <w:t>d</w:t>
            </w:r>
            <w:r w:rsidR="004E1478">
              <w:t>efault</w:t>
            </w:r>
          </w:p>
        </w:tc>
        <w:tc>
          <w:tcPr>
            <w:tcW w:w="3864" w:type="dxa"/>
          </w:tcPr>
          <w:p w14:paraId="09235564" w14:textId="77777777" w:rsidR="004E1478" w:rsidRDefault="004E1478" w:rsidP="00307658">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2B8F8A83" w14:textId="77777777" w:rsidR="004E1478" w:rsidRDefault="004E1478" w:rsidP="00307658">
            <w:pPr>
              <w:pStyle w:val="TableEntry"/>
            </w:pPr>
            <w:proofErr w:type="spellStart"/>
            <w:proofErr w:type="gramStart"/>
            <w:r>
              <w:t>xs:boolean</w:t>
            </w:r>
            <w:proofErr w:type="spellEnd"/>
            <w:proofErr w:type="gramEnd"/>
          </w:p>
        </w:tc>
        <w:tc>
          <w:tcPr>
            <w:tcW w:w="660" w:type="dxa"/>
          </w:tcPr>
          <w:p w14:paraId="3CC18B5F" w14:textId="77777777" w:rsidR="004E1478" w:rsidRDefault="004E1478" w:rsidP="00307658">
            <w:pPr>
              <w:pStyle w:val="TableEntry"/>
            </w:pPr>
            <w:r>
              <w:t>0..1</w:t>
            </w:r>
          </w:p>
        </w:tc>
      </w:tr>
      <w:tr w:rsidR="00D43089" w:rsidRPr="0000320B" w14:paraId="38BE797A" w14:textId="77777777" w:rsidTr="004E1478">
        <w:tc>
          <w:tcPr>
            <w:tcW w:w="1795" w:type="dxa"/>
          </w:tcPr>
          <w:p w14:paraId="1A18D246" w14:textId="7FBBF7DA" w:rsidR="00D43089" w:rsidRDefault="00D43089" w:rsidP="00D43089">
            <w:pPr>
              <w:pStyle w:val="TableEntry"/>
            </w:pPr>
            <w:proofErr w:type="spellStart"/>
            <w:r>
              <w:lastRenderedPageBreak/>
              <w:t>ContainerType</w:t>
            </w:r>
            <w:proofErr w:type="spellEnd"/>
          </w:p>
        </w:tc>
        <w:tc>
          <w:tcPr>
            <w:tcW w:w="1170" w:type="dxa"/>
          </w:tcPr>
          <w:p w14:paraId="45479701" w14:textId="77777777" w:rsidR="00D43089" w:rsidRPr="0000320B" w:rsidRDefault="00D43089" w:rsidP="00D43089">
            <w:pPr>
              <w:pStyle w:val="TableEntry"/>
            </w:pPr>
          </w:p>
        </w:tc>
        <w:tc>
          <w:tcPr>
            <w:tcW w:w="3870" w:type="dxa"/>
            <w:gridSpan w:val="2"/>
          </w:tcPr>
          <w:p w14:paraId="6678D774" w14:textId="79473271" w:rsidR="00D43089" w:rsidRDefault="00D43089" w:rsidP="00D43089">
            <w:pPr>
              <w:pStyle w:val="TableEntry"/>
              <w:rPr>
                <w:lang w:bidi="en-US"/>
              </w:rPr>
            </w:pPr>
            <w:r w:rsidRPr="00A50ECB">
              <w:rPr>
                <w:lang w:bidi="en-US"/>
              </w:rPr>
              <w:t>As defined in [CM]</w:t>
            </w:r>
          </w:p>
        </w:tc>
        <w:tc>
          <w:tcPr>
            <w:tcW w:w="1980" w:type="dxa"/>
          </w:tcPr>
          <w:p w14:paraId="44EE7207" w14:textId="79557191" w:rsidR="00D43089" w:rsidRDefault="00D43089" w:rsidP="00D43089">
            <w:pPr>
              <w:pStyle w:val="TableEntry"/>
            </w:pPr>
            <w:r>
              <w:t>Incl. @</w:t>
            </w:r>
            <w:proofErr w:type="spellStart"/>
            <w:r>
              <w:t>rangeCondition</w:t>
            </w:r>
            <w:proofErr w:type="spellEnd"/>
          </w:p>
        </w:tc>
        <w:tc>
          <w:tcPr>
            <w:tcW w:w="660" w:type="dxa"/>
          </w:tcPr>
          <w:p w14:paraId="0A995E2C" w14:textId="4501FF09" w:rsidR="00D43089" w:rsidRDefault="00D43089" w:rsidP="00D43089">
            <w:pPr>
              <w:pStyle w:val="TableEntry"/>
            </w:pPr>
            <w:proofErr w:type="gramStart"/>
            <w:r>
              <w:t>0..n</w:t>
            </w:r>
            <w:proofErr w:type="gramEnd"/>
          </w:p>
        </w:tc>
      </w:tr>
      <w:tr w:rsidR="006B5024" w14:paraId="56B07DD9" w14:textId="77777777" w:rsidTr="006B5024">
        <w:tc>
          <w:tcPr>
            <w:tcW w:w="1795" w:type="dxa"/>
          </w:tcPr>
          <w:p w14:paraId="7017380F" w14:textId="77777777" w:rsidR="006B5024" w:rsidRDefault="006B5024" w:rsidP="005B2D52">
            <w:pPr>
              <w:pStyle w:val="TableEntry"/>
            </w:pPr>
            <w:r>
              <w:t>Compliance</w:t>
            </w:r>
          </w:p>
        </w:tc>
        <w:tc>
          <w:tcPr>
            <w:tcW w:w="1170" w:type="dxa"/>
          </w:tcPr>
          <w:p w14:paraId="45CE86B8" w14:textId="77777777" w:rsidR="006B5024" w:rsidRPr="0000320B" w:rsidRDefault="006B5024" w:rsidP="005B2D52">
            <w:pPr>
              <w:pStyle w:val="TableEntry"/>
            </w:pPr>
          </w:p>
        </w:tc>
        <w:tc>
          <w:tcPr>
            <w:tcW w:w="3870" w:type="dxa"/>
            <w:gridSpan w:val="2"/>
          </w:tcPr>
          <w:p w14:paraId="1F1310A5" w14:textId="77777777" w:rsidR="006B5024" w:rsidRDefault="006B5024" w:rsidP="005B2D52">
            <w:pPr>
              <w:pStyle w:val="TableEntry"/>
              <w:rPr>
                <w:lang w:bidi="en-US"/>
              </w:rPr>
            </w:pPr>
            <w:r>
              <w:rPr>
                <w:lang w:bidi="en-US"/>
              </w:rPr>
              <w:t>As defined in [CM]</w:t>
            </w:r>
          </w:p>
        </w:tc>
        <w:tc>
          <w:tcPr>
            <w:tcW w:w="1980" w:type="dxa"/>
          </w:tcPr>
          <w:p w14:paraId="39724E94" w14:textId="77777777" w:rsidR="006B5024" w:rsidRDefault="006B5024" w:rsidP="005B2D52">
            <w:pPr>
              <w:pStyle w:val="TableEntry"/>
            </w:pPr>
            <w:proofErr w:type="spellStart"/>
            <w:proofErr w:type="gramStart"/>
            <w:r>
              <w:t>md:Compliance</w:t>
            </w:r>
            <w:proofErr w:type="gramEnd"/>
            <w:r>
              <w:t>-type</w:t>
            </w:r>
            <w:proofErr w:type="spellEnd"/>
          </w:p>
        </w:tc>
        <w:tc>
          <w:tcPr>
            <w:tcW w:w="660" w:type="dxa"/>
          </w:tcPr>
          <w:p w14:paraId="713D45ED" w14:textId="77777777" w:rsidR="006B5024" w:rsidRDefault="006B5024" w:rsidP="005B2D52">
            <w:pPr>
              <w:pStyle w:val="TableEntry"/>
            </w:pPr>
            <w:r>
              <w:t>0..1</w:t>
            </w:r>
          </w:p>
        </w:tc>
      </w:tr>
      <w:tr w:rsidR="005D4090" w:rsidRPr="0000320B" w14:paraId="1D0D4E51" w14:textId="77777777" w:rsidTr="004E1478">
        <w:tc>
          <w:tcPr>
            <w:tcW w:w="1795" w:type="dxa"/>
          </w:tcPr>
          <w:p w14:paraId="73CB51E4" w14:textId="3F817970" w:rsidR="005D4090" w:rsidRDefault="005D4090" w:rsidP="005D4090">
            <w:pPr>
              <w:pStyle w:val="TableEntry"/>
            </w:pPr>
            <w:proofErr w:type="spellStart"/>
            <w:r>
              <w:t>MaxFileSize</w:t>
            </w:r>
            <w:proofErr w:type="spellEnd"/>
          </w:p>
        </w:tc>
        <w:tc>
          <w:tcPr>
            <w:tcW w:w="1170" w:type="dxa"/>
          </w:tcPr>
          <w:p w14:paraId="5A117E41" w14:textId="77777777" w:rsidR="005D4090" w:rsidRPr="0000320B" w:rsidRDefault="005D4090" w:rsidP="005D4090">
            <w:pPr>
              <w:pStyle w:val="TableEntry"/>
            </w:pPr>
          </w:p>
        </w:tc>
        <w:tc>
          <w:tcPr>
            <w:tcW w:w="3870" w:type="dxa"/>
            <w:gridSpan w:val="2"/>
          </w:tcPr>
          <w:p w14:paraId="6C256924" w14:textId="651CA11E" w:rsidR="005D4090" w:rsidRDefault="005D4090" w:rsidP="005D4090">
            <w:pPr>
              <w:pStyle w:val="TableEntry"/>
              <w:rPr>
                <w:lang w:bidi="en-US"/>
              </w:rPr>
            </w:pPr>
            <w:r>
              <w:rPr>
                <w:lang w:bidi="en-US"/>
              </w:rPr>
              <w:t>Maximum file size in bytes for file of this type</w:t>
            </w:r>
          </w:p>
        </w:tc>
        <w:tc>
          <w:tcPr>
            <w:tcW w:w="1980" w:type="dxa"/>
          </w:tcPr>
          <w:p w14:paraId="723F68A3" w14:textId="165DD72A" w:rsidR="005D4090" w:rsidRDefault="005D4090" w:rsidP="005D4090">
            <w:pPr>
              <w:pStyle w:val="TableEntry"/>
            </w:pPr>
            <w:proofErr w:type="spellStart"/>
            <w:proofErr w:type="gramStart"/>
            <w:r>
              <w:t>xs:nonNegativeInteger</w:t>
            </w:r>
            <w:proofErr w:type="spellEnd"/>
            <w:proofErr w:type="gramEnd"/>
          </w:p>
        </w:tc>
        <w:tc>
          <w:tcPr>
            <w:tcW w:w="660" w:type="dxa"/>
          </w:tcPr>
          <w:p w14:paraId="059E180D" w14:textId="291422E0" w:rsidR="005D4090" w:rsidRDefault="005D4090" w:rsidP="005D4090">
            <w:pPr>
              <w:pStyle w:val="TableEntry"/>
            </w:pPr>
            <w:r>
              <w:t>0..1</w:t>
            </w:r>
          </w:p>
        </w:tc>
      </w:tr>
      <w:tr w:rsidR="005D4090" w:rsidRPr="0000320B" w14:paraId="32C41C5A" w14:textId="77777777" w:rsidTr="004E1478">
        <w:tc>
          <w:tcPr>
            <w:tcW w:w="1795" w:type="dxa"/>
          </w:tcPr>
          <w:p w14:paraId="05FA8A7C" w14:textId="048AC332" w:rsidR="005D4090" w:rsidRDefault="005D4090" w:rsidP="005D4090">
            <w:pPr>
              <w:pStyle w:val="TableEntry"/>
            </w:pPr>
            <w:r>
              <w:t>Term</w:t>
            </w:r>
          </w:p>
        </w:tc>
        <w:tc>
          <w:tcPr>
            <w:tcW w:w="1170" w:type="dxa"/>
          </w:tcPr>
          <w:p w14:paraId="779F70E3" w14:textId="77777777" w:rsidR="005D4090" w:rsidRPr="0000320B" w:rsidRDefault="005D4090" w:rsidP="005D4090">
            <w:pPr>
              <w:pStyle w:val="TableEntry"/>
            </w:pPr>
          </w:p>
        </w:tc>
        <w:tc>
          <w:tcPr>
            <w:tcW w:w="3870" w:type="dxa"/>
            <w:gridSpan w:val="2"/>
          </w:tcPr>
          <w:p w14:paraId="3ABABD5C" w14:textId="5A6F0425" w:rsidR="005D4090" w:rsidRDefault="005D4090" w:rsidP="005D4090">
            <w:pPr>
              <w:pStyle w:val="TableEntry"/>
              <w:rPr>
                <w:lang w:bidi="en-US"/>
              </w:rPr>
            </w:pPr>
            <w:r>
              <w:t>Additional terms that apply to this Profile</w:t>
            </w:r>
          </w:p>
        </w:tc>
        <w:tc>
          <w:tcPr>
            <w:tcW w:w="1980" w:type="dxa"/>
          </w:tcPr>
          <w:p w14:paraId="28FF46DE" w14:textId="4FEC0F00" w:rsidR="005D4090" w:rsidRDefault="005D4090" w:rsidP="005D4090">
            <w:pPr>
              <w:pStyle w:val="TableEntry"/>
            </w:pPr>
            <w:proofErr w:type="spellStart"/>
            <w:proofErr w:type="gramStart"/>
            <w:r>
              <w:t>delivery:</w:t>
            </w:r>
            <w:r w:rsidR="00FA407D">
              <w:t>Delivery</w:t>
            </w:r>
            <w:r>
              <w:t>Terms</w:t>
            </w:r>
            <w:proofErr w:type="gramEnd"/>
            <w:r>
              <w:t>-type</w:t>
            </w:r>
            <w:proofErr w:type="spellEnd"/>
          </w:p>
        </w:tc>
        <w:tc>
          <w:tcPr>
            <w:tcW w:w="660" w:type="dxa"/>
          </w:tcPr>
          <w:p w14:paraId="644E8152" w14:textId="1E3E9834" w:rsidR="005D4090" w:rsidRDefault="005D4090" w:rsidP="005D4090">
            <w:pPr>
              <w:pStyle w:val="TableEntry"/>
            </w:pPr>
            <w:proofErr w:type="gramStart"/>
            <w:r w:rsidRPr="00613375">
              <w:t>0..</w:t>
            </w:r>
            <w:r>
              <w:t>n</w:t>
            </w:r>
            <w:proofErr w:type="gramEnd"/>
          </w:p>
        </w:tc>
      </w:tr>
    </w:tbl>
    <w:p w14:paraId="0396BF49" w14:textId="5994C328" w:rsidR="008A4887" w:rsidRDefault="00F75A78" w:rsidP="002A504F">
      <w:pPr>
        <w:pStyle w:val="Heading1"/>
      </w:pPr>
      <w:bookmarkStart w:id="139" w:name="_Toc534399941"/>
      <w:r>
        <w:lastRenderedPageBreak/>
        <w:t>Asset Order</w:t>
      </w:r>
      <w:bookmarkEnd w:id="139"/>
    </w:p>
    <w:p w14:paraId="2DA88A82" w14:textId="65A842D6" w:rsidR="00940B38" w:rsidRDefault="002A504F" w:rsidP="00940B38">
      <w:pPr>
        <w:pStyle w:val="Heading2"/>
      </w:pPr>
      <w:bookmarkStart w:id="140" w:name="_Toc534399942"/>
      <w:proofErr w:type="spellStart"/>
      <w:r>
        <w:t>AssetOrder</w:t>
      </w:r>
      <w:proofErr w:type="spellEnd"/>
      <w:r w:rsidR="00940B38">
        <w:t>-type</w:t>
      </w:r>
      <w:bookmarkEnd w:id="140"/>
    </w:p>
    <w:p w14:paraId="35D66981" w14:textId="77777777" w:rsidR="00940B38" w:rsidRDefault="00940B38" w:rsidP="00940B3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19"/>
        <w:gridCol w:w="1735"/>
        <w:gridCol w:w="2752"/>
        <w:gridCol w:w="2719"/>
        <w:gridCol w:w="650"/>
      </w:tblGrid>
      <w:tr w:rsidR="00940B38" w:rsidRPr="0000320B" w14:paraId="10AB9CF4" w14:textId="77777777" w:rsidTr="00F1722B">
        <w:tc>
          <w:tcPr>
            <w:tcW w:w="1619" w:type="dxa"/>
          </w:tcPr>
          <w:p w14:paraId="7D9A5041" w14:textId="77777777" w:rsidR="00940B38" w:rsidRPr="007D04D7" w:rsidRDefault="00940B38" w:rsidP="00217E28">
            <w:pPr>
              <w:pStyle w:val="TableEntry"/>
              <w:rPr>
                <w:b/>
              </w:rPr>
            </w:pPr>
            <w:r w:rsidRPr="007D04D7">
              <w:rPr>
                <w:b/>
              </w:rPr>
              <w:t>Element</w:t>
            </w:r>
          </w:p>
        </w:tc>
        <w:tc>
          <w:tcPr>
            <w:tcW w:w="1735" w:type="dxa"/>
          </w:tcPr>
          <w:p w14:paraId="2405B803" w14:textId="77777777" w:rsidR="00940B38" w:rsidRPr="007D04D7" w:rsidRDefault="00940B38" w:rsidP="00217E28">
            <w:pPr>
              <w:pStyle w:val="TableEntry"/>
              <w:rPr>
                <w:b/>
              </w:rPr>
            </w:pPr>
            <w:r w:rsidRPr="007D04D7">
              <w:rPr>
                <w:b/>
              </w:rPr>
              <w:t>Attribute</w:t>
            </w:r>
          </w:p>
        </w:tc>
        <w:tc>
          <w:tcPr>
            <w:tcW w:w="2752" w:type="dxa"/>
          </w:tcPr>
          <w:p w14:paraId="0A71223C" w14:textId="77777777" w:rsidR="00940B38" w:rsidRPr="007D04D7" w:rsidRDefault="00940B38" w:rsidP="00217E28">
            <w:pPr>
              <w:pStyle w:val="TableEntry"/>
              <w:rPr>
                <w:b/>
              </w:rPr>
            </w:pPr>
            <w:r w:rsidRPr="007D04D7">
              <w:rPr>
                <w:b/>
              </w:rPr>
              <w:t>Definition</w:t>
            </w:r>
          </w:p>
        </w:tc>
        <w:tc>
          <w:tcPr>
            <w:tcW w:w="2719" w:type="dxa"/>
          </w:tcPr>
          <w:p w14:paraId="313B14CA" w14:textId="77777777" w:rsidR="00940B38" w:rsidRPr="007D04D7" w:rsidRDefault="00940B38" w:rsidP="00217E28">
            <w:pPr>
              <w:pStyle w:val="TableEntry"/>
              <w:rPr>
                <w:b/>
              </w:rPr>
            </w:pPr>
            <w:r w:rsidRPr="007D04D7">
              <w:rPr>
                <w:b/>
              </w:rPr>
              <w:t>Value</w:t>
            </w:r>
          </w:p>
        </w:tc>
        <w:tc>
          <w:tcPr>
            <w:tcW w:w="650" w:type="dxa"/>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F1722B">
        <w:tc>
          <w:tcPr>
            <w:tcW w:w="1619" w:type="dxa"/>
          </w:tcPr>
          <w:p w14:paraId="22B0EDB9" w14:textId="311782DC" w:rsidR="00940B38" w:rsidRPr="007D04D7" w:rsidRDefault="002A504F" w:rsidP="00217E28">
            <w:pPr>
              <w:pStyle w:val="TableEntry"/>
              <w:rPr>
                <w:b/>
              </w:rPr>
            </w:pPr>
            <w:proofErr w:type="spellStart"/>
            <w:r>
              <w:rPr>
                <w:b/>
              </w:rPr>
              <w:t>AssetOrder</w:t>
            </w:r>
            <w:proofErr w:type="spellEnd"/>
            <w:r w:rsidR="00940B38" w:rsidRPr="007D04D7">
              <w:rPr>
                <w:b/>
              </w:rPr>
              <w:t>-type</w:t>
            </w:r>
          </w:p>
        </w:tc>
        <w:tc>
          <w:tcPr>
            <w:tcW w:w="1735" w:type="dxa"/>
          </w:tcPr>
          <w:p w14:paraId="789C84B5" w14:textId="77777777" w:rsidR="00940B38" w:rsidRPr="0000320B" w:rsidRDefault="00940B38" w:rsidP="00217E28">
            <w:pPr>
              <w:pStyle w:val="TableEntry"/>
            </w:pPr>
          </w:p>
        </w:tc>
        <w:tc>
          <w:tcPr>
            <w:tcW w:w="2752" w:type="dxa"/>
          </w:tcPr>
          <w:p w14:paraId="279BFDEE" w14:textId="77777777" w:rsidR="00940B38" w:rsidRDefault="00940B38" w:rsidP="00217E28">
            <w:pPr>
              <w:pStyle w:val="TableEntry"/>
              <w:rPr>
                <w:lang w:bidi="en-US"/>
              </w:rPr>
            </w:pPr>
          </w:p>
        </w:tc>
        <w:tc>
          <w:tcPr>
            <w:tcW w:w="2719" w:type="dxa"/>
          </w:tcPr>
          <w:p w14:paraId="266955C6" w14:textId="77777777" w:rsidR="00940B38" w:rsidRDefault="00940B38" w:rsidP="00217E28">
            <w:pPr>
              <w:pStyle w:val="TableEntry"/>
            </w:pPr>
          </w:p>
        </w:tc>
        <w:tc>
          <w:tcPr>
            <w:tcW w:w="650" w:type="dxa"/>
          </w:tcPr>
          <w:p w14:paraId="320C5D41" w14:textId="77777777" w:rsidR="00940B38" w:rsidRDefault="00940B38" w:rsidP="00217E28">
            <w:pPr>
              <w:pStyle w:val="TableEntry"/>
            </w:pPr>
          </w:p>
        </w:tc>
      </w:tr>
      <w:tr w:rsidR="00940B38" w:rsidRPr="0000320B" w14:paraId="7B649D54" w14:textId="77777777" w:rsidTr="00F1722B">
        <w:tc>
          <w:tcPr>
            <w:tcW w:w="1619" w:type="dxa"/>
          </w:tcPr>
          <w:p w14:paraId="1A7D2670" w14:textId="77777777" w:rsidR="00940B38" w:rsidRDefault="00940B38" w:rsidP="00217E28">
            <w:pPr>
              <w:pStyle w:val="TableEntry"/>
            </w:pPr>
          </w:p>
        </w:tc>
        <w:tc>
          <w:tcPr>
            <w:tcW w:w="1735" w:type="dxa"/>
          </w:tcPr>
          <w:p w14:paraId="4E385BB2" w14:textId="77777777" w:rsidR="00940B38" w:rsidRPr="0000320B" w:rsidRDefault="00940B38" w:rsidP="00217E28">
            <w:pPr>
              <w:pStyle w:val="TableEntry"/>
            </w:pPr>
            <w:proofErr w:type="spellStart"/>
            <w:r>
              <w:t>updateNum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752" w:type="dxa"/>
          </w:tcPr>
          <w:p w14:paraId="6322A0AA" w14:textId="77777777" w:rsidR="00940B38" w:rsidRDefault="00940B38" w:rsidP="00217E28">
            <w:pPr>
              <w:pStyle w:val="TableEntry"/>
              <w:rPr>
                <w:lang w:bidi="en-US"/>
              </w:rPr>
            </w:pPr>
            <w:r>
              <w:rPr>
                <w:lang w:bidi="en-US"/>
              </w:rPr>
              <w:t>Workflow attributes</w:t>
            </w:r>
          </w:p>
        </w:tc>
        <w:tc>
          <w:tcPr>
            <w:tcW w:w="2719" w:type="dxa"/>
          </w:tcPr>
          <w:p w14:paraId="427A9444" w14:textId="48484440" w:rsidR="00940B38" w:rsidRDefault="00940B38" w:rsidP="00217E28">
            <w:pPr>
              <w:pStyle w:val="TableEntry"/>
            </w:pPr>
            <w:proofErr w:type="spellStart"/>
            <w:proofErr w:type="gramStart"/>
            <w:r>
              <w:t>md:</w:t>
            </w:r>
            <w:r w:rsidR="00F1722B">
              <w:t>W</w:t>
            </w:r>
            <w:r>
              <w:t>orflow</w:t>
            </w:r>
            <w:proofErr w:type="gramEnd"/>
            <w:r>
              <w:t>-attr</w:t>
            </w:r>
            <w:proofErr w:type="spellEnd"/>
          </w:p>
        </w:tc>
        <w:tc>
          <w:tcPr>
            <w:tcW w:w="650" w:type="dxa"/>
          </w:tcPr>
          <w:p w14:paraId="7396CDDD" w14:textId="77777777" w:rsidR="00940B38" w:rsidRDefault="00940B38" w:rsidP="00217E28">
            <w:pPr>
              <w:pStyle w:val="TableEntry"/>
            </w:pPr>
            <w:r>
              <w:t>0..1</w:t>
            </w:r>
          </w:p>
        </w:tc>
      </w:tr>
      <w:tr w:rsidR="00F1722B" w:rsidRPr="0000320B" w14:paraId="1308E9A6" w14:textId="77777777" w:rsidTr="00F1722B">
        <w:tc>
          <w:tcPr>
            <w:tcW w:w="1619" w:type="dxa"/>
          </w:tcPr>
          <w:p w14:paraId="5DF49E11" w14:textId="77777777" w:rsidR="00F1722B" w:rsidRDefault="00F1722B" w:rsidP="00F1722B">
            <w:pPr>
              <w:pStyle w:val="TableEntry"/>
            </w:pPr>
            <w:proofErr w:type="spellStart"/>
            <w:r>
              <w:t>DeliveryID</w:t>
            </w:r>
            <w:proofErr w:type="spellEnd"/>
          </w:p>
        </w:tc>
        <w:tc>
          <w:tcPr>
            <w:tcW w:w="1735" w:type="dxa"/>
          </w:tcPr>
          <w:p w14:paraId="0C60EA70" w14:textId="77777777" w:rsidR="00F1722B" w:rsidRPr="0000320B" w:rsidRDefault="00F1722B" w:rsidP="00F1722B">
            <w:pPr>
              <w:pStyle w:val="TableEntry"/>
            </w:pPr>
          </w:p>
        </w:tc>
        <w:tc>
          <w:tcPr>
            <w:tcW w:w="2752" w:type="dxa"/>
          </w:tcPr>
          <w:p w14:paraId="7D0E929E" w14:textId="33DB0E40" w:rsidR="00F1722B" w:rsidRDefault="00F1722B" w:rsidP="00F1722B">
            <w:pPr>
              <w:pStyle w:val="TableEntry"/>
              <w:rPr>
                <w:lang w:bidi="en-US"/>
              </w:rPr>
            </w:pPr>
          </w:p>
        </w:tc>
        <w:tc>
          <w:tcPr>
            <w:tcW w:w="2719" w:type="dxa"/>
          </w:tcPr>
          <w:p w14:paraId="331B9FA0" w14:textId="3ADE9279" w:rsidR="00F1722B" w:rsidRDefault="00F1722B" w:rsidP="00F1722B">
            <w:pPr>
              <w:pStyle w:val="TableEntry"/>
            </w:pPr>
            <w:proofErr w:type="spellStart"/>
            <w:r>
              <w:t>md:id-type</w:t>
            </w:r>
            <w:proofErr w:type="spellEnd"/>
          </w:p>
        </w:tc>
        <w:tc>
          <w:tcPr>
            <w:tcW w:w="650" w:type="dxa"/>
          </w:tcPr>
          <w:p w14:paraId="45C78A14" w14:textId="0A29D75A" w:rsidR="00F1722B" w:rsidRDefault="00F1722B" w:rsidP="00F1722B">
            <w:pPr>
              <w:pStyle w:val="TableEntry"/>
            </w:pPr>
            <w:r w:rsidRPr="00861531">
              <w:t>0..1</w:t>
            </w:r>
          </w:p>
        </w:tc>
      </w:tr>
      <w:tr w:rsidR="00F1722B" w:rsidRPr="0000320B" w14:paraId="3526E3A8" w14:textId="77777777" w:rsidTr="00F1722B">
        <w:tc>
          <w:tcPr>
            <w:tcW w:w="1619" w:type="dxa"/>
          </w:tcPr>
          <w:p w14:paraId="57F84A9D" w14:textId="77777777" w:rsidR="00F1722B" w:rsidRPr="00784324" w:rsidRDefault="00F1722B" w:rsidP="00F1722B">
            <w:pPr>
              <w:pStyle w:val="TableEntry"/>
            </w:pPr>
            <w:r>
              <w:t>Description</w:t>
            </w:r>
          </w:p>
        </w:tc>
        <w:tc>
          <w:tcPr>
            <w:tcW w:w="1735" w:type="dxa"/>
          </w:tcPr>
          <w:p w14:paraId="6B53438C" w14:textId="77777777" w:rsidR="00F1722B" w:rsidRPr="0000320B" w:rsidRDefault="00F1722B" w:rsidP="00F1722B">
            <w:pPr>
              <w:pStyle w:val="TableEntry"/>
            </w:pPr>
          </w:p>
        </w:tc>
        <w:tc>
          <w:tcPr>
            <w:tcW w:w="2752" w:type="dxa"/>
          </w:tcPr>
          <w:p w14:paraId="74533BE1" w14:textId="034C1CB3" w:rsidR="00F1722B" w:rsidRPr="0000320B" w:rsidRDefault="00785510" w:rsidP="00F1722B">
            <w:pPr>
              <w:pStyle w:val="TableEntry"/>
            </w:pPr>
            <w:r>
              <w:t>Description of request</w:t>
            </w:r>
          </w:p>
        </w:tc>
        <w:tc>
          <w:tcPr>
            <w:tcW w:w="2719" w:type="dxa"/>
          </w:tcPr>
          <w:p w14:paraId="382D27D7" w14:textId="637D21D0" w:rsidR="00F1722B" w:rsidRPr="0000320B" w:rsidRDefault="00F1722B" w:rsidP="00F1722B">
            <w:pPr>
              <w:pStyle w:val="TableEntry"/>
            </w:pPr>
            <w:proofErr w:type="spellStart"/>
            <w:proofErr w:type="gramStart"/>
            <w:r>
              <w:t>xs:string</w:t>
            </w:r>
            <w:proofErr w:type="spellEnd"/>
            <w:proofErr w:type="gramEnd"/>
          </w:p>
        </w:tc>
        <w:tc>
          <w:tcPr>
            <w:tcW w:w="650" w:type="dxa"/>
          </w:tcPr>
          <w:p w14:paraId="375E3BBF" w14:textId="02373BAA" w:rsidR="00F1722B" w:rsidRDefault="00F1722B" w:rsidP="00F1722B">
            <w:pPr>
              <w:pStyle w:val="TableEntry"/>
            </w:pPr>
            <w:r w:rsidRPr="00861531">
              <w:t>0..1</w:t>
            </w:r>
          </w:p>
        </w:tc>
      </w:tr>
      <w:tr w:rsidR="00F1722B" w:rsidRPr="0000320B" w14:paraId="037F0C7E" w14:textId="77777777" w:rsidTr="00F1722B">
        <w:tc>
          <w:tcPr>
            <w:tcW w:w="1619" w:type="dxa"/>
          </w:tcPr>
          <w:p w14:paraId="2FF872A2" w14:textId="48B0F54E" w:rsidR="00F1722B" w:rsidRDefault="00F1722B" w:rsidP="00F1722B">
            <w:pPr>
              <w:pStyle w:val="TableEntry"/>
            </w:pPr>
            <w:r>
              <w:t>Source</w:t>
            </w:r>
          </w:p>
        </w:tc>
        <w:tc>
          <w:tcPr>
            <w:tcW w:w="1735" w:type="dxa"/>
          </w:tcPr>
          <w:p w14:paraId="69527915" w14:textId="77777777" w:rsidR="00F1722B" w:rsidRPr="0000320B" w:rsidRDefault="00F1722B" w:rsidP="00F1722B">
            <w:pPr>
              <w:pStyle w:val="TableEntry"/>
            </w:pPr>
          </w:p>
        </w:tc>
        <w:tc>
          <w:tcPr>
            <w:tcW w:w="2752" w:type="dxa"/>
          </w:tcPr>
          <w:p w14:paraId="1BFBF85E" w14:textId="1580DFA3" w:rsidR="00F1722B" w:rsidRPr="0000320B" w:rsidRDefault="00785510" w:rsidP="00F1722B">
            <w:pPr>
              <w:pStyle w:val="TableEntry"/>
            </w:pPr>
            <w:r>
              <w:t>Source of this request</w:t>
            </w:r>
          </w:p>
        </w:tc>
        <w:tc>
          <w:tcPr>
            <w:tcW w:w="2719" w:type="dxa"/>
          </w:tcPr>
          <w:p w14:paraId="2C73EA8B" w14:textId="14DDD81B" w:rsidR="00F1722B" w:rsidRPr="0000320B" w:rsidRDefault="00F1722B" w:rsidP="00F1722B">
            <w:pPr>
              <w:pStyle w:val="TableEntry"/>
            </w:pPr>
            <w:proofErr w:type="spellStart"/>
            <w:proofErr w:type="gramStart"/>
            <w:r>
              <w:t>delivery:Delivery</w:t>
            </w:r>
            <w:r w:rsidR="002A504F">
              <w:t>Reverse</w:t>
            </w:r>
            <w:r>
              <w:t>Source</w:t>
            </w:r>
            <w:proofErr w:type="gramEnd"/>
            <w:r>
              <w:t>-type</w:t>
            </w:r>
            <w:proofErr w:type="spellEnd"/>
          </w:p>
        </w:tc>
        <w:tc>
          <w:tcPr>
            <w:tcW w:w="650" w:type="dxa"/>
          </w:tcPr>
          <w:p w14:paraId="75F99967" w14:textId="719BB488" w:rsidR="00F1722B" w:rsidRDefault="00F1722B" w:rsidP="00F1722B">
            <w:pPr>
              <w:pStyle w:val="TableEntry"/>
            </w:pPr>
          </w:p>
        </w:tc>
      </w:tr>
      <w:tr w:rsidR="00F1722B" w:rsidRPr="0000320B" w14:paraId="4D197BFE" w14:textId="77777777" w:rsidTr="00F1722B">
        <w:tc>
          <w:tcPr>
            <w:tcW w:w="1619" w:type="dxa"/>
          </w:tcPr>
          <w:p w14:paraId="3C0EEBDB" w14:textId="77777777" w:rsidR="00F1722B" w:rsidRDefault="00F1722B" w:rsidP="00F1722B">
            <w:pPr>
              <w:pStyle w:val="TableEntry"/>
            </w:pPr>
            <w:r>
              <w:t>Publisher</w:t>
            </w:r>
          </w:p>
        </w:tc>
        <w:tc>
          <w:tcPr>
            <w:tcW w:w="1735" w:type="dxa"/>
          </w:tcPr>
          <w:p w14:paraId="237AFF3C" w14:textId="77777777" w:rsidR="00F1722B" w:rsidRPr="0000320B" w:rsidRDefault="00F1722B" w:rsidP="00F1722B">
            <w:pPr>
              <w:pStyle w:val="TableEntry"/>
            </w:pPr>
          </w:p>
        </w:tc>
        <w:tc>
          <w:tcPr>
            <w:tcW w:w="2752" w:type="dxa"/>
          </w:tcPr>
          <w:p w14:paraId="409E6FFF" w14:textId="6F3C1A99" w:rsidR="00F1722B" w:rsidRPr="0000320B" w:rsidRDefault="00785510" w:rsidP="00F1722B">
            <w:pPr>
              <w:pStyle w:val="TableEntry"/>
            </w:pPr>
            <w:r>
              <w:t>Publisher that originated content (i.e., generated the Avail)</w:t>
            </w:r>
          </w:p>
        </w:tc>
        <w:tc>
          <w:tcPr>
            <w:tcW w:w="2719" w:type="dxa"/>
          </w:tcPr>
          <w:p w14:paraId="193B6341" w14:textId="6528682D" w:rsidR="00F1722B" w:rsidRPr="0000320B" w:rsidRDefault="00F1722B" w:rsidP="00F1722B">
            <w:pPr>
              <w:pStyle w:val="TableEntry"/>
            </w:pPr>
            <w:proofErr w:type="spellStart"/>
            <w:proofErr w:type="gramStart"/>
            <w:r>
              <w:t>md:orgName</w:t>
            </w:r>
            <w:proofErr w:type="gramEnd"/>
            <w:r>
              <w:t>-type</w:t>
            </w:r>
            <w:proofErr w:type="spellEnd"/>
          </w:p>
        </w:tc>
        <w:tc>
          <w:tcPr>
            <w:tcW w:w="650" w:type="dxa"/>
          </w:tcPr>
          <w:p w14:paraId="165B7162" w14:textId="2CA26F0F" w:rsidR="00F1722B" w:rsidRDefault="00F1722B" w:rsidP="00F1722B">
            <w:pPr>
              <w:pStyle w:val="TableEntry"/>
            </w:pPr>
            <w:r w:rsidRPr="00861531">
              <w:t>0..1</w:t>
            </w:r>
          </w:p>
        </w:tc>
      </w:tr>
      <w:tr w:rsidR="00F1722B" w:rsidRPr="0000320B" w14:paraId="7AA692C1" w14:textId="77777777" w:rsidTr="00F1722B">
        <w:tc>
          <w:tcPr>
            <w:tcW w:w="1619" w:type="dxa"/>
          </w:tcPr>
          <w:p w14:paraId="65B68C5F" w14:textId="77777777" w:rsidR="00F1722B" w:rsidRDefault="00F1722B" w:rsidP="00F1722B">
            <w:pPr>
              <w:pStyle w:val="TableEntry"/>
            </w:pPr>
            <w:r>
              <w:t>ALID</w:t>
            </w:r>
          </w:p>
        </w:tc>
        <w:tc>
          <w:tcPr>
            <w:tcW w:w="1735" w:type="dxa"/>
          </w:tcPr>
          <w:p w14:paraId="27341532" w14:textId="77777777" w:rsidR="00F1722B" w:rsidRPr="0000320B" w:rsidRDefault="00F1722B" w:rsidP="00F1722B">
            <w:pPr>
              <w:pStyle w:val="TableEntry"/>
            </w:pPr>
          </w:p>
        </w:tc>
        <w:tc>
          <w:tcPr>
            <w:tcW w:w="2752" w:type="dxa"/>
          </w:tcPr>
          <w:p w14:paraId="141DDC3C" w14:textId="45A4B39E" w:rsidR="00F1722B" w:rsidRPr="0000320B" w:rsidRDefault="00785510" w:rsidP="00F1722B">
            <w:pPr>
              <w:pStyle w:val="TableEntry"/>
            </w:pPr>
            <w:r>
              <w:t>ALID of content</w:t>
            </w:r>
          </w:p>
        </w:tc>
        <w:tc>
          <w:tcPr>
            <w:tcW w:w="2719" w:type="dxa"/>
          </w:tcPr>
          <w:p w14:paraId="58969EB2" w14:textId="55E5FB46" w:rsidR="00F1722B" w:rsidRPr="0000320B" w:rsidRDefault="00F1722B" w:rsidP="00F1722B">
            <w:pPr>
              <w:pStyle w:val="TableEntry"/>
            </w:pPr>
            <w:proofErr w:type="spellStart"/>
            <w:r>
              <w:t>md:id-type</w:t>
            </w:r>
            <w:proofErr w:type="spellEnd"/>
          </w:p>
        </w:tc>
        <w:tc>
          <w:tcPr>
            <w:tcW w:w="650" w:type="dxa"/>
          </w:tcPr>
          <w:p w14:paraId="2552F5A5" w14:textId="6E8B507D" w:rsidR="00F1722B" w:rsidRDefault="00F1722B" w:rsidP="00F1722B">
            <w:pPr>
              <w:pStyle w:val="TableEntry"/>
            </w:pPr>
            <w:r w:rsidRPr="00861531">
              <w:t>0..1</w:t>
            </w:r>
          </w:p>
        </w:tc>
      </w:tr>
      <w:tr w:rsidR="00F1722B" w:rsidRPr="0000320B" w14:paraId="3652A2FA" w14:textId="77777777" w:rsidTr="00F1722B">
        <w:tc>
          <w:tcPr>
            <w:tcW w:w="1619" w:type="dxa"/>
          </w:tcPr>
          <w:p w14:paraId="6358F1D1" w14:textId="77777777" w:rsidR="00F1722B" w:rsidRDefault="00F1722B" w:rsidP="00F1722B">
            <w:pPr>
              <w:pStyle w:val="TableEntry"/>
            </w:pPr>
            <w:proofErr w:type="spellStart"/>
            <w:r>
              <w:t>FileReference</w:t>
            </w:r>
            <w:proofErr w:type="spellEnd"/>
          </w:p>
        </w:tc>
        <w:tc>
          <w:tcPr>
            <w:tcW w:w="1735" w:type="dxa"/>
          </w:tcPr>
          <w:p w14:paraId="6641DAEE" w14:textId="77777777" w:rsidR="00F1722B" w:rsidRPr="0000320B" w:rsidRDefault="00F1722B" w:rsidP="00F1722B">
            <w:pPr>
              <w:pStyle w:val="TableEntry"/>
            </w:pPr>
          </w:p>
        </w:tc>
        <w:tc>
          <w:tcPr>
            <w:tcW w:w="2752" w:type="dxa"/>
          </w:tcPr>
          <w:p w14:paraId="0778CDE8" w14:textId="646B05B3" w:rsidR="00F1722B" w:rsidRPr="0000320B" w:rsidRDefault="00785510" w:rsidP="00F1722B">
            <w:pPr>
              <w:pStyle w:val="TableEntry"/>
            </w:pPr>
            <w:r>
              <w:t>Reference to files requested</w:t>
            </w:r>
          </w:p>
        </w:tc>
        <w:tc>
          <w:tcPr>
            <w:tcW w:w="2719" w:type="dxa"/>
          </w:tcPr>
          <w:p w14:paraId="407FF0E8" w14:textId="6A2AA90C" w:rsidR="00F1722B" w:rsidRPr="0000320B" w:rsidRDefault="00F1722B" w:rsidP="00F1722B">
            <w:pPr>
              <w:pStyle w:val="TableEntry"/>
            </w:pPr>
            <w:proofErr w:type="spellStart"/>
            <w:proofErr w:type="gramStart"/>
            <w:r w:rsidRPr="00F1722B">
              <w:t>delivery:DeliveryFileReference</w:t>
            </w:r>
            <w:proofErr w:type="gramEnd"/>
            <w:r w:rsidRPr="00F1722B">
              <w:t>-type</w:t>
            </w:r>
            <w:proofErr w:type="spellEnd"/>
          </w:p>
        </w:tc>
        <w:tc>
          <w:tcPr>
            <w:tcW w:w="650" w:type="dxa"/>
          </w:tcPr>
          <w:p w14:paraId="0749D3E5" w14:textId="399F848A" w:rsidR="00F1722B" w:rsidRDefault="00F1722B" w:rsidP="00F1722B">
            <w:pPr>
              <w:pStyle w:val="TableEntry"/>
            </w:pPr>
            <w:proofErr w:type="gramStart"/>
            <w:r>
              <w:t>0..n</w:t>
            </w:r>
            <w:proofErr w:type="gramEnd"/>
          </w:p>
        </w:tc>
      </w:tr>
      <w:tr w:rsidR="00F1722B" w:rsidRPr="0000320B" w14:paraId="53D389E6" w14:textId="77777777" w:rsidTr="00F1722B">
        <w:tc>
          <w:tcPr>
            <w:tcW w:w="1619" w:type="dxa"/>
          </w:tcPr>
          <w:p w14:paraId="1B431FCC" w14:textId="77777777" w:rsidR="00F1722B" w:rsidRDefault="00F1722B" w:rsidP="00F1722B">
            <w:pPr>
              <w:pStyle w:val="TableEntry"/>
            </w:pPr>
            <w:proofErr w:type="spellStart"/>
            <w:r>
              <w:t>ObjectReference</w:t>
            </w:r>
            <w:proofErr w:type="spellEnd"/>
          </w:p>
        </w:tc>
        <w:tc>
          <w:tcPr>
            <w:tcW w:w="1735" w:type="dxa"/>
          </w:tcPr>
          <w:p w14:paraId="792799D1" w14:textId="77777777" w:rsidR="00F1722B" w:rsidRPr="0000320B" w:rsidRDefault="00F1722B" w:rsidP="00F1722B">
            <w:pPr>
              <w:pStyle w:val="TableEntry"/>
            </w:pPr>
          </w:p>
        </w:tc>
        <w:tc>
          <w:tcPr>
            <w:tcW w:w="2752" w:type="dxa"/>
          </w:tcPr>
          <w:p w14:paraId="7F44D66A" w14:textId="61AA16B6" w:rsidR="00F1722B" w:rsidRPr="0000320B" w:rsidRDefault="00785510" w:rsidP="00F1722B">
            <w:pPr>
              <w:pStyle w:val="TableEntry"/>
            </w:pPr>
            <w:r>
              <w:t xml:space="preserve">Reference to objects, such as specific tracks, requested </w:t>
            </w:r>
          </w:p>
        </w:tc>
        <w:tc>
          <w:tcPr>
            <w:tcW w:w="2719" w:type="dxa"/>
          </w:tcPr>
          <w:p w14:paraId="0EE2AB81" w14:textId="24A43410" w:rsidR="00F1722B" w:rsidRPr="0000320B" w:rsidRDefault="00F1722B" w:rsidP="00F1722B">
            <w:pPr>
              <w:pStyle w:val="TableEntry"/>
            </w:pPr>
            <w:proofErr w:type="spellStart"/>
            <w:proofErr w:type="gramStart"/>
            <w:r>
              <w:t>deli</w:t>
            </w:r>
            <w:r w:rsidRPr="00F1722B">
              <w:t>very:DeliveryObjectReference</w:t>
            </w:r>
            <w:proofErr w:type="gramEnd"/>
            <w:r w:rsidRPr="00F1722B">
              <w:t>-type</w:t>
            </w:r>
            <w:proofErr w:type="spellEnd"/>
          </w:p>
        </w:tc>
        <w:tc>
          <w:tcPr>
            <w:tcW w:w="650" w:type="dxa"/>
          </w:tcPr>
          <w:p w14:paraId="28DA253E" w14:textId="41587DF6" w:rsidR="00F1722B" w:rsidRDefault="00F1722B" w:rsidP="00F1722B">
            <w:pPr>
              <w:pStyle w:val="TableEntry"/>
            </w:pPr>
            <w:proofErr w:type="gramStart"/>
            <w:r w:rsidRPr="00F125D9">
              <w:t>0..n</w:t>
            </w:r>
            <w:proofErr w:type="gramEnd"/>
          </w:p>
        </w:tc>
      </w:tr>
      <w:tr w:rsidR="00F1722B" w:rsidRPr="0000320B" w14:paraId="6AC256B2" w14:textId="77777777" w:rsidTr="00F1722B">
        <w:tc>
          <w:tcPr>
            <w:tcW w:w="1619" w:type="dxa"/>
          </w:tcPr>
          <w:p w14:paraId="755E163E" w14:textId="1767D2A1" w:rsidR="00F1722B" w:rsidRDefault="00F1722B" w:rsidP="00F1722B">
            <w:pPr>
              <w:pStyle w:val="TableEntry"/>
            </w:pPr>
            <w:proofErr w:type="spellStart"/>
            <w:r>
              <w:t>ObjectDescription</w:t>
            </w:r>
            <w:proofErr w:type="spellEnd"/>
          </w:p>
        </w:tc>
        <w:tc>
          <w:tcPr>
            <w:tcW w:w="1735" w:type="dxa"/>
          </w:tcPr>
          <w:p w14:paraId="3588329F" w14:textId="77777777" w:rsidR="00F1722B" w:rsidRPr="0000320B" w:rsidRDefault="00F1722B" w:rsidP="00F1722B">
            <w:pPr>
              <w:pStyle w:val="TableEntry"/>
            </w:pPr>
          </w:p>
        </w:tc>
        <w:tc>
          <w:tcPr>
            <w:tcW w:w="2752" w:type="dxa"/>
          </w:tcPr>
          <w:p w14:paraId="450ADF65" w14:textId="695A2F55" w:rsidR="00F1722B" w:rsidRPr="0000320B" w:rsidRDefault="00785510" w:rsidP="00F1722B">
            <w:pPr>
              <w:pStyle w:val="TableEntry"/>
            </w:pPr>
            <w:r>
              <w:t xml:space="preserve">Reference to objects, such as tracks, by description (e.g., </w:t>
            </w:r>
            <w:r w:rsidRPr="00785510">
              <w:rPr>
                <w:i/>
              </w:rPr>
              <w:t>French dub</w:t>
            </w:r>
            <w:r>
              <w:t>).</w:t>
            </w:r>
          </w:p>
        </w:tc>
        <w:tc>
          <w:tcPr>
            <w:tcW w:w="2719" w:type="dxa"/>
          </w:tcPr>
          <w:p w14:paraId="4D28F32B" w14:textId="0182FB4D" w:rsidR="00F1722B" w:rsidRPr="0000320B" w:rsidRDefault="00F1722B" w:rsidP="00F1722B">
            <w:pPr>
              <w:pStyle w:val="TableEntry"/>
            </w:pPr>
            <w:proofErr w:type="spellStart"/>
            <w:proofErr w:type="gramStart"/>
            <w:r w:rsidRPr="00F1722B">
              <w:t>delivery:DeliveryObjectDesription</w:t>
            </w:r>
            <w:proofErr w:type="gramEnd"/>
            <w:r w:rsidRPr="00F1722B">
              <w:t>-type</w:t>
            </w:r>
            <w:proofErr w:type="spellEnd"/>
          </w:p>
        </w:tc>
        <w:tc>
          <w:tcPr>
            <w:tcW w:w="650" w:type="dxa"/>
          </w:tcPr>
          <w:p w14:paraId="37058B6B" w14:textId="7AE52A3E" w:rsidR="00F1722B" w:rsidRDefault="00F1722B" w:rsidP="00F1722B">
            <w:pPr>
              <w:pStyle w:val="TableEntry"/>
            </w:pPr>
            <w:proofErr w:type="gramStart"/>
            <w:r w:rsidRPr="00F125D9">
              <w:t>0..n</w:t>
            </w:r>
            <w:proofErr w:type="gramEnd"/>
          </w:p>
        </w:tc>
      </w:tr>
      <w:tr w:rsidR="00F1722B" w:rsidRPr="0000320B" w14:paraId="68719E54" w14:textId="77777777" w:rsidTr="00F1722B">
        <w:tc>
          <w:tcPr>
            <w:tcW w:w="1619" w:type="dxa"/>
          </w:tcPr>
          <w:p w14:paraId="3AC6B1FD" w14:textId="6C185C5D" w:rsidR="00F1722B" w:rsidRDefault="00F1722B" w:rsidP="00F1722B">
            <w:pPr>
              <w:pStyle w:val="TableEntry"/>
            </w:pPr>
            <w:r>
              <w:t>Instructions</w:t>
            </w:r>
          </w:p>
        </w:tc>
        <w:tc>
          <w:tcPr>
            <w:tcW w:w="1735" w:type="dxa"/>
          </w:tcPr>
          <w:p w14:paraId="73A71A56" w14:textId="77777777" w:rsidR="00F1722B" w:rsidRPr="0000320B" w:rsidRDefault="00F1722B" w:rsidP="00F1722B">
            <w:pPr>
              <w:pStyle w:val="TableEntry"/>
            </w:pPr>
          </w:p>
        </w:tc>
        <w:tc>
          <w:tcPr>
            <w:tcW w:w="2752" w:type="dxa"/>
          </w:tcPr>
          <w:p w14:paraId="6CAA56DE" w14:textId="1AF42145" w:rsidR="00F1722B" w:rsidRPr="0000320B" w:rsidRDefault="00F1722B" w:rsidP="00F1722B">
            <w:pPr>
              <w:pStyle w:val="TableEntry"/>
            </w:pPr>
            <w:r>
              <w:t>Any other instructions</w:t>
            </w:r>
          </w:p>
        </w:tc>
        <w:tc>
          <w:tcPr>
            <w:tcW w:w="2719" w:type="dxa"/>
          </w:tcPr>
          <w:p w14:paraId="5DD365C7" w14:textId="3E3B2224" w:rsidR="00F1722B" w:rsidRPr="00F1722B" w:rsidRDefault="00F1722B" w:rsidP="00F1722B">
            <w:pPr>
              <w:pStyle w:val="TableEntry"/>
            </w:pPr>
            <w:proofErr w:type="spellStart"/>
            <w:proofErr w:type="gramStart"/>
            <w:r>
              <w:t>xs:string</w:t>
            </w:r>
            <w:proofErr w:type="spellEnd"/>
            <w:proofErr w:type="gramEnd"/>
          </w:p>
        </w:tc>
        <w:tc>
          <w:tcPr>
            <w:tcW w:w="650" w:type="dxa"/>
          </w:tcPr>
          <w:p w14:paraId="11F46920" w14:textId="7E4C3A95" w:rsidR="00F1722B" w:rsidRPr="00F125D9" w:rsidRDefault="00F1722B" w:rsidP="00F1722B">
            <w:pPr>
              <w:pStyle w:val="TableEntry"/>
            </w:pPr>
            <w:r>
              <w:t>0..1</w:t>
            </w:r>
          </w:p>
        </w:tc>
      </w:tr>
    </w:tbl>
    <w:p w14:paraId="0D48A094" w14:textId="723A0CDF" w:rsidR="000A7A23" w:rsidRDefault="000A7A23" w:rsidP="00620D81">
      <w:pPr>
        <w:pStyle w:val="Heading1"/>
      </w:pPr>
      <w:bookmarkStart w:id="141" w:name="_Toc534399943"/>
      <w:r>
        <w:lastRenderedPageBreak/>
        <w:t>Asset Status Manifest</w:t>
      </w:r>
      <w:r w:rsidR="00D867E9">
        <w:t xml:space="preserve"> (ASM)</w:t>
      </w:r>
      <w:bookmarkEnd w:id="141"/>
    </w:p>
    <w:p w14:paraId="6CE3C9B4" w14:textId="3491C622" w:rsidR="00D315AD" w:rsidRPr="00D315AD" w:rsidRDefault="00D315AD" w:rsidP="00D315AD">
      <w:pPr>
        <w:pStyle w:val="Body"/>
        <w:ind w:left="432" w:firstLine="0"/>
      </w:pPr>
      <w:r w:rsidRPr="00D315AD">
        <w:rPr>
          <w:highlight w:val="yellow"/>
        </w:rPr>
        <w:t>TBD</w:t>
      </w:r>
    </w:p>
    <w:p w14:paraId="6F68F823" w14:textId="709E3725" w:rsidR="0003743F" w:rsidRDefault="0003743F" w:rsidP="00620D81">
      <w:pPr>
        <w:pStyle w:val="Heading1"/>
      </w:pPr>
      <w:bookmarkStart w:id="142" w:name="_Toc534399944"/>
      <w:r>
        <w:lastRenderedPageBreak/>
        <w:t>QC</w:t>
      </w:r>
      <w:r w:rsidR="005C25D8">
        <w:t xml:space="preserve"> </w:t>
      </w:r>
      <w:r>
        <w:t>Report</w:t>
      </w:r>
      <w:bookmarkEnd w:id="142"/>
    </w:p>
    <w:p w14:paraId="279E7139" w14:textId="74F63B92" w:rsidR="00D315AD" w:rsidRPr="004B7AE3" w:rsidRDefault="005C25D8" w:rsidP="004B7AE3">
      <w:pPr>
        <w:pStyle w:val="Heading2"/>
      </w:pPr>
      <w:bookmarkStart w:id="143" w:name="_Toc534399945"/>
      <w:proofErr w:type="spellStart"/>
      <w:r>
        <w:t>QCReport</w:t>
      </w:r>
      <w:proofErr w:type="spellEnd"/>
      <w:r>
        <w:t>-type</w:t>
      </w:r>
      <w:bookmarkEnd w:id="143"/>
    </w:p>
    <w:p w14:paraId="0E74EEA7" w14:textId="0D2B2D4D" w:rsidR="005C25D8" w:rsidRDefault="005C25D8" w:rsidP="00D315AD">
      <w:pPr>
        <w:pStyle w:val="Body"/>
        <w:ind w:left="432" w:firstLine="0"/>
        <w:rPr>
          <w:highlight w:val="yellow"/>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4B7AE3" w:rsidRPr="0000320B" w14:paraId="4513E729" w14:textId="77777777" w:rsidTr="00BB0146">
        <w:tc>
          <w:tcPr>
            <w:tcW w:w="2017" w:type="dxa"/>
          </w:tcPr>
          <w:p w14:paraId="55EE6D63" w14:textId="77777777" w:rsidR="004B7AE3" w:rsidRPr="007D04D7" w:rsidRDefault="004B7AE3" w:rsidP="00BB0146">
            <w:pPr>
              <w:pStyle w:val="TableEntry"/>
              <w:rPr>
                <w:b/>
              </w:rPr>
            </w:pPr>
            <w:r w:rsidRPr="007D04D7">
              <w:rPr>
                <w:b/>
              </w:rPr>
              <w:t>Element</w:t>
            </w:r>
          </w:p>
        </w:tc>
        <w:tc>
          <w:tcPr>
            <w:tcW w:w="1735" w:type="dxa"/>
          </w:tcPr>
          <w:p w14:paraId="36E75FCF" w14:textId="77777777" w:rsidR="004B7AE3" w:rsidRPr="007D04D7" w:rsidRDefault="004B7AE3" w:rsidP="00BB0146">
            <w:pPr>
              <w:pStyle w:val="TableEntry"/>
              <w:rPr>
                <w:b/>
              </w:rPr>
            </w:pPr>
            <w:r w:rsidRPr="007D04D7">
              <w:rPr>
                <w:b/>
              </w:rPr>
              <w:t>Attribute</w:t>
            </w:r>
          </w:p>
        </w:tc>
        <w:tc>
          <w:tcPr>
            <w:tcW w:w="2993" w:type="dxa"/>
          </w:tcPr>
          <w:p w14:paraId="655350CE" w14:textId="77777777" w:rsidR="004B7AE3" w:rsidRPr="007D04D7" w:rsidRDefault="004B7AE3" w:rsidP="00BB0146">
            <w:pPr>
              <w:pStyle w:val="TableEntry"/>
              <w:rPr>
                <w:b/>
              </w:rPr>
            </w:pPr>
            <w:r w:rsidRPr="007D04D7">
              <w:rPr>
                <w:b/>
              </w:rPr>
              <w:t>Definition</w:t>
            </w:r>
          </w:p>
        </w:tc>
        <w:tc>
          <w:tcPr>
            <w:tcW w:w="2080" w:type="dxa"/>
          </w:tcPr>
          <w:p w14:paraId="484FC90D" w14:textId="77777777" w:rsidR="004B7AE3" w:rsidRPr="007D04D7" w:rsidRDefault="004B7AE3" w:rsidP="00BB0146">
            <w:pPr>
              <w:pStyle w:val="TableEntry"/>
              <w:rPr>
                <w:b/>
              </w:rPr>
            </w:pPr>
            <w:r w:rsidRPr="007D04D7">
              <w:rPr>
                <w:b/>
              </w:rPr>
              <w:t>Value</w:t>
            </w:r>
          </w:p>
        </w:tc>
        <w:tc>
          <w:tcPr>
            <w:tcW w:w="650" w:type="dxa"/>
          </w:tcPr>
          <w:p w14:paraId="37E0C5E0" w14:textId="77777777" w:rsidR="004B7AE3" w:rsidRPr="007D04D7" w:rsidRDefault="004B7AE3" w:rsidP="00BB0146">
            <w:pPr>
              <w:pStyle w:val="TableEntry"/>
              <w:rPr>
                <w:b/>
              </w:rPr>
            </w:pPr>
            <w:r w:rsidRPr="007D04D7">
              <w:rPr>
                <w:b/>
              </w:rPr>
              <w:t>Card.</w:t>
            </w:r>
          </w:p>
        </w:tc>
      </w:tr>
      <w:tr w:rsidR="004B7AE3" w:rsidRPr="0000320B" w14:paraId="6A7F6E36" w14:textId="77777777" w:rsidTr="00BB0146">
        <w:tc>
          <w:tcPr>
            <w:tcW w:w="2017" w:type="dxa"/>
          </w:tcPr>
          <w:p w14:paraId="2797DFFF" w14:textId="5BC49284" w:rsidR="004B7AE3" w:rsidRPr="007D04D7" w:rsidRDefault="004B7AE3" w:rsidP="00BB0146">
            <w:pPr>
              <w:pStyle w:val="TableEntry"/>
              <w:rPr>
                <w:b/>
              </w:rPr>
            </w:pPr>
            <w:proofErr w:type="spellStart"/>
            <w:r>
              <w:rPr>
                <w:b/>
              </w:rPr>
              <w:t>QC</w:t>
            </w:r>
            <w:r w:rsidRPr="006B3204">
              <w:rPr>
                <w:b/>
              </w:rPr>
              <w:t>Error</w:t>
            </w:r>
            <w:proofErr w:type="spellEnd"/>
            <w:r w:rsidRPr="006B3204">
              <w:rPr>
                <w:b/>
              </w:rPr>
              <w:t>-type</w:t>
            </w:r>
          </w:p>
        </w:tc>
        <w:tc>
          <w:tcPr>
            <w:tcW w:w="1735" w:type="dxa"/>
          </w:tcPr>
          <w:p w14:paraId="0878F3C9" w14:textId="77777777" w:rsidR="004B7AE3" w:rsidRPr="0000320B" w:rsidRDefault="004B7AE3" w:rsidP="00BB0146">
            <w:pPr>
              <w:pStyle w:val="TableEntry"/>
            </w:pPr>
          </w:p>
        </w:tc>
        <w:tc>
          <w:tcPr>
            <w:tcW w:w="2993" w:type="dxa"/>
          </w:tcPr>
          <w:p w14:paraId="232D17B3" w14:textId="77777777" w:rsidR="004B7AE3" w:rsidRDefault="004B7AE3" w:rsidP="00BB0146">
            <w:pPr>
              <w:pStyle w:val="TableEntry"/>
              <w:rPr>
                <w:lang w:bidi="en-US"/>
              </w:rPr>
            </w:pPr>
          </w:p>
        </w:tc>
        <w:tc>
          <w:tcPr>
            <w:tcW w:w="2080" w:type="dxa"/>
          </w:tcPr>
          <w:p w14:paraId="13F2F1EA" w14:textId="77777777" w:rsidR="004B7AE3" w:rsidRDefault="004B7AE3" w:rsidP="00BB0146">
            <w:pPr>
              <w:pStyle w:val="TableEntry"/>
            </w:pPr>
          </w:p>
        </w:tc>
        <w:tc>
          <w:tcPr>
            <w:tcW w:w="650" w:type="dxa"/>
          </w:tcPr>
          <w:p w14:paraId="6A376736" w14:textId="77777777" w:rsidR="004B7AE3" w:rsidRDefault="004B7AE3" w:rsidP="00BB0146">
            <w:pPr>
              <w:pStyle w:val="TableEntry"/>
            </w:pPr>
          </w:p>
        </w:tc>
      </w:tr>
      <w:tr w:rsidR="004B7AE3" w:rsidRPr="0000320B" w14:paraId="44610447" w14:textId="77777777" w:rsidTr="00BB0146">
        <w:tc>
          <w:tcPr>
            <w:tcW w:w="2017" w:type="dxa"/>
          </w:tcPr>
          <w:p w14:paraId="35B40787" w14:textId="77777777" w:rsidR="004B7AE3" w:rsidRDefault="004B7AE3" w:rsidP="00BB0146">
            <w:pPr>
              <w:pStyle w:val="TableEntry"/>
            </w:pPr>
          </w:p>
        </w:tc>
        <w:tc>
          <w:tcPr>
            <w:tcW w:w="1735" w:type="dxa"/>
          </w:tcPr>
          <w:p w14:paraId="56918DD3" w14:textId="77777777" w:rsidR="004B7AE3" w:rsidRPr="0000320B" w:rsidRDefault="004B7AE3" w:rsidP="00BB0146">
            <w:pPr>
              <w:pStyle w:val="TableEntry"/>
            </w:pPr>
            <w:proofErr w:type="spellStart"/>
            <w:r>
              <w:t>udpateNum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93" w:type="dxa"/>
          </w:tcPr>
          <w:p w14:paraId="28FAB1F1" w14:textId="77777777" w:rsidR="004B7AE3" w:rsidRDefault="004B7AE3" w:rsidP="00BB0146">
            <w:pPr>
              <w:pStyle w:val="TableEntry"/>
              <w:rPr>
                <w:lang w:bidi="en-US"/>
              </w:rPr>
            </w:pPr>
            <w:r>
              <w:rPr>
                <w:lang w:bidi="en-US"/>
              </w:rPr>
              <w:t>Common set of workflow attributes (defined in Common Metadata)</w:t>
            </w:r>
          </w:p>
        </w:tc>
        <w:tc>
          <w:tcPr>
            <w:tcW w:w="2080" w:type="dxa"/>
          </w:tcPr>
          <w:p w14:paraId="34893FAC" w14:textId="77777777" w:rsidR="004B7AE3" w:rsidRDefault="004B7AE3" w:rsidP="00BB0146">
            <w:pPr>
              <w:pStyle w:val="TableEntry"/>
            </w:pPr>
            <w:proofErr w:type="spellStart"/>
            <w:proofErr w:type="gramStart"/>
            <w:r>
              <w:t>md:Workflow</w:t>
            </w:r>
            <w:proofErr w:type="gramEnd"/>
            <w:r>
              <w:t>-attr</w:t>
            </w:r>
            <w:proofErr w:type="spellEnd"/>
          </w:p>
        </w:tc>
        <w:tc>
          <w:tcPr>
            <w:tcW w:w="650" w:type="dxa"/>
          </w:tcPr>
          <w:p w14:paraId="105C6A27" w14:textId="77777777" w:rsidR="004B7AE3" w:rsidRDefault="004B7AE3" w:rsidP="00BB0146">
            <w:pPr>
              <w:pStyle w:val="TableEntry"/>
            </w:pPr>
          </w:p>
        </w:tc>
      </w:tr>
      <w:tr w:rsidR="004B7AE3" w:rsidRPr="0000320B" w14:paraId="2DFA9A0E" w14:textId="77777777" w:rsidTr="00BB0146">
        <w:tc>
          <w:tcPr>
            <w:tcW w:w="2017" w:type="dxa"/>
          </w:tcPr>
          <w:p w14:paraId="58EDF4C7" w14:textId="77777777" w:rsidR="004B7AE3" w:rsidRDefault="004B7AE3" w:rsidP="00BB0146">
            <w:pPr>
              <w:pStyle w:val="TableEntry"/>
            </w:pPr>
            <w:r>
              <w:t>Compatibility</w:t>
            </w:r>
          </w:p>
        </w:tc>
        <w:tc>
          <w:tcPr>
            <w:tcW w:w="1735" w:type="dxa"/>
          </w:tcPr>
          <w:p w14:paraId="3BD46018" w14:textId="77777777" w:rsidR="004B7AE3" w:rsidRPr="0000320B" w:rsidRDefault="004B7AE3" w:rsidP="00BB0146">
            <w:pPr>
              <w:pStyle w:val="TableEntry"/>
            </w:pPr>
          </w:p>
        </w:tc>
        <w:tc>
          <w:tcPr>
            <w:tcW w:w="2993" w:type="dxa"/>
          </w:tcPr>
          <w:p w14:paraId="5D773E7A" w14:textId="77777777" w:rsidR="004B7AE3" w:rsidRDefault="004B7AE3" w:rsidP="00BB0146">
            <w:pPr>
              <w:pStyle w:val="TableEntry"/>
            </w:pPr>
            <w:r>
              <w:t>Spec compatibility</w:t>
            </w:r>
          </w:p>
        </w:tc>
        <w:tc>
          <w:tcPr>
            <w:tcW w:w="2080" w:type="dxa"/>
          </w:tcPr>
          <w:p w14:paraId="42A4AC48" w14:textId="77777777" w:rsidR="004B7AE3" w:rsidRDefault="004B7AE3" w:rsidP="00BB0146">
            <w:pPr>
              <w:pStyle w:val="TableEntry"/>
            </w:pPr>
            <w:proofErr w:type="spellStart"/>
            <w:proofErr w:type="gramStart"/>
            <w:r>
              <w:t>manifest:Compatibility</w:t>
            </w:r>
            <w:proofErr w:type="gramEnd"/>
            <w:r>
              <w:t>-type</w:t>
            </w:r>
            <w:proofErr w:type="spellEnd"/>
          </w:p>
        </w:tc>
        <w:tc>
          <w:tcPr>
            <w:tcW w:w="650" w:type="dxa"/>
          </w:tcPr>
          <w:p w14:paraId="42721774" w14:textId="77777777" w:rsidR="004B7AE3" w:rsidRDefault="004B7AE3" w:rsidP="00BB0146">
            <w:pPr>
              <w:pStyle w:val="TableEntry"/>
            </w:pPr>
          </w:p>
        </w:tc>
      </w:tr>
      <w:tr w:rsidR="004B7AE3" w:rsidRPr="0000320B" w14:paraId="2D2279AD" w14:textId="77777777" w:rsidTr="00BB0146">
        <w:tc>
          <w:tcPr>
            <w:tcW w:w="2017" w:type="dxa"/>
          </w:tcPr>
          <w:p w14:paraId="01F4C78F" w14:textId="77777777" w:rsidR="004B7AE3" w:rsidRDefault="004B7AE3" w:rsidP="00BB0146">
            <w:pPr>
              <w:pStyle w:val="TableEntry"/>
            </w:pPr>
            <w:r>
              <w:t>Source</w:t>
            </w:r>
          </w:p>
        </w:tc>
        <w:tc>
          <w:tcPr>
            <w:tcW w:w="1735" w:type="dxa"/>
          </w:tcPr>
          <w:p w14:paraId="26985C78" w14:textId="77777777" w:rsidR="004B7AE3" w:rsidRPr="0000320B" w:rsidRDefault="004B7AE3" w:rsidP="00BB0146">
            <w:pPr>
              <w:pStyle w:val="TableEntry"/>
            </w:pPr>
          </w:p>
        </w:tc>
        <w:tc>
          <w:tcPr>
            <w:tcW w:w="2993" w:type="dxa"/>
          </w:tcPr>
          <w:p w14:paraId="3E201ED2" w14:textId="78B352E8" w:rsidR="004B7AE3" w:rsidRDefault="004B7AE3" w:rsidP="00BB0146">
            <w:pPr>
              <w:pStyle w:val="TableEntry"/>
            </w:pPr>
            <w:r>
              <w:t>Source of this object</w:t>
            </w:r>
          </w:p>
        </w:tc>
        <w:tc>
          <w:tcPr>
            <w:tcW w:w="2080" w:type="dxa"/>
          </w:tcPr>
          <w:p w14:paraId="714B23BF" w14:textId="77777777" w:rsidR="004B7AE3" w:rsidRDefault="004B7AE3" w:rsidP="00BB0146">
            <w:pPr>
              <w:pStyle w:val="TableEntry"/>
            </w:pPr>
            <w:proofErr w:type="spellStart"/>
            <w:proofErr w:type="gramStart"/>
            <w:r>
              <w:t>delivery:DeliveryReverseSource</w:t>
            </w:r>
            <w:proofErr w:type="gramEnd"/>
            <w:r>
              <w:t>-type</w:t>
            </w:r>
            <w:proofErr w:type="spellEnd"/>
          </w:p>
        </w:tc>
        <w:tc>
          <w:tcPr>
            <w:tcW w:w="650" w:type="dxa"/>
          </w:tcPr>
          <w:p w14:paraId="6AA73ED6" w14:textId="77777777" w:rsidR="004B7AE3" w:rsidRDefault="004B7AE3" w:rsidP="00BB0146">
            <w:pPr>
              <w:pStyle w:val="TableEntry"/>
            </w:pPr>
          </w:p>
        </w:tc>
      </w:tr>
      <w:tr w:rsidR="004B7AE3" w:rsidRPr="0000320B" w14:paraId="3BA3407A" w14:textId="77777777" w:rsidTr="00BB0146">
        <w:tc>
          <w:tcPr>
            <w:tcW w:w="2017" w:type="dxa"/>
          </w:tcPr>
          <w:p w14:paraId="1EA2A4D6" w14:textId="77777777" w:rsidR="004B7AE3" w:rsidRDefault="004B7AE3" w:rsidP="00BB0146">
            <w:pPr>
              <w:pStyle w:val="TableEntry"/>
            </w:pPr>
            <w:r>
              <w:t>Publisher</w:t>
            </w:r>
          </w:p>
        </w:tc>
        <w:tc>
          <w:tcPr>
            <w:tcW w:w="1735" w:type="dxa"/>
          </w:tcPr>
          <w:p w14:paraId="609A680D" w14:textId="77777777" w:rsidR="004B7AE3" w:rsidRPr="0000320B" w:rsidRDefault="004B7AE3" w:rsidP="00BB0146">
            <w:pPr>
              <w:pStyle w:val="TableEntry"/>
            </w:pPr>
          </w:p>
        </w:tc>
        <w:tc>
          <w:tcPr>
            <w:tcW w:w="2993" w:type="dxa"/>
          </w:tcPr>
          <w:p w14:paraId="1E96B169" w14:textId="77777777" w:rsidR="004B7AE3" w:rsidRPr="0000320B" w:rsidRDefault="004B7AE3" w:rsidP="00BB0146">
            <w:pPr>
              <w:pStyle w:val="TableEntry"/>
            </w:pPr>
            <w:r>
              <w:t>Publisher to whom the status is being sent</w:t>
            </w:r>
          </w:p>
        </w:tc>
        <w:tc>
          <w:tcPr>
            <w:tcW w:w="2080" w:type="dxa"/>
          </w:tcPr>
          <w:p w14:paraId="1620D832" w14:textId="77777777" w:rsidR="004B7AE3" w:rsidRPr="0000320B" w:rsidRDefault="004B7AE3" w:rsidP="00BB0146">
            <w:pPr>
              <w:pStyle w:val="TableEntry"/>
            </w:pPr>
            <w:proofErr w:type="spellStart"/>
            <w:proofErr w:type="gramStart"/>
            <w:r>
              <w:t>md:OrgName</w:t>
            </w:r>
            <w:proofErr w:type="gramEnd"/>
            <w:r>
              <w:t>-type</w:t>
            </w:r>
            <w:proofErr w:type="spellEnd"/>
          </w:p>
        </w:tc>
        <w:tc>
          <w:tcPr>
            <w:tcW w:w="650" w:type="dxa"/>
          </w:tcPr>
          <w:p w14:paraId="0512C1D8" w14:textId="77777777" w:rsidR="004B7AE3" w:rsidRDefault="004B7AE3" w:rsidP="00BB0146">
            <w:pPr>
              <w:pStyle w:val="TableEntry"/>
            </w:pPr>
            <w:r w:rsidRPr="00FF76E2">
              <w:t>0..1</w:t>
            </w:r>
          </w:p>
        </w:tc>
      </w:tr>
      <w:tr w:rsidR="004B7AE3" w:rsidRPr="0000320B" w14:paraId="70D1603C" w14:textId="77777777" w:rsidTr="00BB0146">
        <w:tc>
          <w:tcPr>
            <w:tcW w:w="2017" w:type="dxa"/>
          </w:tcPr>
          <w:p w14:paraId="00ED6D54" w14:textId="77777777" w:rsidR="004B7AE3" w:rsidRDefault="004B7AE3" w:rsidP="00BB0146">
            <w:pPr>
              <w:pStyle w:val="TableEntry"/>
            </w:pPr>
            <w:r>
              <w:t>Description</w:t>
            </w:r>
          </w:p>
        </w:tc>
        <w:tc>
          <w:tcPr>
            <w:tcW w:w="1735" w:type="dxa"/>
          </w:tcPr>
          <w:p w14:paraId="2F87DD4C" w14:textId="77777777" w:rsidR="004B7AE3" w:rsidRPr="0000320B" w:rsidRDefault="004B7AE3" w:rsidP="00BB0146">
            <w:pPr>
              <w:pStyle w:val="TableEntry"/>
            </w:pPr>
          </w:p>
        </w:tc>
        <w:tc>
          <w:tcPr>
            <w:tcW w:w="2993" w:type="dxa"/>
          </w:tcPr>
          <w:p w14:paraId="0A4185C7" w14:textId="77777777" w:rsidR="004B7AE3" w:rsidRPr="0000320B" w:rsidRDefault="004B7AE3" w:rsidP="00BB0146">
            <w:pPr>
              <w:pStyle w:val="TableEntry"/>
            </w:pPr>
            <w:r>
              <w:t>Description of status (overview)</w:t>
            </w:r>
          </w:p>
        </w:tc>
        <w:tc>
          <w:tcPr>
            <w:tcW w:w="2080" w:type="dxa"/>
          </w:tcPr>
          <w:p w14:paraId="0EB5E81E" w14:textId="77777777" w:rsidR="004B7AE3" w:rsidRPr="0000320B" w:rsidRDefault="004B7AE3" w:rsidP="00BB0146">
            <w:pPr>
              <w:pStyle w:val="TableEntry"/>
            </w:pPr>
            <w:proofErr w:type="spellStart"/>
            <w:proofErr w:type="gramStart"/>
            <w:r>
              <w:t>xs:string</w:t>
            </w:r>
            <w:proofErr w:type="spellEnd"/>
            <w:proofErr w:type="gramEnd"/>
          </w:p>
        </w:tc>
        <w:tc>
          <w:tcPr>
            <w:tcW w:w="650" w:type="dxa"/>
          </w:tcPr>
          <w:p w14:paraId="7396874C" w14:textId="77777777" w:rsidR="004B7AE3" w:rsidRDefault="004B7AE3" w:rsidP="00BB0146">
            <w:pPr>
              <w:pStyle w:val="TableEntry"/>
            </w:pPr>
            <w:r>
              <w:t>0..1</w:t>
            </w:r>
          </w:p>
        </w:tc>
      </w:tr>
      <w:tr w:rsidR="004B7AE3" w:rsidRPr="0000320B" w14:paraId="78E2EC2C" w14:textId="77777777" w:rsidTr="00BB0146">
        <w:tc>
          <w:tcPr>
            <w:tcW w:w="2017" w:type="dxa"/>
          </w:tcPr>
          <w:p w14:paraId="2B65DC81" w14:textId="78CACF3D" w:rsidR="004B7AE3" w:rsidRDefault="004B7AE3" w:rsidP="00BB0146">
            <w:pPr>
              <w:pStyle w:val="TableEntry"/>
            </w:pPr>
            <w:proofErr w:type="spellStart"/>
            <w:r>
              <w:t>QCError</w:t>
            </w:r>
            <w:proofErr w:type="spellEnd"/>
          </w:p>
        </w:tc>
        <w:tc>
          <w:tcPr>
            <w:tcW w:w="1735" w:type="dxa"/>
          </w:tcPr>
          <w:p w14:paraId="7DC8FA54" w14:textId="77777777" w:rsidR="004B7AE3" w:rsidRPr="0000320B" w:rsidRDefault="004B7AE3" w:rsidP="00BB0146">
            <w:pPr>
              <w:pStyle w:val="TableEntry"/>
            </w:pPr>
          </w:p>
        </w:tc>
        <w:tc>
          <w:tcPr>
            <w:tcW w:w="2993" w:type="dxa"/>
          </w:tcPr>
          <w:p w14:paraId="223874EF" w14:textId="327FD0EE" w:rsidR="004B7AE3" w:rsidRPr="0000320B" w:rsidRDefault="004B7AE3" w:rsidP="00BB0146">
            <w:pPr>
              <w:pStyle w:val="TableEntry"/>
            </w:pPr>
            <w:r>
              <w:t>Error report</w:t>
            </w:r>
          </w:p>
        </w:tc>
        <w:tc>
          <w:tcPr>
            <w:tcW w:w="2080" w:type="dxa"/>
          </w:tcPr>
          <w:p w14:paraId="6AEAB795" w14:textId="5677A46A" w:rsidR="004B7AE3" w:rsidRPr="0000320B" w:rsidRDefault="004B7AE3" w:rsidP="00BB0146">
            <w:pPr>
              <w:pStyle w:val="TableEntry"/>
            </w:pPr>
            <w:proofErr w:type="spellStart"/>
            <w:proofErr w:type="gramStart"/>
            <w:r>
              <w:t>delivery:QCError</w:t>
            </w:r>
            <w:proofErr w:type="gramEnd"/>
            <w:r>
              <w:t>-type</w:t>
            </w:r>
            <w:proofErr w:type="spellEnd"/>
          </w:p>
        </w:tc>
        <w:tc>
          <w:tcPr>
            <w:tcW w:w="650" w:type="dxa"/>
          </w:tcPr>
          <w:p w14:paraId="4991C943" w14:textId="2FA3C115" w:rsidR="004B7AE3" w:rsidRDefault="004B7AE3" w:rsidP="00BB0146">
            <w:pPr>
              <w:pStyle w:val="TableEntry"/>
            </w:pPr>
            <w:proofErr w:type="gramStart"/>
            <w:r>
              <w:t>1..n</w:t>
            </w:r>
            <w:proofErr w:type="gramEnd"/>
          </w:p>
        </w:tc>
      </w:tr>
      <w:tr w:rsidR="004B7AE3" w:rsidRPr="0000320B" w14:paraId="4BC6AE24" w14:textId="77777777" w:rsidTr="00BB0146">
        <w:tc>
          <w:tcPr>
            <w:tcW w:w="2017" w:type="dxa"/>
          </w:tcPr>
          <w:p w14:paraId="0AC20AFF" w14:textId="77777777" w:rsidR="004B7AE3" w:rsidRDefault="004B7AE3" w:rsidP="00BB0146">
            <w:pPr>
              <w:pStyle w:val="TableEntry"/>
            </w:pPr>
            <w:r>
              <w:t>Instructions</w:t>
            </w:r>
          </w:p>
        </w:tc>
        <w:tc>
          <w:tcPr>
            <w:tcW w:w="1735" w:type="dxa"/>
          </w:tcPr>
          <w:p w14:paraId="512C8285" w14:textId="77777777" w:rsidR="004B7AE3" w:rsidRPr="0000320B" w:rsidRDefault="004B7AE3" w:rsidP="00BB0146">
            <w:pPr>
              <w:pStyle w:val="TableEntry"/>
            </w:pPr>
          </w:p>
        </w:tc>
        <w:tc>
          <w:tcPr>
            <w:tcW w:w="2993" w:type="dxa"/>
          </w:tcPr>
          <w:p w14:paraId="339816C3" w14:textId="77777777" w:rsidR="004B7AE3" w:rsidRPr="0000320B" w:rsidRDefault="004B7AE3" w:rsidP="00BB0146">
            <w:pPr>
              <w:pStyle w:val="TableEntry"/>
            </w:pPr>
            <w:r>
              <w:t xml:space="preserve">Handling instructions.  Includes exception flag. </w:t>
            </w:r>
          </w:p>
        </w:tc>
        <w:tc>
          <w:tcPr>
            <w:tcW w:w="2080" w:type="dxa"/>
          </w:tcPr>
          <w:p w14:paraId="6CAE06A3" w14:textId="77777777" w:rsidR="004B7AE3" w:rsidRDefault="004B7AE3" w:rsidP="00BB0146">
            <w:pPr>
              <w:pStyle w:val="TableEntry"/>
            </w:pPr>
            <w:proofErr w:type="spellStart"/>
            <w:proofErr w:type="gramStart"/>
            <w:r>
              <w:t>delivery:Instructions</w:t>
            </w:r>
            <w:proofErr w:type="gramEnd"/>
            <w:r>
              <w:t>-type</w:t>
            </w:r>
            <w:proofErr w:type="spellEnd"/>
          </w:p>
        </w:tc>
        <w:tc>
          <w:tcPr>
            <w:tcW w:w="650" w:type="dxa"/>
          </w:tcPr>
          <w:p w14:paraId="6B418636" w14:textId="77777777" w:rsidR="004B7AE3" w:rsidRDefault="004B7AE3" w:rsidP="00BB0146">
            <w:pPr>
              <w:pStyle w:val="TableEntry"/>
            </w:pPr>
            <w:r>
              <w:t>0..1</w:t>
            </w:r>
          </w:p>
        </w:tc>
      </w:tr>
    </w:tbl>
    <w:p w14:paraId="481DCFE4" w14:textId="4A3F3342" w:rsidR="005C25D8" w:rsidRDefault="005C25D8" w:rsidP="004B7AE3">
      <w:pPr>
        <w:pStyle w:val="Heading3"/>
      </w:pPr>
      <w:bookmarkStart w:id="144" w:name="_Toc534399946"/>
      <w:proofErr w:type="spellStart"/>
      <w:r>
        <w:t>QCError</w:t>
      </w:r>
      <w:proofErr w:type="spellEnd"/>
      <w:r>
        <w:t>-type</w:t>
      </w:r>
      <w:bookmarkEnd w:id="144"/>
    </w:p>
    <w:p w14:paraId="3ABD278F" w14:textId="77777777" w:rsidR="005C25D8" w:rsidRDefault="005C25D8" w:rsidP="005C25D8">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3"/>
        <w:gridCol w:w="1735"/>
        <w:gridCol w:w="2408"/>
        <w:gridCol w:w="2719"/>
        <w:gridCol w:w="650"/>
      </w:tblGrid>
      <w:tr w:rsidR="00F1722B" w:rsidRPr="0000320B" w14:paraId="76F206CF" w14:textId="77777777" w:rsidTr="00F1722B">
        <w:tc>
          <w:tcPr>
            <w:tcW w:w="1963" w:type="dxa"/>
          </w:tcPr>
          <w:p w14:paraId="05A3689A" w14:textId="77777777" w:rsidR="005C25D8" w:rsidRPr="007D04D7" w:rsidRDefault="005C25D8" w:rsidP="00980D67">
            <w:pPr>
              <w:pStyle w:val="TableEntry"/>
              <w:rPr>
                <w:b/>
              </w:rPr>
            </w:pPr>
            <w:r w:rsidRPr="007D04D7">
              <w:rPr>
                <w:b/>
              </w:rPr>
              <w:t>Element</w:t>
            </w:r>
          </w:p>
        </w:tc>
        <w:tc>
          <w:tcPr>
            <w:tcW w:w="1735" w:type="dxa"/>
          </w:tcPr>
          <w:p w14:paraId="68F092A4" w14:textId="77777777" w:rsidR="005C25D8" w:rsidRPr="007D04D7" w:rsidRDefault="005C25D8" w:rsidP="00980D67">
            <w:pPr>
              <w:pStyle w:val="TableEntry"/>
              <w:rPr>
                <w:b/>
              </w:rPr>
            </w:pPr>
            <w:r w:rsidRPr="007D04D7">
              <w:rPr>
                <w:b/>
              </w:rPr>
              <w:t>Attribute</w:t>
            </w:r>
          </w:p>
        </w:tc>
        <w:tc>
          <w:tcPr>
            <w:tcW w:w="2408" w:type="dxa"/>
          </w:tcPr>
          <w:p w14:paraId="70368E58" w14:textId="77777777" w:rsidR="005C25D8" w:rsidRPr="007D04D7" w:rsidRDefault="005C25D8" w:rsidP="00980D67">
            <w:pPr>
              <w:pStyle w:val="TableEntry"/>
              <w:rPr>
                <w:b/>
              </w:rPr>
            </w:pPr>
            <w:r w:rsidRPr="007D04D7">
              <w:rPr>
                <w:b/>
              </w:rPr>
              <w:t>Definition</w:t>
            </w:r>
          </w:p>
        </w:tc>
        <w:tc>
          <w:tcPr>
            <w:tcW w:w="2719" w:type="dxa"/>
          </w:tcPr>
          <w:p w14:paraId="77FFADF7" w14:textId="77777777" w:rsidR="005C25D8" w:rsidRPr="007D04D7" w:rsidRDefault="005C25D8" w:rsidP="00980D67">
            <w:pPr>
              <w:pStyle w:val="TableEntry"/>
              <w:rPr>
                <w:b/>
              </w:rPr>
            </w:pPr>
            <w:r w:rsidRPr="007D04D7">
              <w:rPr>
                <w:b/>
              </w:rPr>
              <w:t>Value</w:t>
            </w:r>
          </w:p>
        </w:tc>
        <w:tc>
          <w:tcPr>
            <w:tcW w:w="650" w:type="dxa"/>
          </w:tcPr>
          <w:p w14:paraId="26C1E16E" w14:textId="77777777" w:rsidR="005C25D8" w:rsidRPr="007D04D7" w:rsidRDefault="005C25D8" w:rsidP="00980D67">
            <w:pPr>
              <w:pStyle w:val="TableEntry"/>
              <w:rPr>
                <w:b/>
              </w:rPr>
            </w:pPr>
            <w:r w:rsidRPr="007D04D7">
              <w:rPr>
                <w:b/>
              </w:rPr>
              <w:t>Card.</w:t>
            </w:r>
          </w:p>
        </w:tc>
      </w:tr>
      <w:tr w:rsidR="00F1722B" w:rsidRPr="0000320B" w14:paraId="3988044A" w14:textId="77777777" w:rsidTr="00F1722B">
        <w:tc>
          <w:tcPr>
            <w:tcW w:w="1963" w:type="dxa"/>
          </w:tcPr>
          <w:p w14:paraId="3DFC28D6" w14:textId="6C1C1075" w:rsidR="005C25D8" w:rsidRPr="006B3204" w:rsidRDefault="005C25D8" w:rsidP="00980D67">
            <w:pPr>
              <w:pStyle w:val="TableEntry"/>
              <w:rPr>
                <w:b/>
              </w:rPr>
            </w:pPr>
            <w:proofErr w:type="spellStart"/>
            <w:r>
              <w:rPr>
                <w:b/>
              </w:rPr>
              <w:t>QC</w:t>
            </w:r>
            <w:r w:rsidRPr="006B3204">
              <w:rPr>
                <w:b/>
              </w:rPr>
              <w:t>Error</w:t>
            </w:r>
            <w:proofErr w:type="spellEnd"/>
            <w:r w:rsidRPr="006B3204">
              <w:rPr>
                <w:b/>
              </w:rPr>
              <w:t>-type</w:t>
            </w:r>
          </w:p>
        </w:tc>
        <w:tc>
          <w:tcPr>
            <w:tcW w:w="1735" w:type="dxa"/>
          </w:tcPr>
          <w:p w14:paraId="0DB77A7A" w14:textId="77777777" w:rsidR="005C25D8" w:rsidRPr="0000320B" w:rsidRDefault="005C25D8" w:rsidP="00980D67">
            <w:pPr>
              <w:pStyle w:val="TableEntry"/>
            </w:pPr>
          </w:p>
        </w:tc>
        <w:tc>
          <w:tcPr>
            <w:tcW w:w="2408" w:type="dxa"/>
          </w:tcPr>
          <w:p w14:paraId="52E260E7" w14:textId="77777777" w:rsidR="005C25D8" w:rsidRDefault="005C25D8" w:rsidP="00980D67">
            <w:pPr>
              <w:pStyle w:val="TableEntry"/>
              <w:rPr>
                <w:lang w:bidi="en-US"/>
              </w:rPr>
            </w:pPr>
          </w:p>
        </w:tc>
        <w:tc>
          <w:tcPr>
            <w:tcW w:w="2719" w:type="dxa"/>
          </w:tcPr>
          <w:p w14:paraId="51AC5BCD" w14:textId="77777777" w:rsidR="005C25D8" w:rsidRDefault="005C25D8" w:rsidP="00980D67">
            <w:pPr>
              <w:pStyle w:val="TableEntry"/>
            </w:pPr>
          </w:p>
        </w:tc>
        <w:tc>
          <w:tcPr>
            <w:tcW w:w="650" w:type="dxa"/>
          </w:tcPr>
          <w:p w14:paraId="5C4AB82A" w14:textId="77777777" w:rsidR="005C25D8" w:rsidRDefault="005C25D8" w:rsidP="00980D67">
            <w:pPr>
              <w:pStyle w:val="TableEntry"/>
            </w:pPr>
          </w:p>
        </w:tc>
      </w:tr>
      <w:tr w:rsidR="00F1722B" w:rsidRPr="0000320B" w14:paraId="59841E83" w14:textId="77777777" w:rsidTr="00F1722B">
        <w:tc>
          <w:tcPr>
            <w:tcW w:w="1963" w:type="dxa"/>
          </w:tcPr>
          <w:p w14:paraId="32196D57" w14:textId="77777777" w:rsidR="005C25D8" w:rsidRDefault="005C25D8" w:rsidP="00980D67">
            <w:pPr>
              <w:pStyle w:val="TableEntry"/>
            </w:pPr>
            <w:proofErr w:type="spellStart"/>
            <w:r>
              <w:t>ErrorDescription</w:t>
            </w:r>
            <w:proofErr w:type="spellEnd"/>
          </w:p>
        </w:tc>
        <w:tc>
          <w:tcPr>
            <w:tcW w:w="1735" w:type="dxa"/>
          </w:tcPr>
          <w:p w14:paraId="14847002" w14:textId="77777777" w:rsidR="005C25D8" w:rsidRPr="0000320B" w:rsidRDefault="005C25D8" w:rsidP="00980D67">
            <w:pPr>
              <w:pStyle w:val="TableEntry"/>
            </w:pPr>
          </w:p>
        </w:tc>
        <w:tc>
          <w:tcPr>
            <w:tcW w:w="2408" w:type="dxa"/>
          </w:tcPr>
          <w:p w14:paraId="37C9C88E" w14:textId="77777777" w:rsidR="005C25D8" w:rsidRDefault="005C25D8" w:rsidP="00980D67">
            <w:pPr>
              <w:pStyle w:val="TableEntry"/>
            </w:pPr>
            <w:r>
              <w:t>Description of the issue with the media and/or file</w:t>
            </w:r>
          </w:p>
        </w:tc>
        <w:tc>
          <w:tcPr>
            <w:tcW w:w="2719" w:type="dxa"/>
          </w:tcPr>
          <w:p w14:paraId="531FC288" w14:textId="6DB01E11" w:rsidR="005C25D8" w:rsidRPr="0000320B" w:rsidRDefault="005C25D8" w:rsidP="00980D67">
            <w:pPr>
              <w:pStyle w:val="TableEntry"/>
            </w:pPr>
            <w:proofErr w:type="spellStart"/>
            <w:proofErr w:type="gramStart"/>
            <w:r>
              <w:t>delivery:QCErrorDescription</w:t>
            </w:r>
            <w:proofErr w:type="gramEnd"/>
            <w:r>
              <w:t>-type</w:t>
            </w:r>
            <w:proofErr w:type="spellEnd"/>
          </w:p>
        </w:tc>
        <w:tc>
          <w:tcPr>
            <w:tcW w:w="650" w:type="dxa"/>
          </w:tcPr>
          <w:p w14:paraId="0476B82C" w14:textId="77777777" w:rsidR="005C25D8" w:rsidRDefault="005C25D8" w:rsidP="00980D67">
            <w:pPr>
              <w:pStyle w:val="TableEntry"/>
            </w:pPr>
            <w:proofErr w:type="gramStart"/>
            <w:r>
              <w:t>1..n</w:t>
            </w:r>
            <w:proofErr w:type="gramEnd"/>
          </w:p>
        </w:tc>
      </w:tr>
      <w:tr w:rsidR="00F1722B" w:rsidRPr="0000320B" w14:paraId="0136A0CB" w14:textId="77777777" w:rsidTr="00F1722B">
        <w:tc>
          <w:tcPr>
            <w:tcW w:w="1963" w:type="dxa"/>
          </w:tcPr>
          <w:p w14:paraId="37325F7F" w14:textId="22866308" w:rsidR="004B7AE3" w:rsidRDefault="004B7AE3" w:rsidP="00980D67">
            <w:pPr>
              <w:pStyle w:val="TableEntry"/>
            </w:pPr>
            <w:proofErr w:type="spellStart"/>
            <w:r>
              <w:t>MediaAsset</w:t>
            </w:r>
            <w:proofErr w:type="spellEnd"/>
          </w:p>
          <w:p w14:paraId="3C938013" w14:textId="0C4474A1" w:rsidR="000D4BB0" w:rsidRDefault="000D4BB0" w:rsidP="00980D67">
            <w:pPr>
              <w:pStyle w:val="TableEntry"/>
            </w:pPr>
          </w:p>
        </w:tc>
        <w:tc>
          <w:tcPr>
            <w:tcW w:w="1735" w:type="dxa"/>
          </w:tcPr>
          <w:p w14:paraId="01A535BE" w14:textId="77777777" w:rsidR="005C25D8" w:rsidRPr="0000320B" w:rsidRDefault="005C25D8" w:rsidP="00980D67">
            <w:pPr>
              <w:pStyle w:val="TableEntry"/>
            </w:pPr>
          </w:p>
        </w:tc>
        <w:tc>
          <w:tcPr>
            <w:tcW w:w="2408" w:type="dxa"/>
          </w:tcPr>
          <w:p w14:paraId="3A0B6F86" w14:textId="77777777" w:rsidR="005C25D8" w:rsidRDefault="005C25D8" w:rsidP="00980D67">
            <w:pPr>
              <w:pStyle w:val="TableEntry"/>
              <w:rPr>
                <w:lang w:bidi="en-US"/>
              </w:rPr>
            </w:pPr>
            <w:r>
              <w:rPr>
                <w:lang w:bidi="en-US"/>
              </w:rPr>
              <w:t>Media Asset that is the subject of the error</w:t>
            </w:r>
          </w:p>
        </w:tc>
        <w:tc>
          <w:tcPr>
            <w:tcW w:w="2719" w:type="dxa"/>
          </w:tcPr>
          <w:p w14:paraId="63C235AE" w14:textId="7CF68996" w:rsidR="005C25D8" w:rsidRDefault="005C25D8" w:rsidP="00980D67">
            <w:pPr>
              <w:pStyle w:val="TableEntry"/>
            </w:pPr>
            <w:proofErr w:type="spellStart"/>
            <w:proofErr w:type="gramStart"/>
            <w:r>
              <w:t>delivery:DeliveyrObjectReference</w:t>
            </w:r>
            <w:proofErr w:type="gramEnd"/>
            <w:r>
              <w:t>-type</w:t>
            </w:r>
            <w:proofErr w:type="spellEnd"/>
          </w:p>
        </w:tc>
        <w:tc>
          <w:tcPr>
            <w:tcW w:w="650" w:type="dxa"/>
          </w:tcPr>
          <w:p w14:paraId="2C923CE3" w14:textId="77777777" w:rsidR="005C25D8" w:rsidRDefault="005C25D8" w:rsidP="00980D67">
            <w:pPr>
              <w:pStyle w:val="TableEntry"/>
            </w:pPr>
            <w:proofErr w:type="gramStart"/>
            <w:r>
              <w:t>0..n</w:t>
            </w:r>
            <w:proofErr w:type="gramEnd"/>
          </w:p>
        </w:tc>
      </w:tr>
    </w:tbl>
    <w:p w14:paraId="0D1CF567" w14:textId="5590EC46" w:rsidR="005C25D8" w:rsidRDefault="005C25D8" w:rsidP="005C25D8">
      <w:pPr>
        <w:pStyle w:val="Heading3"/>
      </w:pPr>
      <w:bookmarkStart w:id="145" w:name="_Toc534399947"/>
      <w:proofErr w:type="spellStart"/>
      <w:r>
        <w:lastRenderedPageBreak/>
        <w:t>QCErrorDescription</w:t>
      </w:r>
      <w:proofErr w:type="spellEnd"/>
      <w:r>
        <w:t>-type</w:t>
      </w:r>
      <w:bookmarkEnd w:id="145"/>
    </w:p>
    <w:p w14:paraId="2AFF16DC"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5C25D8" w:rsidRPr="0000320B" w14:paraId="25C5FEBC" w14:textId="77777777" w:rsidTr="00980D67">
        <w:tc>
          <w:tcPr>
            <w:tcW w:w="2226" w:type="dxa"/>
          </w:tcPr>
          <w:p w14:paraId="171CB05E" w14:textId="77777777" w:rsidR="005C25D8" w:rsidRPr="007D04D7" w:rsidRDefault="005C25D8" w:rsidP="00980D67">
            <w:pPr>
              <w:pStyle w:val="TableEntry"/>
              <w:rPr>
                <w:b/>
              </w:rPr>
            </w:pPr>
            <w:r w:rsidRPr="007D04D7">
              <w:rPr>
                <w:b/>
              </w:rPr>
              <w:t>Element</w:t>
            </w:r>
          </w:p>
        </w:tc>
        <w:tc>
          <w:tcPr>
            <w:tcW w:w="1268" w:type="dxa"/>
          </w:tcPr>
          <w:p w14:paraId="42A6D3B3" w14:textId="77777777" w:rsidR="005C25D8" w:rsidRPr="007D04D7" w:rsidRDefault="005C25D8" w:rsidP="00980D67">
            <w:pPr>
              <w:pStyle w:val="TableEntry"/>
              <w:rPr>
                <w:b/>
              </w:rPr>
            </w:pPr>
            <w:r w:rsidRPr="007D04D7">
              <w:rPr>
                <w:b/>
              </w:rPr>
              <w:t>Attribute</w:t>
            </w:r>
          </w:p>
        </w:tc>
        <w:tc>
          <w:tcPr>
            <w:tcW w:w="3193" w:type="dxa"/>
          </w:tcPr>
          <w:p w14:paraId="151453CB" w14:textId="77777777" w:rsidR="005C25D8" w:rsidRPr="007D04D7" w:rsidRDefault="005C25D8" w:rsidP="00980D67">
            <w:pPr>
              <w:pStyle w:val="TableEntry"/>
              <w:rPr>
                <w:b/>
              </w:rPr>
            </w:pPr>
            <w:r w:rsidRPr="007D04D7">
              <w:rPr>
                <w:b/>
              </w:rPr>
              <w:t>Definition</w:t>
            </w:r>
          </w:p>
        </w:tc>
        <w:tc>
          <w:tcPr>
            <w:tcW w:w="2138" w:type="dxa"/>
          </w:tcPr>
          <w:p w14:paraId="47DF5D73" w14:textId="77777777" w:rsidR="005C25D8" w:rsidRPr="007D04D7" w:rsidRDefault="005C25D8" w:rsidP="00980D67">
            <w:pPr>
              <w:pStyle w:val="TableEntry"/>
              <w:rPr>
                <w:b/>
              </w:rPr>
            </w:pPr>
            <w:r w:rsidRPr="007D04D7">
              <w:rPr>
                <w:b/>
              </w:rPr>
              <w:t>Value</w:t>
            </w:r>
          </w:p>
        </w:tc>
        <w:tc>
          <w:tcPr>
            <w:tcW w:w="650" w:type="dxa"/>
          </w:tcPr>
          <w:p w14:paraId="5F10E249" w14:textId="77777777" w:rsidR="005C25D8" w:rsidRPr="007D04D7" w:rsidRDefault="005C25D8" w:rsidP="00980D67">
            <w:pPr>
              <w:pStyle w:val="TableEntry"/>
              <w:rPr>
                <w:b/>
              </w:rPr>
            </w:pPr>
            <w:r w:rsidRPr="007D04D7">
              <w:rPr>
                <w:b/>
              </w:rPr>
              <w:t>Card.</w:t>
            </w:r>
          </w:p>
        </w:tc>
      </w:tr>
      <w:tr w:rsidR="005C25D8" w:rsidRPr="0000320B" w14:paraId="56054B99" w14:textId="77777777" w:rsidTr="00980D67">
        <w:tc>
          <w:tcPr>
            <w:tcW w:w="2226" w:type="dxa"/>
          </w:tcPr>
          <w:p w14:paraId="37CA4192" w14:textId="70492AEA" w:rsidR="005C25D8" w:rsidRPr="006B3204" w:rsidRDefault="005C25D8" w:rsidP="00980D67">
            <w:pPr>
              <w:pStyle w:val="TableEntry"/>
              <w:rPr>
                <w:b/>
              </w:rPr>
            </w:pPr>
            <w:proofErr w:type="spellStart"/>
            <w:r>
              <w:rPr>
                <w:b/>
              </w:rPr>
              <w:t>QC</w:t>
            </w:r>
            <w:r w:rsidRPr="006B3204">
              <w:rPr>
                <w:b/>
              </w:rPr>
              <w:t>ErrorDescription</w:t>
            </w:r>
            <w:proofErr w:type="spellEnd"/>
            <w:r w:rsidRPr="006B3204">
              <w:rPr>
                <w:b/>
              </w:rPr>
              <w:t>-type-type</w:t>
            </w:r>
          </w:p>
        </w:tc>
        <w:tc>
          <w:tcPr>
            <w:tcW w:w="1268" w:type="dxa"/>
          </w:tcPr>
          <w:p w14:paraId="65425E9F" w14:textId="77777777" w:rsidR="005C25D8" w:rsidRPr="0000320B" w:rsidRDefault="005C25D8" w:rsidP="00980D67">
            <w:pPr>
              <w:pStyle w:val="TableEntry"/>
            </w:pPr>
          </w:p>
        </w:tc>
        <w:tc>
          <w:tcPr>
            <w:tcW w:w="3193" w:type="dxa"/>
          </w:tcPr>
          <w:p w14:paraId="3E34D8C5" w14:textId="77777777" w:rsidR="005C25D8" w:rsidRDefault="005C25D8" w:rsidP="00980D67">
            <w:pPr>
              <w:pStyle w:val="TableEntry"/>
              <w:rPr>
                <w:lang w:bidi="en-US"/>
              </w:rPr>
            </w:pPr>
          </w:p>
        </w:tc>
        <w:tc>
          <w:tcPr>
            <w:tcW w:w="2138" w:type="dxa"/>
          </w:tcPr>
          <w:p w14:paraId="0C6CE3B2" w14:textId="77777777" w:rsidR="005C25D8" w:rsidRDefault="005C25D8" w:rsidP="00980D67">
            <w:pPr>
              <w:pStyle w:val="TableEntry"/>
            </w:pPr>
          </w:p>
        </w:tc>
        <w:tc>
          <w:tcPr>
            <w:tcW w:w="650" w:type="dxa"/>
          </w:tcPr>
          <w:p w14:paraId="4867ED3E" w14:textId="77777777" w:rsidR="005C25D8" w:rsidRDefault="005C25D8" w:rsidP="00980D67">
            <w:pPr>
              <w:pStyle w:val="TableEntry"/>
            </w:pPr>
          </w:p>
        </w:tc>
      </w:tr>
      <w:tr w:rsidR="0012663E" w:rsidRPr="0000320B" w14:paraId="46F858D1" w14:textId="77777777" w:rsidTr="00980D67">
        <w:tc>
          <w:tcPr>
            <w:tcW w:w="2226" w:type="dxa"/>
          </w:tcPr>
          <w:p w14:paraId="48CA5301" w14:textId="1856F654" w:rsidR="0012663E" w:rsidRDefault="0012663E" w:rsidP="00980D67">
            <w:pPr>
              <w:pStyle w:val="TableEntry"/>
            </w:pPr>
            <w:proofErr w:type="spellStart"/>
            <w:r>
              <w:t>ErrorReference</w:t>
            </w:r>
            <w:proofErr w:type="spellEnd"/>
          </w:p>
        </w:tc>
        <w:tc>
          <w:tcPr>
            <w:tcW w:w="1268" w:type="dxa"/>
          </w:tcPr>
          <w:p w14:paraId="14DF2B67" w14:textId="77777777" w:rsidR="0012663E" w:rsidRPr="0000320B" w:rsidRDefault="0012663E" w:rsidP="00980D67">
            <w:pPr>
              <w:pStyle w:val="TableEntry"/>
            </w:pPr>
          </w:p>
        </w:tc>
        <w:tc>
          <w:tcPr>
            <w:tcW w:w="3193" w:type="dxa"/>
          </w:tcPr>
          <w:p w14:paraId="5090C052" w14:textId="3A5854E9" w:rsidR="0012663E" w:rsidRDefault="0012663E" w:rsidP="00980D67">
            <w:pPr>
              <w:pStyle w:val="TableEntry"/>
            </w:pPr>
            <w:r>
              <w:t>Reference tag that can be used to refer to this error instance elsewhere</w:t>
            </w:r>
          </w:p>
        </w:tc>
        <w:tc>
          <w:tcPr>
            <w:tcW w:w="2138" w:type="dxa"/>
          </w:tcPr>
          <w:p w14:paraId="5C2EE294" w14:textId="4965093B" w:rsidR="0012663E" w:rsidRDefault="0012663E" w:rsidP="00980D67">
            <w:pPr>
              <w:pStyle w:val="TableEntry"/>
            </w:pPr>
            <w:proofErr w:type="spellStart"/>
            <w:proofErr w:type="gramStart"/>
            <w:r>
              <w:t>xs:string</w:t>
            </w:r>
            <w:proofErr w:type="spellEnd"/>
            <w:proofErr w:type="gramEnd"/>
          </w:p>
        </w:tc>
        <w:tc>
          <w:tcPr>
            <w:tcW w:w="650" w:type="dxa"/>
          </w:tcPr>
          <w:p w14:paraId="0DB72AF9" w14:textId="3638787F" w:rsidR="0012663E" w:rsidRDefault="0012663E" w:rsidP="00980D67">
            <w:pPr>
              <w:pStyle w:val="TableEntry"/>
            </w:pPr>
            <w:r>
              <w:t>0..1</w:t>
            </w:r>
          </w:p>
        </w:tc>
      </w:tr>
      <w:tr w:rsidR="005C25D8" w:rsidRPr="0000320B" w14:paraId="2AEC139F" w14:textId="77777777" w:rsidTr="00980D67">
        <w:tc>
          <w:tcPr>
            <w:tcW w:w="2226" w:type="dxa"/>
          </w:tcPr>
          <w:p w14:paraId="243211E3" w14:textId="77777777" w:rsidR="005C25D8" w:rsidRDefault="005C25D8" w:rsidP="00980D67">
            <w:pPr>
              <w:pStyle w:val="TableEntry"/>
            </w:pPr>
            <w:proofErr w:type="spellStart"/>
            <w:r>
              <w:t>ErrorCategory</w:t>
            </w:r>
            <w:proofErr w:type="spellEnd"/>
          </w:p>
        </w:tc>
        <w:tc>
          <w:tcPr>
            <w:tcW w:w="1268" w:type="dxa"/>
          </w:tcPr>
          <w:p w14:paraId="2FE4FB1F" w14:textId="77777777" w:rsidR="005C25D8" w:rsidRPr="0000320B" w:rsidRDefault="005C25D8" w:rsidP="00980D67">
            <w:pPr>
              <w:pStyle w:val="TableEntry"/>
            </w:pPr>
          </w:p>
        </w:tc>
        <w:tc>
          <w:tcPr>
            <w:tcW w:w="3193" w:type="dxa"/>
          </w:tcPr>
          <w:p w14:paraId="7E829CF0" w14:textId="2B428661" w:rsidR="005C25D8" w:rsidRDefault="005C25D8" w:rsidP="00980D67">
            <w:pPr>
              <w:pStyle w:val="TableEntry"/>
            </w:pPr>
            <w:r>
              <w:t xml:space="preserve">Error Category, in accordance with QC Nomenclature </w:t>
            </w:r>
            <w:r w:rsidR="0012663E">
              <w:t>[</w:t>
            </w:r>
            <w:proofErr w:type="spellStart"/>
            <w:r w:rsidR="0012663E">
              <w:t>QCVocab</w:t>
            </w:r>
            <w:proofErr w:type="spellEnd"/>
            <w:r w:rsidR="0012663E">
              <w:t>]</w:t>
            </w:r>
          </w:p>
        </w:tc>
        <w:tc>
          <w:tcPr>
            <w:tcW w:w="2138" w:type="dxa"/>
          </w:tcPr>
          <w:p w14:paraId="73CBAABB" w14:textId="77777777" w:rsidR="005C25D8" w:rsidRPr="0000320B" w:rsidRDefault="005C25D8" w:rsidP="00980D67">
            <w:pPr>
              <w:pStyle w:val="TableEntry"/>
            </w:pPr>
            <w:proofErr w:type="spellStart"/>
            <w:proofErr w:type="gramStart"/>
            <w:r>
              <w:t>xs:string</w:t>
            </w:r>
            <w:proofErr w:type="spellEnd"/>
            <w:proofErr w:type="gramEnd"/>
          </w:p>
        </w:tc>
        <w:tc>
          <w:tcPr>
            <w:tcW w:w="650" w:type="dxa"/>
          </w:tcPr>
          <w:p w14:paraId="6761B866" w14:textId="77777777" w:rsidR="005C25D8" w:rsidRDefault="005C25D8" w:rsidP="00980D67">
            <w:pPr>
              <w:pStyle w:val="TableEntry"/>
            </w:pPr>
          </w:p>
        </w:tc>
      </w:tr>
      <w:tr w:rsidR="005C25D8" w:rsidRPr="0000320B" w14:paraId="16714B95" w14:textId="77777777" w:rsidTr="00980D67">
        <w:tc>
          <w:tcPr>
            <w:tcW w:w="2226" w:type="dxa"/>
          </w:tcPr>
          <w:p w14:paraId="3DB98A30" w14:textId="77777777" w:rsidR="005C25D8" w:rsidRDefault="005C25D8" w:rsidP="00980D67">
            <w:pPr>
              <w:pStyle w:val="TableEntry"/>
            </w:pPr>
            <w:proofErr w:type="spellStart"/>
            <w:r>
              <w:t>ErrorTerm</w:t>
            </w:r>
            <w:proofErr w:type="spellEnd"/>
          </w:p>
        </w:tc>
        <w:tc>
          <w:tcPr>
            <w:tcW w:w="1268" w:type="dxa"/>
          </w:tcPr>
          <w:p w14:paraId="11F71B99" w14:textId="77777777" w:rsidR="005C25D8" w:rsidRPr="0000320B" w:rsidRDefault="005C25D8" w:rsidP="00980D67">
            <w:pPr>
              <w:pStyle w:val="TableEntry"/>
            </w:pPr>
          </w:p>
        </w:tc>
        <w:tc>
          <w:tcPr>
            <w:tcW w:w="3193" w:type="dxa"/>
          </w:tcPr>
          <w:p w14:paraId="4FEA6CFC" w14:textId="2F7D8A06" w:rsidR="005C25D8" w:rsidRDefault="005C25D8" w:rsidP="00980D67">
            <w:pPr>
              <w:pStyle w:val="TableEntry"/>
              <w:rPr>
                <w:lang w:bidi="en-US"/>
              </w:rPr>
            </w:pPr>
            <w:r>
              <w:t xml:space="preserve">Error Term in accordance with QC Nomenclature </w:t>
            </w:r>
            <w:r w:rsidR="0012663E">
              <w:t>[</w:t>
            </w:r>
            <w:proofErr w:type="spellStart"/>
            <w:r w:rsidR="0012663E">
              <w:t>QCVocab</w:t>
            </w:r>
            <w:proofErr w:type="spellEnd"/>
            <w:r w:rsidR="0012663E">
              <w:t>]</w:t>
            </w:r>
          </w:p>
        </w:tc>
        <w:tc>
          <w:tcPr>
            <w:tcW w:w="2138" w:type="dxa"/>
          </w:tcPr>
          <w:p w14:paraId="6F63E66C" w14:textId="77777777" w:rsidR="005C25D8" w:rsidRDefault="005C25D8" w:rsidP="00980D67">
            <w:pPr>
              <w:pStyle w:val="TableEntry"/>
            </w:pPr>
            <w:proofErr w:type="spellStart"/>
            <w:proofErr w:type="gramStart"/>
            <w:r>
              <w:t>xs:string</w:t>
            </w:r>
            <w:proofErr w:type="spellEnd"/>
            <w:proofErr w:type="gramEnd"/>
          </w:p>
        </w:tc>
        <w:tc>
          <w:tcPr>
            <w:tcW w:w="650" w:type="dxa"/>
          </w:tcPr>
          <w:p w14:paraId="668BA622" w14:textId="77777777" w:rsidR="005C25D8" w:rsidRDefault="005C25D8" w:rsidP="00980D67">
            <w:pPr>
              <w:pStyle w:val="TableEntry"/>
            </w:pPr>
          </w:p>
        </w:tc>
      </w:tr>
      <w:tr w:rsidR="005C25D8" w:rsidRPr="0000320B" w14:paraId="5AD13482" w14:textId="77777777" w:rsidTr="00980D67">
        <w:tc>
          <w:tcPr>
            <w:tcW w:w="2226" w:type="dxa"/>
          </w:tcPr>
          <w:p w14:paraId="136D55D1" w14:textId="77777777" w:rsidR="005C25D8" w:rsidRPr="00784324" w:rsidRDefault="005C25D8" w:rsidP="00980D67">
            <w:pPr>
              <w:pStyle w:val="TableEntry"/>
            </w:pPr>
            <w:proofErr w:type="spellStart"/>
            <w:r>
              <w:t>CategorySpecific</w:t>
            </w:r>
            <w:proofErr w:type="spellEnd"/>
          </w:p>
        </w:tc>
        <w:tc>
          <w:tcPr>
            <w:tcW w:w="1268" w:type="dxa"/>
          </w:tcPr>
          <w:p w14:paraId="6481FFBA" w14:textId="77777777" w:rsidR="005C25D8" w:rsidRPr="0000320B" w:rsidRDefault="005C25D8" w:rsidP="00980D67">
            <w:pPr>
              <w:pStyle w:val="TableEntry"/>
            </w:pPr>
          </w:p>
        </w:tc>
        <w:tc>
          <w:tcPr>
            <w:tcW w:w="3193" w:type="dxa"/>
          </w:tcPr>
          <w:p w14:paraId="6A3C6360" w14:textId="7C8F277D" w:rsidR="005C25D8" w:rsidRPr="0000320B" w:rsidRDefault="0012663E" w:rsidP="00980D67">
            <w:pPr>
              <w:pStyle w:val="TableEntry"/>
            </w:pPr>
            <w:r>
              <w:t>Additional</w:t>
            </w:r>
            <w:r w:rsidR="005C25D8">
              <w:t xml:space="preserve"> data associated with error, based on Error Category.</w:t>
            </w:r>
          </w:p>
        </w:tc>
        <w:tc>
          <w:tcPr>
            <w:tcW w:w="2138" w:type="dxa"/>
          </w:tcPr>
          <w:p w14:paraId="29BD4DCA" w14:textId="7B8163B1" w:rsidR="005C25D8" w:rsidRPr="0000320B" w:rsidRDefault="005C25D8" w:rsidP="00980D67">
            <w:pPr>
              <w:pStyle w:val="TableEntry"/>
            </w:pPr>
            <w:proofErr w:type="spellStart"/>
            <w:proofErr w:type="gramStart"/>
            <w:r>
              <w:t>delivery:QCCategoryError</w:t>
            </w:r>
            <w:proofErr w:type="gramEnd"/>
            <w:r>
              <w:t>-type</w:t>
            </w:r>
            <w:proofErr w:type="spellEnd"/>
          </w:p>
        </w:tc>
        <w:tc>
          <w:tcPr>
            <w:tcW w:w="650" w:type="dxa"/>
          </w:tcPr>
          <w:p w14:paraId="5E5E1825" w14:textId="77777777" w:rsidR="005C25D8" w:rsidRDefault="005C25D8" w:rsidP="00980D67">
            <w:pPr>
              <w:pStyle w:val="TableEntry"/>
            </w:pPr>
            <w:proofErr w:type="gramStart"/>
            <w:r>
              <w:t>0..n</w:t>
            </w:r>
            <w:proofErr w:type="gramEnd"/>
          </w:p>
        </w:tc>
      </w:tr>
      <w:tr w:rsidR="005C25D8" w:rsidRPr="0000320B" w14:paraId="1394F41B" w14:textId="77777777" w:rsidTr="00980D67">
        <w:tc>
          <w:tcPr>
            <w:tcW w:w="2226" w:type="dxa"/>
          </w:tcPr>
          <w:p w14:paraId="26D83CBD" w14:textId="77777777" w:rsidR="005C25D8" w:rsidRDefault="005C25D8" w:rsidP="00980D67">
            <w:pPr>
              <w:pStyle w:val="TableEntry"/>
            </w:pPr>
            <w:r>
              <w:t>Comments</w:t>
            </w:r>
          </w:p>
        </w:tc>
        <w:tc>
          <w:tcPr>
            <w:tcW w:w="1268" w:type="dxa"/>
          </w:tcPr>
          <w:p w14:paraId="509EEC83" w14:textId="77777777" w:rsidR="005C25D8" w:rsidRPr="0000320B" w:rsidRDefault="005C25D8" w:rsidP="00980D67">
            <w:pPr>
              <w:pStyle w:val="TableEntry"/>
            </w:pPr>
          </w:p>
        </w:tc>
        <w:tc>
          <w:tcPr>
            <w:tcW w:w="3193" w:type="dxa"/>
          </w:tcPr>
          <w:p w14:paraId="7BE42CDC" w14:textId="77777777" w:rsidR="005C25D8" w:rsidRPr="0000320B" w:rsidRDefault="005C25D8" w:rsidP="00980D67">
            <w:pPr>
              <w:pStyle w:val="TableEntry"/>
            </w:pPr>
            <w:r>
              <w:t>Any additional comments</w:t>
            </w:r>
          </w:p>
        </w:tc>
        <w:tc>
          <w:tcPr>
            <w:tcW w:w="2138" w:type="dxa"/>
          </w:tcPr>
          <w:p w14:paraId="7B99FADD" w14:textId="77777777" w:rsidR="005C25D8" w:rsidRDefault="005C25D8" w:rsidP="00980D67">
            <w:pPr>
              <w:pStyle w:val="TableEntry"/>
            </w:pPr>
            <w:proofErr w:type="spellStart"/>
            <w:proofErr w:type="gramStart"/>
            <w:r>
              <w:t>xs:string</w:t>
            </w:r>
            <w:proofErr w:type="spellEnd"/>
            <w:proofErr w:type="gramEnd"/>
          </w:p>
        </w:tc>
        <w:tc>
          <w:tcPr>
            <w:tcW w:w="650" w:type="dxa"/>
          </w:tcPr>
          <w:p w14:paraId="5D39F5BB" w14:textId="77777777" w:rsidR="005C25D8" w:rsidRDefault="005C25D8" w:rsidP="00980D67">
            <w:pPr>
              <w:pStyle w:val="TableEntry"/>
            </w:pPr>
            <w:r>
              <w:t>0..1</w:t>
            </w:r>
          </w:p>
        </w:tc>
      </w:tr>
      <w:tr w:rsidR="005C25D8" w:rsidRPr="0000320B" w14:paraId="25C5836F" w14:textId="77777777" w:rsidTr="00980D67">
        <w:tc>
          <w:tcPr>
            <w:tcW w:w="2226" w:type="dxa"/>
          </w:tcPr>
          <w:p w14:paraId="54657C3C" w14:textId="77777777" w:rsidR="005C25D8" w:rsidRDefault="005C25D8" w:rsidP="00980D67">
            <w:pPr>
              <w:pStyle w:val="TableEntry"/>
            </w:pPr>
            <w:proofErr w:type="spellStart"/>
            <w:r>
              <w:t>FullOrPartialQC</w:t>
            </w:r>
            <w:proofErr w:type="spellEnd"/>
          </w:p>
        </w:tc>
        <w:tc>
          <w:tcPr>
            <w:tcW w:w="1268" w:type="dxa"/>
          </w:tcPr>
          <w:p w14:paraId="545BEE20" w14:textId="77777777" w:rsidR="005C25D8" w:rsidRPr="0000320B" w:rsidRDefault="005C25D8" w:rsidP="00980D67">
            <w:pPr>
              <w:pStyle w:val="TableEntry"/>
            </w:pPr>
          </w:p>
        </w:tc>
        <w:tc>
          <w:tcPr>
            <w:tcW w:w="3193" w:type="dxa"/>
          </w:tcPr>
          <w:p w14:paraId="65CB23C7" w14:textId="77777777" w:rsidR="005C25D8" w:rsidRPr="0000320B" w:rsidRDefault="005C25D8" w:rsidP="00980D67">
            <w:pPr>
              <w:pStyle w:val="TableEntry"/>
            </w:pPr>
            <w:r w:rsidRPr="00BA1E38">
              <w:t xml:space="preserve">Indicates whether assets </w:t>
            </w:r>
            <w:proofErr w:type="gramStart"/>
            <w:r w:rsidRPr="00BA1E38">
              <w:t>was</w:t>
            </w:r>
            <w:proofErr w:type="gramEnd"/>
            <w:r w:rsidRPr="00BA1E38">
              <w:t xml:space="preserve"> fully</w:t>
            </w:r>
            <w:r>
              <w:t xml:space="preserve"> evaluated</w:t>
            </w:r>
            <w:r w:rsidRPr="00BA1E38">
              <w:t xml:space="preserve"> or if </w:t>
            </w:r>
            <w:r>
              <w:t>evaluation</w:t>
            </w:r>
            <w:r w:rsidRPr="00BA1E38">
              <w:t xml:space="preserve"> stopped at first error(s)</w:t>
            </w:r>
          </w:p>
        </w:tc>
        <w:tc>
          <w:tcPr>
            <w:tcW w:w="2138" w:type="dxa"/>
          </w:tcPr>
          <w:p w14:paraId="3D28878C" w14:textId="77777777" w:rsidR="005C25D8" w:rsidRDefault="005C25D8" w:rsidP="00980D67">
            <w:pPr>
              <w:pStyle w:val="TableEntry"/>
            </w:pPr>
            <w:proofErr w:type="spellStart"/>
            <w:proofErr w:type="gramStart"/>
            <w:r>
              <w:t>xs:string</w:t>
            </w:r>
            <w:proofErr w:type="spellEnd"/>
            <w:proofErr w:type="gramEnd"/>
          </w:p>
        </w:tc>
        <w:tc>
          <w:tcPr>
            <w:tcW w:w="650" w:type="dxa"/>
          </w:tcPr>
          <w:p w14:paraId="56E4E22C" w14:textId="77777777" w:rsidR="005C25D8" w:rsidRDefault="005C25D8" w:rsidP="00980D67">
            <w:pPr>
              <w:pStyle w:val="TableEntry"/>
            </w:pPr>
            <w:r>
              <w:t>0..1</w:t>
            </w:r>
          </w:p>
        </w:tc>
      </w:tr>
    </w:tbl>
    <w:p w14:paraId="254FFDD0" w14:textId="12D80461" w:rsidR="005C25D8" w:rsidRDefault="005C25D8" w:rsidP="005C25D8">
      <w:pPr>
        <w:pStyle w:val="Body"/>
      </w:pPr>
      <w:proofErr w:type="spellStart"/>
      <w:r>
        <w:t>FullOrPartialQC</w:t>
      </w:r>
      <w:proofErr w:type="spellEnd"/>
      <w:r>
        <w:t xml:space="preserve"> is encoded as follows </w:t>
      </w:r>
      <w:r w:rsidRPr="0012663E">
        <w:t xml:space="preserve">[CHS: </w:t>
      </w:r>
      <w:r w:rsidR="0012663E" w:rsidRPr="0012663E">
        <w:t xml:space="preserve">should this </w:t>
      </w:r>
      <w:r w:rsidRPr="0012663E">
        <w:t>just</w:t>
      </w:r>
      <w:r w:rsidR="0012663E" w:rsidRPr="0012663E">
        <w:t xml:space="preserve"> be</w:t>
      </w:r>
      <w:r w:rsidRPr="0012663E">
        <w:t xml:space="preserve"> a boolean?]</w:t>
      </w:r>
    </w:p>
    <w:p w14:paraId="08C8C8CB" w14:textId="77777777" w:rsidR="005C25D8" w:rsidRDefault="005C25D8" w:rsidP="005C25D8">
      <w:pPr>
        <w:pStyle w:val="Body"/>
        <w:numPr>
          <w:ilvl w:val="0"/>
          <w:numId w:val="61"/>
        </w:numPr>
      </w:pPr>
      <w:r>
        <w:t>‘Full’ – QC was completed</w:t>
      </w:r>
    </w:p>
    <w:p w14:paraId="19CBB804" w14:textId="77777777" w:rsidR="005C25D8" w:rsidRDefault="005C25D8" w:rsidP="005C25D8">
      <w:pPr>
        <w:pStyle w:val="Body"/>
        <w:numPr>
          <w:ilvl w:val="0"/>
          <w:numId w:val="61"/>
        </w:numPr>
      </w:pPr>
      <w:r>
        <w:t>‘Partial’ – QC was aborted once error(s) were found.  Additional errors may be present.</w:t>
      </w:r>
    </w:p>
    <w:p w14:paraId="375F21A2" w14:textId="3B7280D0" w:rsidR="005C25D8" w:rsidRDefault="005C25D8" w:rsidP="005C25D8">
      <w:pPr>
        <w:pStyle w:val="Heading3"/>
      </w:pPr>
      <w:bookmarkStart w:id="146" w:name="_Toc534399948"/>
      <w:proofErr w:type="spellStart"/>
      <w:r>
        <w:t>QCCategoryError</w:t>
      </w:r>
      <w:proofErr w:type="spellEnd"/>
      <w:r>
        <w:t>-type</w:t>
      </w:r>
      <w:bookmarkEnd w:id="146"/>
    </w:p>
    <w:p w14:paraId="579A15D2" w14:textId="77777777" w:rsidR="005C25D8" w:rsidRPr="00042B64" w:rsidRDefault="005C25D8" w:rsidP="005C25D8">
      <w:pPr>
        <w:pStyle w:val="Body"/>
      </w:pPr>
      <w:r>
        <w:t>This section contains additional information for errors.  Value depends on the QC Nomenclature Category of the error.</w:t>
      </w:r>
    </w:p>
    <w:p w14:paraId="4D440E8D"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5C25D8" w:rsidRPr="0000320B" w14:paraId="00D04F01" w14:textId="77777777" w:rsidTr="00980D67">
        <w:tc>
          <w:tcPr>
            <w:tcW w:w="2036" w:type="dxa"/>
          </w:tcPr>
          <w:p w14:paraId="46EF1B54" w14:textId="77777777" w:rsidR="005C25D8" w:rsidRPr="007D04D7" w:rsidRDefault="005C25D8" w:rsidP="00980D67">
            <w:pPr>
              <w:pStyle w:val="TableEntry"/>
              <w:rPr>
                <w:b/>
              </w:rPr>
            </w:pPr>
            <w:r w:rsidRPr="007D04D7">
              <w:rPr>
                <w:b/>
              </w:rPr>
              <w:t>Element</w:t>
            </w:r>
          </w:p>
        </w:tc>
        <w:tc>
          <w:tcPr>
            <w:tcW w:w="1236" w:type="dxa"/>
          </w:tcPr>
          <w:p w14:paraId="5DF832C4" w14:textId="77777777" w:rsidR="005C25D8" w:rsidRPr="007D04D7" w:rsidRDefault="005C25D8" w:rsidP="00980D67">
            <w:pPr>
              <w:pStyle w:val="TableEntry"/>
              <w:rPr>
                <w:b/>
              </w:rPr>
            </w:pPr>
            <w:r w:rsidRPr="007D04D7">
              <w:rPr>
                <w:b/>
              </w:rPr>
              <w:t>Attribute</w:t>
            </w:r>
          </w:p>
        </w:tc>
        <w:tc>
          <w:tcPr>
            <w:tcW w:w="2989" w:type="dxa"/>
          </w:tcPr>
          <w:p w14:paraId="15C06D76" w14:textId="77777777" w:rsidR="005C25D8" w:rsidRPr="007D04D7" w:rsidRDefault="005C25D8" w:rsidP="00980D67">
            <w:pPr>
              <w:pStyle w:val="TableEntry"/>
              <w:rPr>
                <w:b/>
              </w:rPr>
            </w:pPr>
            <w:r w:rsidRPr="007D04D7">
              <w:rPr>
                <w:b/>
              </w:rPr>
              <w:t>Definition</w:t>
            </w:r>
          </w:p>
        </w:tc>
        <w:tc>
          <w:tcPr>
            <w:tcW w:w="2564" w:type="dxa"/>
          </w:tcPr>
          <w:p w14:paraId="1233FCB2" w14:textId="77777777" w:rsidR="005C25D8" w:rsidRPr="007D04D7" w:rsidRDefault="005C25D8" w:rsidP="00980D67">
            <w:pPr>
              <w:pStyle w:val="TableEntry"/>
              <w:rPr>
                <w:b/>
              </w:rPr>
            </w:pPr>
            <w:r w:rsidRPr="007D04D7">
              <w:rPr>
                <w:b/>
              </w:rPr>
              <w:t>Value</w:t>
            </w:r>
          </w:p>
        </w:tc>
        <w:tc>
          <w:tcPr>
            <w:tcW w:w="650" w:type="dxa"/>
          </w:tcPr>
          <w:p w14:paraId="6F71EE4F" w14:textId="77777777" w:rsidR="005C25D8" w:rsidRPr="007D04D7" w:rsidRDefault="005C25D8" w:rsidP="00980D67">
            <w:pPr>
              <w:pStyle w:val="TableEntry"/>
              <w:rPr>
                <w:b/>
              </w:rPr>
            </w:pPr>
            <w:r w:rsidRPr="007D04D7">
              <w:rPr>
                <w:b/>
              </w:rPr>
              <w:t>Card.</w:t>
            </w:r>
          </w:p>
        </w:tc>
      </w:tr>
      <w:tr w:rsidR="005C25D8" w:rsidRPr="0000320B" w14:paraId="3DF0710F" w14:textId="77777777" w:rsidTr="00980D67">
        <w:tc>
          <w:tcPr>
            <w:tcW w:w="2036" w:type="dxa"/>
          </w:tcPr>
          <w:p w14:paraId="5273880B" w14:textId="77777777" w:rsidR="005C25D8" w:rsidRPr="007D04D7" w:rsidRDefault="005C25D8" w:rsidP="00980D67">
            <w:pPr>
              <w:pStyle w:val="TableEntry"/>
              <w:rPr>
                <w:b/>
              </w:rPr>
            </w:pPr>
            <w:proofErr w:type="spellStart"/>
            <w:r>
              <w:rPr>
                <w:b/>
              </w:rPr>
              <w:t>DeliveryCategoryError</w:t>
            </w:r>
            <w:proofErr w:type="spellEnd"/>
            <w:r w:rsidRPr="007D04D7">
              <w:rPr>
                <w:b/>
              </w:rPr>
              <w:t>-type</w:t>
            </w:r>
          </w:p>
        </w:tc>
        <w:tc>
          <w:tcPr>
            <w:tcW w:w="1236" w:type="dxa"/>
          </w:tcPr>
          <w:p w14:paraId="3536EE0E" w14:textId="77777777" w:rsidR="005C25D8" w:rsidRPr="0000320B" w:rsidRDefault="005C25D8" w:rsidP="00980D67">
            <w:pPr>
              <w:pStyle w:val="TableEntry"/>
            </w:pPr>
          </w:p>
        </w:tc>
        <w:tc>
          <w:tcPr>
            <w:tcW w:w="2989" w:type="dxa"/>
          </w:tcPr>
          <w:p w14:paraId="17576F26" w14:textId="77777777" w:rsidR="005C25D8" w:rsidRDefault="005C25D8" w:rsidP="00980D67">
            <w:pPr>
              <w:pStyle w:val="TableEntry"/>
              <w:rPr>
                <w:lang w:bidi="en-US"/>
              </w:rPr>
            </w:pPr>
          </w:p>
        </w:tc>
        <w:tc>
          <w:tcPr>
            <w:tcW w:w="2564" w:type="dxa"/>
          </w:tcPr>
          <w:p w14:paraId="104FB30A" w14:textId="77777777" w:rsidR="005C25D8" w:rsidRDefault="005C25D8" w:rsidP="00980D67">
            <w:pPr>
              <w:pStyle w:val="TableEntry"/>
            </w:pPr>
          </w:p>
        </w:tc>
        <w:tc>
          <w:tcPr>
            <w:tcW w:w="650" w:type="dxa"/>
          </w:tcPr>
          <w:p w14:paraId="5C943CE1" w14:textId="77777777" w:rsidR="005C25D8" w:rsidRDefault="005C25D8" w:rsidP="00980D67">
            <w:pPr>
              <w:pStyle w:val="TableEntry"/>
            </w:pPr>
          </w:p>
        </w:tc>
      </w:tr>
      <w:tr w:rsidR="005C25D8" w:rsidRPr="0000320B" w14:paraId="134B9403" w14:textId="77777777" w:rsidTr="00980D67">
        <w:tc>
          <w:tcPr>
            <w:tcW w:w="2036" w:type="dxa"/>
          </w:tcPr>
          <w:p w14:paraId="4C2E26D0" w14:textId="77777777" w:rsidR="005C25D8" w:rsidRPr="00784324" w:rsidRDefault="005C25D8" w:rsidP="00980D67">
            <w:pPr>
              <w:pStyle w:val="TableEntry"/>
            </w:pPr>
            <w:r>
              <w:t>Audio</w:t>
            </w:r>
          </w:p>
        </w:tc>
        <w:tc>
          <w:tcPr>
            <w:tcW w:w="1236" w:type="dxa"/>
          </w:tcPr>
          <w:p w14:paraId="2193D5A7" w14:textId="77777777" w:rsidR="005C25D8" w:rsidRPr="0000320B" w:rsidRDefault="005C25D8" w:rsidP="00980D67">
            <w:pPr>
              <w:pStyle w:val="TableEntry"/>
            </w:pPr>
          </w:p>
        </w:tc>
        <w:tc>
          <w:tcPr>
            <w:tcW w:w="2989" w:type="dxa"/>
          </w:tcPr>
          <w:p w14:paraId="3F782436" w14:textId="77777777" w:rsidR="005C25D8" w:rsidRPr="0000320B" w:rsidRDefault="005C25D8" w:rsidP="00980D67">
            <w:pPr>
              <w:pStyle w:val="TableEntry"/>
            </w:pPr>
            <w:r>
              <w:t>Audio Category error specifics</w:t>
            </w:r>
          </w:p>
        </w:tc>
        <w:tc>
          <w:tcPr>
            <w:tcW w:w="2564" w:type="dxa"/>
          </w:tcPr>
          <w:p w14:paraId="7F11FC76" w14:textId="5FF3E16B" w:rsidR="005C25D8" w:rsidRPr="0000320B" w:rsidRDefault="005C25D8" w:rsidP="00980D67">
            <w:pPr>
              <w:pStyle w:val="TableEntry"/>
            </w:pPr>
            <w:proofErr w:type="spellStart"/>
            <w:proofErr w:type="gramStart"/>
            <w:r>
              <w:t>delivery:QCErrorAudio</w:t>
            </w:r>
            <w:proofErr w:type="gramEnd"/>
            <w:r>
              <w:t>-type</w:t>
            </w:r>
            <w:proofErr w:type="spellEnd"/>
          </w:p>
        </w:tc>
        <w:tc>
          <w:tcPr>
            <w:tcW w:w="650" w:type="dxa"/>
            <w:vMerge w:val="restart"/>
            <w:textDirection w:val="tbRl"/>
          </w:tcPr>
          <w:p w14:paraId="700F3AB1" w14:textId="77777777" w:rsidR="005C25D8" w:rsidRDefault="005C25D8" w:rsidP="00980D67">
            <w:pPr>
              <w:pStyle w:val="TableEntry"/>
              <w:ind w:left="113" w:right="113"/>
            </w:pPr>
            <w:r>
              <w:t>(choice)</w:t>
            </w:r>
          </w:p>
        </w:tc>
      </w:tr>
      <w:tr w:rsidR="005C25D8" w:rsidRPr="0000320B" w14:paraId="70ABF67B" w14:textId="77777777" w:rsidTr="00980D67">
        <w:tc>
          <w:tcPr>
            <w:tcW w:w="2036" w:type="dxa"/>
          </w:tcPr>
          <w:p w14:paraId="5579E65E" w14:textId="77777777" w:rsidR="005C25D8" w:rsidRDefault="005C25D8" w:rsidP="00980D67">
            <w:pPr>
              <w:pStyle w:val="TableEntry"/>
            </w:pPr>
            <w:r>
              <w:t>Video</w:t>
            </w:r>
          </w:p>
        </w:tc>
        <w:tc>
          <w:tcPr>
            <w:tcW w:w="1236" w:type="dxa"/>
          </w:tcPr>
          <w:p w14:paraId="40879597" w14:textId="77777777" w:rsidR="005C25D8" w:rsidRPr="0000320B" w:rsidRDefault="005C25D8" w:rsidP="00980D67">
            <w:pPr>
              <w:pStyle w:val="TableEntry"/>
            </w:pPr>
          </w:p>
        </w:tc>
        <w:tc>
          <w:tcPr>
            <w:tcW w:w="2989" w:type="dxa"/>
          </w:tcPr>
          <w:p w14:paraId="2C829BD9" w14:textId="77777777" w:rsidR="005C25D8" w:rsidRDefault="005C25D8" w:rsidP="00980D67">
            <w:pPr>
              <w:pStyle w:val="TableEntry"/>
              <w:rPr>
                <w:lang w:bidi="en-US"/>
              </w:rPr>
            </w:pPr>
            <w:r>
              <w:t>Video Category error specifics</w:t>
            </w:r>
          </w:p>
        </w:tc>
        <w:tc>
          <w:tcPr>
            <w:tcW w:w="2564" w:type="dxa"/>
          </w:tcPr>
          <w:p w14:paraId="29A18D14" w14:textId="02070C91" w:rsidR="005C25D8" w:rsidRDefault="005C25D8" w:rsidP="00980D67">
            <w:pPr>
              <w:pStyle w:val="TableEntry"/>
            </w:pPr>
            <w:proofErr w:type="spellStart"/>
            <w:proofErr w:type="gramStart"/>
            <w:r>
              <w:t>delivery:QCErrorVideo</w:t>
            </w:r>
            <w:proofErr w:type="gramEnd"/>
            <w:r>
              <w:t>-type</w:t>
            </w:r>
            <w:proofErr w:type="spellEnd"/>
          </w:p>
        </w:tc>
        <w:tc>
          <w:tcPr>
            <w:tcW w:w="650" w:type="dxa"/>
            <w:vMerge/>
          </w:tcPr>
          <w:p w14:paraId="35AE096A" w14:textId="77777777" w:rsidR="005C25D8" w:rsidRDefault="005C25D8" w:rsidP="00980D67">
            <w:pPr>
              <w:pStyle w:val="TableEntry"/>
            </w:pPr>
          </w:p>
        </w:tc>
      </w:tr>
      <w:tr w:rsidR="005C25D8" w:rsidRPr="0000320B" w14:paraId="5CD47AE9" w14:textId="77777777" w:rsidTr="00980D67">
        <w:tc>
          <w:tcPr>
            <w:tcW w:w="2036" w:type="dxa"/>
          </w:tcPr>
          <w:p w14:paraId="101BB7C2" w14:textId="77777777" w:rsidR="005C25D8" w:rsidRDefault="005C25D8" w:rsidP="00980D67">
            <w:pPr>
              <w:pStyle w:val="TableEntry"/>
            </w:pPr>
            <w:proofErr w:type="spellStart"/>
            <w:r>
              <w:lastRenderedPageBreak/>
              <w:t>TimedText</w:t>
            </w:r>
            <w:proofErr w:type="spellEnd"/>
          </w:p>
        </w:tc>
        <w:tc>
          <w:tcPr>
            <w:tcW w:w="1236" w:type="dxa"/>
          </w:tcPr>
          <w:p w14:paraId="126556AF" w14:textId="77777777" w:rsidR="005C25D8" w:rsidRPr="0000320B" w:rsidRDefault="005C25D8" w:rsidP="00980D67">
            <w:pPr>
              <w:pStyle w:val="TableEntry"/>
            </w:pPr>
          </w:p>
        </w:tc>
        <w:tc>
          <w:tcPr>
            <w:tcW w:w="2989" w:type="dxa"/>
          </w:tcPr>
          <w:p w14:paraId="54BB3CCF" w14:textId="77777777" w:rsidR="005C25D8" w:rsidRPr="0000320B" w:rsidRDefault="005C25D8" w:rsidP="00980D67">
            <w:pPr>
              <w:pStyle w:val="TableEntry"/>
            </w:pPr>
            <w:proofErr w:type="spellStart"/>
            <w:r>
              <w:t>TimedText</w:t>
            </w:r>
            <w:proofErr w:type="spellEnd"/>
            <w:r>
              <w:t xml:space="preserve"> Category error specifics</w:t>
            </w:r>
          </w:p>
        </w:tc>
        <w:tc>
          <w:tcPr>
            <w:tcW w:w="2564" w:type="dxa"/>
          </w:tcPr>
          <w:p w14:paraId="2E18A4BF" w14:textId="534A0076" w:rsidR="005C25D8" w:rsidRPr="0000320B" w:rsidRDefault="005C25D8" w:rsidP="00980D67">
            <w:pPr>
              <w:pStyle w:val="TableEntry"/>
            </w:pPr>
            <w:proofErr w:type="spellStart"/>
            <w:proofErr w:type="gramStart"/>
            <w:r>
              <w:t>delivery:QCErrorSubtitle</w:t>
            </w:r>
            <w:proofErr w:type="gramEnd"/>
            <w:r>
              <w:t>-type</w:t>
            </w:r>
            <w:proofErr w:type="spellEnd"/>
          </w:p>
        </w:tc>
        <w:tc>
          <w:tcPr>
            <w:tcW w:w="650" w:type="dxa"/>
            <w:vMerge/>
          </w:tcPr>
          <w:p w14:paraId="0274FB2C" w14:textId="77777777" w:rsidR="005C25D8" w:rsidRDefault="005C25D8" w:rsidP="00980D67">
            <w:pPr>
              <w:pStyle w:val="TableEntry"/>
            </w:pPr>
          </w:p>
        </w:tc>
      </w:tr>
      <w:tr w:rsidR="005C25D8" w:rsidRPr="0000320B" w14:paraId="5CBFA4FA" w14:textId="77777777" w:rsidTr="00980D67">
        <w:tc>
          <w:tcPr>
            <w:tcW w:w="2036" w:type="dxa"/>
          </w:tcPr>
          <w:p w14:paraId="5E7C11C4" w14:textId="77777777" w:rsidR="005C25D8" w:rsidRDefault="005C25D8" w:rsidP="00980D67">
            <w:pPr>
              <w:pStyle w:val="TableEntry"/>
            </w:pPr>
            <w:r>
              <w:t>Metadata</w:t>
            </w:r>
          </w:p>
        </w:tc>
        <w:tc>
          <w:tcPr>
            <w:tcW w:w="1236" w:type="dxa"/>
          </w:tcPr>
          <w:p w14:paraId="58C263DE" w14:textId="77777777" w:rsidR="005C25D8" w:rsidRPr="0000320B" w:rsidRDefault="005C25D8" w:rsidP="00980D67">
            <w:pPr>
              <w:pStyle w:val="TableEntry"/>
            </w:pPr>
          </w:p>
        </w:tc>
        <w:tc>
          <w:tcPr>
            <w:tcW w:w="2989" w:type="dxa"/>
          </w:tcPr>
          <w:p w14:paraId="347E296B" w14:textId="77777777" w:rsidR="005C25D8" w:rsidRPr="0000320B" w:rsidRDefault="005C25D8" w:rsidP="00980D67">
            <w:pPr>
              <w:pStyle w:val="TableEntry"/>
            </w:pPr>
            <w:r>
              <w:t>Metadata Category error specifics</w:t>
            </w:r>
          </w:p>
        </w:tc>
        <w:tc>
          <w:tcPr>
            <w:tcW w:w="2564" w:type="dxa"/>
          </w:tcPr>
          <w:p w14:paraId="6707CBAE" w14:textId="054FB082" w:rsidR="005C25D8" w:rsidRPr="0000320B" w:rsidRDefault="005C25D8" w:rsidP="00980D67">
            <w:pPr>
              <w:pStyle w:val="TableEntry"/>
            </w:pPr>
            <w:proofErr w:type="spellStart"/>
            <w:proofErr w:type="gramStart"/>
            <w:r>
              <w:t>delivery:QCErrorMetadata</w:t>
            </w:r>
            <w:proofErr w:type="gramEnd"/>
            <w:r>
              <w:t>-type</w:t>
            </w:r>
            <w:proofErr w:type="spellEnd"/>
          </w:p>
        </w:tc>
        <w:tc>
          <w:tcPr>
            <w:tcW w:w="650" w:type="dxa"/>
            <w:vMerge/>
          </w:tcPr>
          <w:p w14:paraId="311DBBF0" w14:textId="77777777" w:rsidR="005C25D8" w:rsidRDefault="005C25D8" w:rsidP="00980D67">
            <w:pPr>
              <w:pStyle w:val="TableEntry"/>
            </w:pPr>
          </w:p>
        </w:tc>
      </w:tr>
      <w:tr w:rsidR="005C25D8" w:rsidRPr="0000320B" w14:paraId="4DF2812B" w14:textId="77777777" w:rsidTr="00980D67">
        <w:tc>
          <w:tcPr>
            <w:tcW w:w="2036" w:type="dxa"/>
          </w:tcPr>
          <w:p w14:paraId="3F28ECE7" w14:textId="77777777" w:rsidR="005C25D8" w:rsidRDefault="005C25D8" w:rsidP="00980D67">
            <w:pPr>
              <w:pStyle w:val="TableEntry"/>
            </w:pPr>
            <w:r>
              <w:t>Artwork</w:t>
            </w:r>
          </w:p>
        </w:tc>
        <w:tc>
          <w:tcPr>
            <w:tcW w:w="1236" w:type="dxa"/>
          </w:tcPr>
          <w:p w14:paraId="20152AD8" w14:textId="77777777" w:rsidR="005C25D8" w:rsidRPr="0000320B" w:rsidRDefault="005C25D8" w:rsidP="00980D67">
            <w:pPr>
              <w:pStyle w:val="TableEntry"/>
            </w:pPr>
          </w:p>
        </w:tc>
        <w:tc>
          <w:tcPr>
            <w:tcW w:w="2989" w:type="dxa"/>
          </w:tcPr>
          <w:p w14:paraId="67195A89" w14:textId="77777777" w:rsidR="005C25D8" w:rsidRPr="0000320B" w:rsidRDefault="005C25D8" w:rsidP="00980D67">
            <w:pPr>
              <w:pStyle w:val="TableEntry"/>
            </w:pPr>
            <w:r>
              <w:t>Artwork Category error specifics</w:t>
            </w:r>
          </w:p>
        </w:tc>
        <w:tc>
          <w:tcPr>
            <w:tcW w:w="2564" w:type="dxa"/>
          </w:tcPr>
          <w:p w14:paraId="52B33134" w14:textId="0ABDED21" w:rsidR="005C25D8" w:rsidRPr="0000320B" w:rsidRDefault="005C25D8" w:rsidP="00980D67">
            <w:pPr>
              <w:pStyle w:val="TableEntry"/>
            </w:pPr>
            <w:proofErr w:type="spellStart"/>
            <w:proofErr w:type="gramStart"/>
            <w:r>
              <w:t>delivery:QCErrorArtwork</w:t>
            </w:r>
            <w:proofErr w:type="gramEnd"/>
            <w:r>
              <w:t>-type</w:t>
            </w:r>
            <w:proofErr w:type="spellEnd"/>
          </w:p>
        </w:tc>
        <w:tc>
          <w:tcPr>
            <w:tcW w:w="650" w:type="dxa"/>
            <w:vMerge/>
          </w:tcPr>
          <w:p w14:paraId="3F738643" w14:textId="77777777" w:rsidR="005C25D8" w:rsidRDefault="005C25D8" w:rsidP="00980D67">
            <w:pPr>
              <w:pStyle w:val="TableEntry"/>
            </w:pPr>
          </w:p>
        </w:tc>
      </w:tr>
      <w:tr w:rsidR="005C25D8" w:rsidRPr="0000320B" w14:paraId="5C60EC15" w14:textId="77777777" w:rsidTr="00980D67">
        <w:tc>
          <w:tcPr>
            <w:tcW w:w="2036" w:type="dxa"/>
          </w:tcPr>
          <w:p w14:paraId="6B523DBD" w14:textId="77777777" w:rsidR="005C25D8" w:rsidRDefault="005C25D8" w:rsidP="00980D67">
            <w:pPr>
              <w:pStyle w:val="TableEntry"/>
            </w:pPr>
            <w:r>
              <w:t>Package</w:t>
            </w:r>
          </w:p>
        </w:tc>
        <w:tc>
          <w:tcPr>
            <w:tcW w:w="1236" w:type="dxa"/>
          </w:tcPr>
          <w:p w14:paraId="4D1763CF" w14:textId="77777777" w:rsidR="005C25D8" w:rsidRPr="0000320B" w:rsidRDefault="005C25D8" w:rsidP="00980D67">
            <w:pPr>
              <w:pStyle w:val="TableEntry"/>
            </w:pPr>
          </w:p>
        </w:tc>
        <w:tc>
          <w:tcPr>
            <w:tcW w:w="2989" w:type="dxa"/>
          </w:tcPr>
          <w:p w14:paraId="155CE8A0" w14:textId="77777777" w:rsidR="005C25D8" w:rsidRPr="0000320B" w:rsidRDefault="005C25D8" w:rsidP="00980D67">
            <w:pPr>
              <w:pStyle w:val="TableEntry"/>
            </w:pPr>
            <w:r>
              <w:t>Package Category error specifics</w:t>
            </w:r>
          </w:p>
        </w:tc>
        <w:tc>
          <w:tcPr>
            <w:tcW w:w="2564" w:type="dxa"/>
          </w:tcPr>
          <w:p w14:paraId="2854EF3C" w14:textId="0AD5791E" w:rsidR="005C25D8" w:rsidRPr="0000320B" w:rsidRDefault="005C25D8" w:rsidP="00980D67">
            <w:pPr>
              <w:pStyle w:val="TableEntry"/>
            </w:pPr>
            <w:proofErr w:type="spellStart"/>
            <w:proofErr w:type="gramStart"/>
            <w:r>
              <w:t>delivery:QCErrorPackage</w:t>
            </w:r>
            <w:proofErr w:type="gramEnd"/>
            <w:r>
              <w:t>-type</w:t>
            </w:r>
            <w:proofErr w:type="spellEnd"/>
          </w:p>
        </w:tc>
        <w:tc>
          <w:tcPr>
            <w:tcW w:w="650" w:type="dxa"/>
            <w:vMerge/>
          </w:tcPr>
          <w:p w14:paraId="5D6A919C" w14:textId="77777777" w:rsidR="005C25D8" w:rsidRDefault="005C25D8" w:rsidP="00980D67">
            <w:pPr>
              <w:pStyle w:val="TableEntry"/>
            </w:pPr>
          </w:p>
        </w:tc>
      </w:tr>
    </w:tbl>
    <w:p w14:paraId="0D4DB660" w14:textId="3B13DAFD" w:rsidR="005C25D8" w:rsidRDefault="008F44BC" w:rsidP="005C25D8">
      <w:pPr>
        <w:pStyle w:val="Body"/>
      </w:pPr>
      <w:r w:rsidRPr="008F44BC">
        <w:rPr>
          <w:highlight w:val="yellow"/>
        </w:rPr>
        <w:t>[CHS: Everything following is very preliminary.]</w:t>
      </w:r>
    </w:p>
    <w:p w14:paraId="795A450E" w14:textId="1BF40CE9" w:rsidR="005C25D8" w:rsidRDefault="005C25D8" w:rsidP="005C25D8">
      <w:pPr>
        <w:pStyle w:val="Heading4"/>
      </w:pPr>
      <w:proofErr w:type="spellStart"/>
      <w:r>
        <w:t>QCErrorAudio</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8A45EB7" w14:textId="77777777" w:rsidTr="00980D67">
        <w:tc>
          <w:tcPr>
            <w:tcW w:w="2099" w:type="dxa"/>
          </w:tcPr>
          <w:p w14:paraId="17183588" w14:textId="77777777" w:rsidR="005C25D8" w:rsidRPr="007D04D7" w:rsidRDefault="005C25D8" w:rsidP="00980D67">
            <w:pPr>
              <w:pStyle w:val="TableEntry"/>
              <w:rPr>
                <w:b/>
              </w:rPr>
            </w:pPr>
            <w:r w:rsidRPr="007D04D7">
              <w:rPr>
                <w:b/>
              </w:rPr>
              <w:t>Element</w:t>
            </w:r>
          </w:p>
        </w:tc>
        <w:tc>
          <w:tcPr>
            <w:tcW w:w="1227" w:type="dxa"/>
          </w:tcPr>
          <w:p w14:paraId="16CA573C" w14:textId="77777777" w:rsidR="005C25D8" w:rsidRPr="007D04D7" w:rsidRDefault="005C25D8" w:rsidP="00980D67">
            <w:pPr>
              <w:pStyle w:val="TableEntry"/>
              <w:rPr>
                <w:b/>
              </w:rPr>
            </w:pPr>
            <w:r w:rsidRPr="007D04D7">
              <w:rPr>
                <w:b/>
              </w:rPr>
              <w:t>Attribute</w:t>
            </w:r>
          </w:p>
        </w:tc>
        <w:tc>
          <w:tcPr>
            <w:tcW w:w="2935" w:type="dxa"/>
          </w:tcPr>
          <w:p w14:paraId="6B814E71" w14:textId="77777777" w:rsidR="005C25D8" w:rsidRPr="007D04D7" w:rsidRDefault="005C25D8" w:rsidP="00980D67">
            <w:pPr>
              <w:pStyle w:val="TableEntry"/>
              <w:rPr>
                <w:b/>
              </w:rPr>
            </w:pPr>
            <w:r w:rsidRPr="007D04D7">
              <w:rPr>
                <w:b/>
              </w:rPr>
              <w:t>Definition</w:t>
            </w:r>
          </w:p>
        </w:tc>
        <w:tc>
          <w:tcPr>
            <w:tcW w:w="2564" w:type="dxa"/>
          </w:tcPr>
          <w:p w14:paraId="5AAB475A" w14:textId="77777777" w:rsidR="005C25D8" w:rsidRPr="007D04D7" w:rsidRDefault="005C25D8" w:rsidP="00980D67">
            <w:pPr>
              <w:pStyle w:val="TableEntry"/>
              <w:rPr>
                <w:b/>
              </w:rPr>
            </w:pPr>
            <w:r w:rsidRPr="007D04D7">
              <w:rPr>
                <w:b/>
              </w:rPr>
              <w:t>Value</w:t>
            </w:r>
          </w:p>
        </w:tc>
        <w:tc>
          <w:tcPr>
            <w:tcW w:w="650" w:type="dxa"/>
          </w:tcPr>
          <w:p w14:paraId="77DD1CBC" w14:textId="77777777" w:rsidR="005C25D8" w:rsidRPr="007D04D7" w:rsidRDefault="005C25D8" w:rsidP="00980D67">
            <w:pPr>
              <w:pStyle w:val="TableEntry"/>
              <w:rPr>
                <w:b/>
              </w:rPr>
            </w:pPr>
            <w:r w:rsidRPr="007D04D7">
              <w:rPr>
                <w:b/>
              </w:rPr>
              <w:t>Card.</w:t>
            </w:r>
          </w:p>
        </w:tc>
      </w:tr>
      <w:tr w:rsidR="005C25D8" w:rsidRPr="0000320B" w14:paraId="7572369D" w14:textId="77777777" w:rsidTr="00980D67">
        <w:tc>
          <w:tcPr>
            <w:tcW w:w="2099" w:type="dxa"/>
          </w:tcPr>
          <w:p w14:paraId="54D28D96" w14:textId="6908AE9F" w:rsidR="005C25D8" w:rsidRPr="007D04D7" w:rsidRDefault="005C25D8" w:rsidP="00980D67">
            <w:pPr>
              <w:pStyle w:val="TableEntry"/>
              <w:rPr>
                <w:b/>
              </w:rPr>
            </w:pPr>
            <w:proofErr w:type="spellStart"/>
            <w:r>
              <w:rPr>
                <w:b/>
              </w:rPr>
              <w:t>QCErrorAudio</w:t>
            </w:r>
            <w:proofErr w:type="spellEnd"/>
            <w:r w:rsidRPr="007D04D7">
              <w:rPr>
                <w:b/>
              </w:rPr>
              <w:t>-type</w:t>
            </w:r>
          </w:p>
        </w:tc>
        <w:tc>
          <w:tcPr>
            <w:tcW w:w="1227" w:type="dxa"/>
          </w:tcPr>
          <w:p w14:paraId="2C8E9E1E" w14:textId="77777777" w:rsidR="005C25D8" w:rsidRPr="0000320B" w:rsidRDefault="005C25D8" w:rsidP="00980D67">
            <w:pPr>
              <w:pStyle w:val="TableEntry"/>
            </w:pPr>
          </w:p>
        </w:tc>
        <w:tc>
          <w:tcPr>
            <w:tcW w:w="2935" w:type="dxa"/>
          </w:tcPr>
          <w:p w14:paraId="7654AA94" w14:textId="77777777" w:rsidR="005C25D8" w:rsidRDefault="005C25D8" w:rsidP="00980D67">
            <w:pPr>
              <w:pStyle w:val="TableEntry"/>
              <w:rPr>
                <w:lang w:bidi="en-US"/>
              </w:rPr>
            </w:pPr>
          </w:p>
        </w:tc>
        <w:tc>
          <w:tcPr>
            <w:tcW w:w="2564" w:type="dxa"/>
          </w:tcPr>
          <w:p w14:paraId="2920ED1F" w14:textId="77777777" w:rsidR="005C25D8" w:rsidRDefault="005C25D8" w:rsidP="00980D67">
            <w:pPr>
              <w:pStyle w:val="TableEntry"/>
            </w:pPr>
          </w:p>
        </w:tc>
        <w:tc>
          <w:tcPr>
            <w:tcW w:w="650" w:type="dxa"/>
          </w:tcPr>
          <w:p w14:paraId="6F3593C1" w14:textId="77777777" w:rsidR="005C25D8" w:rsidRDefault="005C25D8" w:rsidP="00980D67">
            <w:pPr>
              <w:pStyle w:val="TableEntry"/>
            </w:pPr>
          </w:p>
        </w:tc>
      </w:tr>
      <w:tr w:rsidR="0099196E" w:rsidRPr="0000320B" w14:paraId="3F5C373D" w14:textId="77777777" w:rsidTr="00980D67">
        <w:tc>
          <w:tcPr>
            <w:tcW w:w="2099" w:type="dxa"/>
          </w:tcPr>
          <w:p w14:paraId="39A62DA1" w14:textId="77777777" w:rsidR="0099196E" w:rsidRDefault="0099196E" w:rsidP="0099196E">
            <w:pPr>
              <w:pStyle w:val="TableEntry"/>
            </w:pPr>
            <w:proofErr w:type="spellStart"/>
            <w:r>
              <w:t>StartTimecode</w:t>
            </w:r>
            <w:proofErr w:type="spellEnd"/>
          </w:p>
        </w:tc>
        <w:tc>
          <w:tcPr>
            <w:tcW w:w="1227" w:type="dxa"/>
          </w:tcPr>
          <w:p w14:paraId="3731586C" w14:textId="77777777" w:rsidR="0099196E" w:rsidRPr="0000320B" w:rsidRDefault="0099196E" w:rsidP="0099196E">
            <w:pPr>
              <w:pStyle w:val="TableEntry"/>
            </w:pPr>
          </w:p>
        </w:tc>
        <w:tc>
          <w:tcPr>
            <w:tcW w:w="2935" w:type="dxa"/>
          </w:tcPr>
          <w:p w14:paraId="7B1A0664" w14:textId="0AFADB62" w:rsidR="0099196E" w:rsidRPr="0000320B" w:rsidRDefault="0099196E" w:rsidP="0099196E">
            <w:pPr>
              <w:pStyle w:val="TableEntry"/>
            </w:pPr>
            <w:r>
              <w:t>Track timeline where issue starts. Omit if issue exists for entire period or if start is unknown</w:t>
            </w:r>
          </w:p>
        </w:tc>
        <w:tc>
          <w:tcPr>
            <w:tcW w:w="2564" w:type="dxa"/>
          </w:tcPr>
          <w:p w14:paraId="30741E65" w14:textId="7D79F571" w:rsidR="0099196E" w:rsidRPr="0000320B" w:rsidRDefault="0099196E" w:rsidP="0099196E">
            <w:pPr>
              <w:pStyle w:val="TableEntry"/>
            </w:pPr>
            <w:proofErr w:type="spellStart"/>
            <w:proofErr w:type="gramStart"/>
            <w:r w:rsidRPr="00114DDA">
              <w:t>manifest:Timecode</w:t>
            </w:r>
            <w:proofErr w:type="gramEnd"/>
            <w:r w:rsidRPr="00114DDA">
              <w:t>-type</w:t>
            </w:r>
            <w:proofErr w:type="spellEnd"/>
          </w:p>
        </w:tc>
        <w:tc>
          <w:tcPr>
            <w:tcW w:w="650" w:type="dxa"/>
          </w:tcPr>
          <w:p w14:paraId="71BECA1A" w14:textId="77777777" w:rsidR="0099196E" w:rsidRDefault="0099196E" w:rsidP="0099196E">
            <w:pPr>
              <w:pStyle w:val="TableEntry"/>
            </w:pPr>
            <w:r>
              <w:t>0..1</w:t>
            </w:r>
          </w:p>
        </w:tc>
      </w:tr>
      <w:tr w:rsidR="0099196E" w:rsidRPr="0000320B" w14:paraId="0C8A85A2" w14:textId="77777777" w:rsidTr="00980D67">
        <w:tc>
          <w:tcPr>
            <w:tcW w:w="2099" w:type="dxa"/>
          </w:tcPr>
          <w:p w14:paraId="4FBFF94C" w14:textId="77777777" w:rsidR="0099196E" w:rsidRDefault="0099196E" w:rsidP="0099196E">
            <w:pPr>
              <w:pStyle w:val="TableEntry"/>
            </w:pPr>
            <w:proofErr w:type="spellStart"/>
            <w:r>
              <w:t>EndTimecode</w:t>
            </w:r>
            <w:proofErr w:type="spellEnd"/>
          </w:p>
        </w:tc>
        <w:tc>
          <w:tcPr>
            <w:tcW w:w="1227" w:type="dxa"/>
          </w:tcPr>
          <w:p w14:paraId="12CBC628" w14:textId="77777777" w:rsidR="0099196E" w:rsidRPr="0000320B" w:rsidRDefault="0099196E" w:rsidP="0099196E">
            <w:pPr>
              <w:pStyle w:val="TableEntry"/>
            </w:pPr>
          </w:p>
        </w:tc>
        <w:tc>
          <w:tcPr>
            <w:tcW w:w="2935" w:type="dxa"/>
          </w:tcPr>
          <w:p w14:paraId="2E7DB570" w14:textId="7E197A2B" w:rsidR="0099196E" w:rsidRPr="0000320B" w:rsidRDefault="0099196E" w:rsidP="0099196E">
            <w:pPr>
              <w:pStyle w:val="TableEntry"/>
            </w:pPr>
            <w:r>
              <w:t>Track timeline where issue ends.  Omit, if problem persists to end of timeline or if end is unknown</w:t>
            </w:r>
          </w:p>
        </w:tc>
        <w:tc>
          <w:tcPr>
            <w:tcW w:w="2564" w:type="dxa"/>
          </w:tcPr>
          <w:p w14:paraId="27A6596A" w14:textId="4AC9DBCC" w:rsidR="0099196E" w:rsidRPr="0000320B" w:rsidRDefault="0099196E" w:rsidP="0099196E">
            <w:pPr>
              <w:pStyle w:val="TableEntry"/>
            </w:pPr>
            <w:proofErr w:type="spellStart"/>
            <w:proofErr w:type="gramStart"/>
            <w:r w:rsidRPr="00114DDA">
              <w:t>manifest:Timecode</w:t>
            </w:r>
            <w:proofErr w:type="gramEnd"/>
            <w:r w:rsidRPr="00114DDA">
              <w:t>-type</w:t>
            </w:r>
            <w:proofErr w:type="spellEnd"/>
          </w:p>
        </w:tc>
        <w:tc>
          <w:tcPr>
            <w:tcW w:w="650" w:type="dxa"/>
          </w:tcPr>
          <w:p w14:paraId="33C0F52D" w14:textId="77777777" w:rsidR="0099196E" w:rsidRDefault="0099196E" w:rsidP="0099196E">
            <w:pPr>
              <w:pStyle w:val="TableEntry"/>
            </w:pPr>
            <w:r>
              <w:t>0..1</w:t>
            </w:r>
          </w:p>
        </w:tc>
      </w:tr>
      <w:tr w:rsidR="008F44BC" w:rsidRPr="0000320B" w14:paraId="77F775BC" w14:textId="77777777" w:rsidTr="00980D67">
        <w:tc>
          <w:tcPr>
            <w:tcW w:w="2099" w:type="dxa"/>
          </w:tcPr>
          <w:p w14:paraId="61AD4C51" w14:textId="003F5873" w:rsidR="008F44BC" w:rsidRDefault="008F44BC" w:rsidP="008F44BC">
            <w:pPr>
              <w:pStyle w:val="TableEntry"/>
            </w:pPr>
            <w:proofErr w:type="spellStart"/>
            <w:r>
              <w:t>TimeOffset</w:t>
            </w:r>
            <w:proofErr w:type="spellEnd"/>
          </w:p>
        </w:tc>
        <w:tc>
          <w:tcPr>
            <w:tcW w:w="1227" w:type="dxa"/>
          </w:tcPr>
          <w:p w14:paraId="5055A3D4" w14:textId="77777777" w:rsidR="008F44BC" w:rsidRPr="0000320B" w:rsidRDefault="008F44BC" w:rsidP="008F44BC">
            <w:pPr>
              <w:pStyle w:val="TableEntry"/>
            </w:pPr>
          </w:p>
        </w:tc>
        <w:tc>
          <w:tcPr>
            <w:tcW w:w="2935" w:type="dxa"/>
          </w:tcPr>
          <w:p w14:paraId="007AE525" w14:textId="5B2EC426" w:rsidR="008F44BC" w:rsidRDefault="008F44BC" w:rsidP="008F44BC">
            <w:pPr>
              <w:pStyle w:val="TableEntry"/>
            </w:pPr>
            <w:r>
              <w:t>For errors with alignment issues (e.g., AV Sync), the duration of offset.  Negative means audio is ahead of video.</w:t>
            </w:r>
          </w:p>
        </w:tc>
        <w:tc>
          <w:tcPr>
            <w:tcW w:w="2564" w:type="dxa"/>
          </w:tcPr>
          <w:p w14:paraId="05B569DA" w14:textId="01A09742" w:rsidR="008F44BC" w:rsidRPr="00114DDA" w:rsidRDefault="008F44BC" w:rsidP="008F44BC">
            <w:pPr>
              <w:pStyle w:val="TableEntry"/>
            </w:pPr>
            <w:proofErr w:type="spellStart"/>
            <w:proofErr w:type="gramStart"/>
            <w:r>
              <w:t>xs:duration</w:t>
            </w:r>
            <w:proofErr w:type="spellEnd"/>
            <w:proofErr w:type="gramEnd"/>
          </w:p>
        </w:tc>
        <w:tc>
          <w:tcPr>
            <w:tcW w:w="650" w:type="dxa"/>
          </w:tcPr>
          <w:p w14:paraId="1BAA8686" w14:textId="08D782C6" w:rsidR="008F44BC" w:rsidRDefault="008F44BC" w:rsidP="008F44BC">
            <w:pPr>
              <w:pStyle w:val="TableEntry"/>
            </w:pPr>
            <w:r>
              <w:t>0..1</w:t>
            </w:r>
          </w:p>
        </w:tc>
      </w:tr>
    </w:tbl>
    <w:p w14:paraId="4EC54E19" w14:textId="77777777" w:rsidR="005C25D8" w:rsidRPr="00CC77B1" w:rsidRDefault="005C25D8" w:rsidP="005C25D8">
      <w:pPr>
        <w:pStyle w:val="Body"/>
        <w:ind w:firstLine="0"/>
      </w:pPr>
    </w:p>
    <w:p w14:paraId="0251F49F" w14:textId="2195DA10" w:rsidR="005C25D8" w:rsidRDefault="005C25D8" w:rsidP="005C25D8">
      <w:pPr>
        <w:pStyle w:val="Heading4"/>
      </w:pPr>
      <w:proofErr w:type="spellStart"/>
      <w:r>
        <w:t>QCErrorVideo</w:t>
      </w:r>
      <w:proofErr w:type="spellEnd"/>
      <w:r>
        <w:t>-type</w:t>
      </w:r>
    </w:p>
    <w:p w14:paraId="1D221B94" w14:textId="77777777" w:rsidR="005C25D8"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50F01713" w14:textId="77777777" w:rsidTr="00980D67">
        <w:tc>
          <w:tcPr>
            <w:tcW w:w="2099" w:type="dxa"/>
          </w:tcPr>
          <w:p w14:paraId="4088CFDD" w14:textId="77777777" w:rsidR="005C25D8" w:rsidRPr="007D04D7" w:rsidRDefault="005C25D8" w:rsidP="00980D67">
            <w:pPr>
              <w:pStyle w:val="TableEntry"/>
              <w:rPr>
                <w:b/>
              </w:rPr>
            </w:pPr>
            <w:r w:rsidRPr="007D04D7">
              <w:rPr>
                <w:b/>
              </w:rPr>
              <w:t>Element</w:t>
            </w:r>
          </w:p>
        </w:tc>
        <w:tc>
          <w:tcPr>
            <w:tcW w:w="1227" w:type="dxa"/>
          </w:tcPr>
          <w:p w14:paraId="5B9B2C9F" w14:textId="77777777" w:rsidR="005C25D8" w:rsidRPr="007D04D7" w:rsidRDefault="005C25D8" w:rsidP="00980D67">
            <w:pPr>
              <w:pStyle w:val="TableEntry"/>
              <w:rPr>
                <w:b/>
              </w:rPr>
            </w:pPr>
            <w:r w:rsidRPr="007D04D7">
              <w:rPr>
                <w:b/>
              </w:rPr>
              <w:t>Attribute</w:t>
            </w:r>
          </w:p>
        </w:tc>
        <w:tc>
          <w:tcPr>
            <w:tcW w:w="2935" w:type="dxa"/>
          </w:tcPr>
          <w:p w14:paraId="6B0BB9B5" w14:textId="77777777" w:rsidR="005C25D8" w:rsidRPr="007D04D7" w:rsidRDefault="005C25D8" w:rsidP="00980D67">
            <w:pPr>
              <w:pStyle w:val="TableEntry"/>
              <w:rPr>
                <w:b/>
              </w:rPr>
            </w:pPr>
            <w:r w:rsidRPr="007D04D7">
              <w:rPr>
                <w:b/>
              </w:rPr>
              <w:t>Definition</w:t>
            </w:r>
          </w:p>
        </w:tc>
        <w:tc>
          <w:tcPr>
            <w:tcW w:w="2564" w:type="dxa"/>
          </w:tcPr>
          <w:p w14:paraId="3BE04ED0" w14:textId="77777777" w:rsidR="005C25D8" w:rsidRPr="007D04D7" w:rsidRDefault="005C25D8" w:rsidP="00980D67">
            <w:pPr>
              <w:pStyle w:val="TableEntry"/>
              <w:rPr>
                <w:b/>
              </w:rPr>
            </w:pPr>
            <w:r w:rsidRPr="007D04D7">
              <w:rPr>
                <w:b/>
              </w:rPr>
              <w:t>Value</w:t>
            </w:r>
          </w:p>
        </w:tc>
        <w:tc>
          <w:tcPr>
            <w:tcW w:w="650" w:type="dxa"/>
          </w:tcPr>
          <w:p w14:paraId="273C575B" w14:textId="77777777" w:rsidR="005C25D8" w:rsidRPr="007D04D7" w:rsidRDefault="005C25D8" w:rsidP="00980D67">
            <w:pPr>
              <w:pStyle w:val="TableEntry"/>
              <w:rPr>
                <w:b/>
              </w:rPr>
            </w:pPr>
            <w:r w:rsidRPr="007D04D7">
              <w:rPr>
                <w:b/>
              </w:rPr>
              <w:t>Card.</w:t>
            </w:r>
          </w:p>
        </w:tc>
      </w:tr>
      <w:tr w:rsidR="005C25D8" w:rsidRPr="0000320B" w14:paraId="0F49FC03" w14:textId="77777777" w:rsidTr="00980D67">
        <w:tc>
          <w:tcPr>
            <w:tcW w:w="2099" w:type="dxa"/>
          </w:tcPr>
          <w:p w14:paraId="25B205A7" w14:textId="5D968CC2" w:rsidR="005C25D8" w:rsidRPr="007D04D7" w:rsidRDefault="005C25D8" w:rsidP="00980D67">
            <w:pPr>
              <w:pStyle w:val="TableEntry"/>
              <w:rPr>
                <w:b/>
              </w:rPr>
            </w:pPr>
            <w:proofErr w:type="spellStart"/>
            <w:r>
              <w:rPr>
                <w:b/>
              </w:rPr>
              <w:t>QCErrorVideo</w:t>
            </w:r>
            <w:proofErr w:type="spellEnd"/>
            <w:r w:rsidRPr="007D04D7">
              <w:rPr>
                <w:b/>
              </w:rPr>
              <w:t>-type</w:t>
            </w:r>
          </w:p>
        </w:tc>
        <w:tc>
          <w:tcPr>
            <w:tcW w:w="1227" w:type="dxa"/>
          </w:tcPr>
          <w:p w14:paraId="398F91AA" w14:textId="77777777" w:rsidR="005C25D8" w:rsidRPr="0000320B" w:rsidRDefault="005C25D8" w:rsidP="00980D67">
            <w:pPr>
              <w:pStyle w:val="TableEntry"/>
            </w:pPr>
          </w:p>
        </w:tc>
        <w:tc>
          <w:tcPr>
            <w:tcW w:w="2935" w:type="dxa"/>
          </w:tcPr>
          <w:p w14:paraId="53D3F0DC" w14:textId="77777777" w:rsidR="005C25D8" w:rsidRDefault="005C25D8" w:rsidP="00980D67">
            <w:pPr>
              <w:pStyle w:val="TableEntry"/>
              <w:rPr>
                <w:lang w:bidi="en-US"/>
              </w:rPr>
            </w:pPr>
          </w:p>
        </w:tc>
        <w:tc>
          <w:tcPr>
            <w:tcW w:w="2564" w:type="dxa"/>
          </w:tcPr>
          <w:p w14:paraId="04CC1A6B" w14:textId="77777777" w:rsidR="005C25D8" w:rsidRDefault="005C25D8" w:rsidP="00980D67">
            <w:pPr>
              <w:pStyle w:val="TableEntry"/>
            </w:pPr>
          </w:p>
        </w:tc>
        <w:tc>
          <w:tcPr>
            <w:tcW w:w="650" w:type="dxa"/>
          </w:tcPr>
          <w:p w14:paraId="251E1CF7" w14:textId="77777777" w:rsidR="005C25D8" w:rsidRDefault="005C25D8" w:rsidP="00980D67">
            <w:pPr>
              <w:pStyle w:val="TableEntry"/>
            </w:pPr>
          </w:p>
        </w:tc>
      </w:tr>
      <w:tr w:rsidR="0099196E" w14:paraId="1D02BB8D" w14:textId="77777777" w:rsidTr="00980D67">
        <w:tc>
          <w:tcPr>
            <w:tcW w:w="2099" w:type="dxa"/>
          </w:tcPr>
          <w:p w14:paraId="2455AF1F" w14:textId="77777777" w:rsidR="0099196E" w:rsidRDefault="0099196E" w:rsidP="0099196E">
            <w:pPr>
              <w:pStyle w:val="TableEntry"/>
            </w:pPr>
            <w:proofErr w:type="spellStart"/>
            <w:r>
              <w:t>StartTimecode</w:t>
            </w:r>
            <w:proofErr w:type="spellEnd"/>
          </w:p>
        </w:tc>
        <w:tc>
          <w:tcPr>
            <w:tcW w:w="1227" w:type="dxa"/>
          </w:tcPr>
          <w:p w14:paraId="062BFC4D" w14:textId="77777777" w:rsidR="0099196E" w:rsidRPr="0000320B" w:rsidRDefault="0099196E" w:rsidP="0099196E">
            <w:pPr>
              <w:pStyle w:val="TableEntry"/>
            </w:pPr>
          </w:p>
        </w:tc>
        <w:tc>
          <w:tcPr>
            <w:tcW w:w="2935" w:type="dxa"/>
          </w:tcPr>
          <w:p w14:paraId="607AC6C0" w14:textId="594CBB9D" w:rsidR="0099196E" w:rsidRPr="0000320B" w:rsidRDefault="0099196E" w:rsidP="0099196E">
            <w:pPr>
              <w:pStyle w:val="TableEntry"/>
            </w:pPr>
            <w:r>
              <w:t>Track timeline where issue starts. Omit if issue exists for entire period or if start is unknown</w:t>
            </w:r>
          </w:p>
        </w:tc>
        <w:tc>
          <w:tcPr>
            <w:tcW w:w="2564" w:type="dxa"/>
          </w:tcPr>
          <w:p w14:paraId="6127971A" w14:textId="668E2DD3" w:rsidR="0099196E" w:rsidRPr="0000320B" w:rsidRDefault="0099196E" w:rsidP="0099196E">
            <w:pPr>
              <w:pStyle w:val="TableEntry"/>
            </w:pPr>
            <w:proofErr w:type="spellStart"/>
            <w:proofErr w:type="gramStart"/>
            <w:r>
              <w:t>manifest:Timecode</w:t>
            </w:r>
            <w:proofErr w:type="gramEnd"/>
            <w:r>
              <w:t>-type</w:t>
            </w:r>
            <w:proofErr w:type="spellEnd"/>
          </w:p>
        </w:tc>
        <w:tc>
          <w:tcPr>
            <w:tcW w:w="650" w:type="dxa"/>
          </w:tcPr>
          <w:p w14:paraId="46DCBB1A" w14:textId="77777777" w:rsidR="0099196E" w:rsidRDefault="0099196E" w:rsidP="0099196E">
            <w:pPr>
              <w:pStyle w:val="TableEntry"/>
            </w:pPr>
            <w:r>
              <w:t>0..1</w:t>
            </w:r>
          </w:p>
        </w:tc>
      </w:tr>
      <w:tr w:rsidR="0099196E" w14:paraId="7FF738B6" w14:textId="77777777" w:rsidTr="00980D67">
        <w:tc>
          <w:tcPr>
            <w:tcW w:w="2099" w:type="dxa"/>
          </w:tcPr>
          <w:p w14:paraId="0CE1C14E" w14:textId="77777777" w:rsidR="0099196E" w:rsidRDefault="0099196E" w:rsidP="0099196E">
            <w:pPr>
              <w:pStyle w:val="TableEntry"/>
            </w:pPr>
            <w:proofErr w:type="spellStart"/>
            <w:r>
              <w:t>EndTimecode</w:t>
            </w:r>
            <w:proofErr w:type="spellEnd"/>
          </w:p>
        </w:tc>
        <w:tc>
          <w:tcPr>
            <w:tcW w:w="1227" w:type="dxa"/>
          </w:tcPr>
          <w:p w14:paraId="4BC17FD6" w14:textId="77777777" w:rsidR="0099196E" w:rsidRPr="0000320B" w:rsidRDefault="0099196E" w:rsidP="0099196E">
            <w:pPr>
              <w:pStyle w:val="TableEntry"/>
            </w:pPr>
          </w:p>
        </w:tc>
        <w:tc>
          <w:tcPr>
            <w:tcW w:w="2935" w:type="dxa"/>
          </w:tcPr>
          <w:p w14:paraId="59521EEA" w14:textId="6FC64BD3" w:rsidR="0099196E" w:rsidRPr="0000320B" w:rsidRDefault="0099196E" w:rsidP="0099196E">
            <w:pPr>
              <w:pStyle w:val="TableEntry"/>
            </w:pPr>
            <w:r>
              <w:t>Track timeline where issue ends.  Omit, if problem persists to end of timeline or if end is unknown</w:t>
            </w:r>
          </w:p>
        </w:tc>
        <w:tc>
          <w:tcPr>
            <w:tcW w:w="2564" w:type="dxa"/>
          </w:tcPr>
          <w:p w14:paraId="3E78DF9C" w14:textId="24DA75F9" w:rsidR="0099196E" w:rsidRPr="0000320B" w:rsidRDefault="0099196E" w:rsidP="0099196E">
            <w:pPr>
              <w:pStyle w:val="TableEntry"/>
            </w:pPr>
            <w:proofErr w:type="spellStart"/>
            <w:proofErr w:type="gramStart"/>
            <w:r>
              <w:t>manifest:Timecode</w:t>
            </w:r>
            <w:proofErr w:type="gramEnd"/>
            <w:r>
              <w:t>-type</w:t>
            </w:r>
            <w:proofErr w:type="spellEnd"/>
          </w:p>
        </w:tc>
        <w:tc>
          <w:tcPr>
            <w:tcW w:w="650" w:type="dxa"/>
          </w:tcPr>
          <w:p w14:paraId="3E272D07" w14:textId="77777777" w:rsidR="0099196E" w:rsidRDefault="0099196E" w:rsidP="0099196E">
            <w:pPr>
              <w:pStyle w:val="TableEntry"/>
            </w:pPr>
            <w:r>
              <w:t>0..1</w:t>
            </w:r>
          </w:p>
        </w:tc>
      </w:tr>
      <w:tr w:rsidR="005C25D8" w:rsidRPr="0000320B" w14:paraId="4E634B3C" w14:textId="77777777" w:rsidTr="00980D67">
        <w:tc>
          <w:tcPr>
            <w:tcW w:w="2099" w:type="dxa"/>
          </w:tcPr>
          <w:p w14:paraId="38BACEA9" w14:textId="77777777" w:rsidR="005C25D8" w:rsidRDefault="005C25D8" w:rsidP="00980D67">
            <w:pPr>
              <w:pStyle w:val="TableEntry"/>
            </w:pPr>
            <w:proofErr w:type="spellStart"/>
            <w:r>
              <w:lastRenderedPageBreak/>
              <w:t>XOffset</w:t>
            </w:r>
            <w:proofErr w:type="spellEnd"/>
          </w:p>
        </w:tc>
        <w:tc>
          <w:tcPr>
            <w:tcW w:w="1227" w:type="dxa"/>
          </w:tcPr>
          <w:p w14:paraId="7196F96A" w14:textId="77777777" w:rsidR="005C25D8" w:rsidRPr="0000320B" w:rsidRDefault="005C25D8" w:rsidP="00980D67">
            <w:pPr>
              <w:pStyle w:val="TableEntry"/>
            </w:pPr>
          </w:p>
        </w:tc>
        <w:tc>
          <w:tcPr>
            <w:tcW w:w="2935" w:type="dxa"/>
          </w:tcPr>
          <w:p w14:paraId="47EB5769" w14:textId="798E7E23" w:rsidR="005C25D8" w:rsidRPr="0000320B" w:rsidRDefault="008F44BC" w:rsidP="00980D67">
            <w:pPr>
              <w:pStyle w:val="TableEntry"/>
            </w:pPr>
            <w:r>
              <w:t>In pixels, x-value of lower left corner of issue.  Omit if issue covers entire picture.</w:t>
            </w:r>
          </w:p>
        </w:tc>
        <w:tc>
          <w:tcPr>
            <w:tcW w:w="2564" w:type="dxa"/>
          </w:tcPr>
          <w:p w14:paraId="2A853362" w14:textId="6E85C122" w:rsidR="005C25D8" w:rsidRPr="0000320B" w:rsidRDefault="008F44BC" w:rsidP="00980D67">
            <w:pPr>
              <w:pStyle w:val="TableEntry"/>
            </w:pPr>
            <w:proofErr w:type="spellStart"/>
            <w:proofErr w:type="gramStart"/>
            <w:r>
              <w:t>xs:decimal</w:t>
            </w:r>
            <w:proofErr w:type="spellEnd"/>
            <w:proofErr w:type="gramEnd"/>
          </w:p>
        </w:tc>
        <w:tc>
          <w:tcPr>
            <w:tcW w:w="650" w:type="dxa"/>
          </w:tcPr>
          <w:p w14:paraId="53110114" w14:textId="77777777" w:rsidR="005C25D8" w:rsidRDefault="005C25D8" w:rsidP="00980D67">
            <w:pPr>
              <w:pStyle w:val="TableEntry"/>
            </w:pPr>
            <w:r>
              <w:t>0..1</w:t>
            </w:r>
          </w:p>
        </w:tc>
      </w:tr>
      <w:tr w:rsidR="005C25D8" w:rsidRPr="0000320B" w14:paraId="00E8C03A" w14:textId="77777777" w:rsidTr="00980D67">
        <w:tc>
          <w:tcPr>
            <w:tcW w:w="2099" w:type="dxa"/>
          </w:tcPr>
          <w:p w14:paraId="524A1702" w14:textId="77777777" w:rsidR="005C25D8" w:rsidRDefault="005C25D8" w:rsidP="00980D67">
            <w:pPr>
              <w:pStyle w:val="TableEntry"/>
            </w:pPr>
            <w:proofErr w:type="spellStart"/>
            <w:r>
              <w:t>YOffset</w:t>
            </w:r>
            <w:proofErr w:type="spellEnd"/>
          </w:p>
        </w:tc>
        <w:tc>
          <w:tcPr>
            <w:tcW w:w="1227" w:type="dxa"/>
          </w:tcPr>
          <w:p w14:paraId="7F619C3D" w14:textId="77777777" w:rsidR="005C25D8" w:rsidRPr="0000320B" w:rsidRDefault="005C25D8" w:rsidP="00980D67">
            <w:pPr>
              <w:pStyle w:val="TableEntry"/>
            </w:pPr>
          </w:p>
        </w:tc>
        <w:tc>
          <w:tcPr>
            <w:tcW w:w="2935" w:type="dxa"/>
          </w:tcPr>
          <w:p w14:paraId="5EB3BB4E" w14:textId="5FD4B0C5" w:rsidR="005C25D8" w:rsidRPr="0000320B" w:rsidRDefault="008F44BC" w:rsidP="00980D67">
            <w:pPr>
              <w:pStyle w:val="TableEntry"/>
            </w:pPr>
            <w:r>
              <w:t>In pixels, y-value of lower left corner of issue.  Omit if issue covers entire picture.</w:t>
            </w:r>
          </w:p>
        </w:tc>
        <w:tc>
          <w:tcPr>
            <w:tcW w:w="2564" w:type="dxa"/>
          </w:tcPr>
          <w:p w14:paraId="302595F3" w14:textId="01014F4C" w:rsidR="005C25D8" w:rsidRPr="0000320B" w:rsidRDefault="008F44BC" w:rsidP="00980D67">
            <w:pPr>
              <w:pStyle w:val="TableEntry"/>
            </w:pPr>
            <w:proofErr w:type="spellStart"/>
            <w:proofErr w:type="gramStart"/>
            <w:r>
              <w:t>xs:decimal</w:t>
            </w:r>
            <w:proofErr w:type="spellEnd"/>
            <w:proofErr w:type="gramEnd"/>
          </w:p>
        </w:tc>
        <w:tc>
          <w:tcPr>
            <w:tcW w:w="650" w:type="dxa"/>
          </w:tcPr>
          <w:p w14:paraId="2CF6535C" w14:textId="77777777" w:rsidR="005C25D8" w:rsidRDefault="005C25D8" w:rsidP="00980D67">
            <w:pPr>
              <w:pStyle w:val="TableEntry"/>
            </w:pPr>
            <w:r>
              <w:t>0..1</w:t>
            </w:r>
          </w:p>
        </w:tc>
      </w:tr>
    </w:tbl>
    <w:p w14:paraId="7C230F57" w14:textId="77777777" w:rsidR="005C25D8" w:rsidRPr="00CC77B1" w:rsidRDefault="005C25D8" w:rsidP="005C25D8">
      <w:pPr>
        <w:pStyle w:val="Body"/>
      </w:pPr>
    </w:p>
    <w:p w14:paraId="68106521" w14:textId="578D3D65" w:rsidR="005C25D8" w:rsidRDefault="005C25D8" w:rsidP="005C25D8">
      <w:pPr>
        <w:pStyle w:val="Heading4"/>
      </w:pPr>
      <w:proofErr w:type="spellStart"/>
      <w:r>
        <w:t>QCErrorSubtitle</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5C25D8" w:rsidRPr="0000320B" w14:paraId="6EAFBA39" w14:textId="77777777" w:rsidTr="00980D67">
        <w:tc>
          <w:tcPr>
            <w:tcW w:w="2235" w:type="dxa"/>
          </w:tcPr>
          <w:p w14:paraId="5804975A" w14:textId="77777777" w:rsidR="005C25D8" w:rsidRPr="007D04D7" w:rsidRDefault="005C25D8" w:rsidP="00980D67">
            <w:pPr>
              <w:pStyle w:val="TableEntry"/>
              <w:rPr>
                <w:b/>
              </w:rPr>
            </w:pPr>
            <w:r w:rsidRPr="007D04D7">
              <w:rPr>
                <w:b/>
              </w:rPr>
              <w:t>Element</w:t>
            </w:r>
          </w:p>
        </w:tc>
        <w:tc>
          <w:tcPr>
            <w:tcW w:w="1217" w:type="dxa"/>
          </w:tcPr>
          <w:p w14:paraId="432F34E8" w14:textId="77777777" w:rsidR="005C25D8" w:rsidRPr="007D04D7" w:rsidRDefault="005C25D8" w:rsidP="00980D67">
            <w:pPr>
              <w:pStyle w:val="TableEntry"/>
              <w:rPr>
                <w:b/>
              </w:rPr>
            </w:pPr>
            <w:r w:rsidRPr="007D04D7">
              <w:rPr>
                <w:b/>
              </w:rPr>
              <w:t>Attribute</w:t>
            </w:r>
          </w:p>
        </w:tc>
        <w:tc>
          <w:tcPr>
            <w:tcW w:w="2871" w:type="dxa"/>
          </w:tcPr>
          <w:p w14:paraId="050D80A0" w14:textId="77777777" w:rsidR="005C25D8" w:rsidRPr="007D04D7" w:rsidRDefault="005C25D8" w:rsidP="00980D67">
            <w:pPr>
              <w:pStyle w:val="TableEntry"/>
              <w:rPr>
                <w:b/>
              </w:rPr>
            </w:pPr>
            <w:r w:rsidRPr="007D04D7">
              <w:rPr>
                <w:b/>
              </w:rPr>
              <w:t>Definition</w:t>
            </w:r>
          </w:p>
        </w:tc>
        <w:tc>
          <w:tcPr>
            <w:tcW w:w="2502" w:type="dxa"/>
          </w:tcPr>
          <w:p w14:paraId="720C3384" w14:textId="77777777" w:rsidR="005C25D8" w:rsidRPr="007D04D7" w:rsidRDefault="005C25D8" w:rsidP="00980D67">
            <w:pPr>
              <w:pStyle w:val="TableEntry"/>
              <w:rPr>
                <w:b/>
              </w:rPr>
            </w:pPr>
            <w:r w:rsidRPr="007D04D7">
              <w:rPr>
                <w:b/>
              </w:rPr>
              <w:t>Value</w:t>
            </w:r>
          </w:p>
        </w:tc>
        <w:tc>
          <w:tcPr>
            <w:tcW w:w="650" w:type="dxa"/>
          </w:tcPr>
          <w:p w14:paraId="59215466" w14:textId="77777777" w:rsidR="005C25D8" w:rsidRPr="007D04D7" w:rsidRDefault="005C25D8" w:rsidP="00980D67">
            <w:pPr>
              <w:pStyle w:val="TableEntry"/>
              <w:rPr>
                <w:b/>
              </w:rPr>
            </w:pPr>
            <w:r w:rsidRPr="007D04D7">
              <w:rPr>
                <w:b/>
              </w:rPr>
              <w:t>Card.</w:t>
            </w:r>
          </w:p>
        </w:tc>
      </w:tr>
      <w:tr w:rsidR="005C25D8" w:rsidRPr="0000320B" w14:paraId="4A0A388F" w14:textId="77777777" w:rsidTr="00980D67">
        <w:tc>
          <w:tcPr>
            <w:tcW w:w="2235" w:type="dxa"/>
          </w:tcPr>
          <w:p w14:paraId="4DEFF07F" w14:textId="77777777" w:rsidR="005C25D8" w:rsidRPr="007D04D7" w:rsidRDefault="005C25D8" w:rsidP="00980D67">
            <w:pPr>
              <w:pStyle w:val="TableEntry"/>
              <w:rPr>
                <w:b/>
              </w:rPr>
            </w:pPr>
          </w:p>
        </w:tc>
        <w:tc>
          <w:tcPr>
            <w:tcW w:w="1217" w:type="dxa"/>
          </w:tcPr>
          <w:p w14:paraId="08EA14FA" w14:textId="77777777" w:rsidR="005C25D8" w:rsidRPr="007D04D7" w:rsidRDefault="005C25D8" w:rsidP="00980D67">
            <w:pPr>
              <w:pStyle w:val="TableEntry"/>
              <w:rPr>
                <w:b/>
              </w:rPr>
            </w:pPr>
          </w:p>
        </w:tc>
        <w:tc>
          <w:tcPr>
            <w:tcW w:w="2871" w:type="dxa"/>
          </w:tcPr>
          <w:p w14:paraId="17337052" w14:textId="77777777" w:rsidR="005C25D8" w:rsidRPr="007D04D7" w:rsidRDefault="005C25D8" w:rsidP="00980D67">
            <w:pPr>
              <w:pStyle w:val="TableEntry"/>
              <w:rPr>
                <w:b/>
              </w:rPr>
            </w:pPr>
          </w:p>
        </w:tc>
        <w:tc>
          <w:tcPr>
            <w:tcW w:w="2502" w:type="dxa"/>
          </w:tcPr>
          <w:p w14:paraId="2B68C7CA" w14:textId="77777777" w:rsidR="005C25D8" w:rsidRPr="007D04D7" w:rsidRDefault="005C25D8" w:rsidP="00980D67">
            <w:pPr>
              <w:pStyle w:val="TableEntry"/>
              <w:rPr>
                <w:b/>
              </w:rPr>
            </w:pPr>
          </w:p>
        </w:tc>
        <w:tc>
          <w:tcPr>
            <w:tcW w:w="650" w:type="dxa"/>
          </w:tcPr>
          <w:p w14:paraId="6DC56D97" w14:textId="77777777" w:rsidR="005C25D8" w:rsidRPr="007D04D7" w:rsidRDefault="005C25D8" w:rsidP="00980D67">
            <w:pPr>
              <w:pStyle w:val="TableEntry"/>
              <w:rPr>
                <w:b/>
              </w:rPr>
            </w:pPr>
          </w:p>
        </w:tc>
      </w:tr>
      <w:tr w:rsidR="005C25D8" w:rsidRPr="0000320B" w14:paraId="6E770C75" w14:textId="77777777" w:rsidTr="00980D67">
        <w:tc>
          <w:tcPr>
            <w:tcW w:w="2235" w:type="dxa"/>
          </w:tcPr>
          <w:p w14:paraId="66880F7F" w14:textId="00693BBC" w:rsidR="005C25D8" w:rsidRPr="007D04D7" w:rsidRDefault="005C25D8" w:rsidP="00980D67">
            <w:pPr>
              <w:pStyle w:val="TableEntry"/>
              <w:rPr>
                <w:b/>
              </w:rPr>
            </w:pPr>
            <w:proofErr w:type="spellStart"/>
            <w:r>
              <w:rPr>
                <w:b/>
              </w:rPr>
              <w:t>QCErrorSubtitle</w:t>
            </w:r>
            <w:proofErr w:type="spellEnd"/>
            <w:r w:rsidRPr="007D04D7">
              <w:rPr>
                <w:b/>
              </w:rPr>
              <w:t>-type</w:t>
            </w:r>
          </w:p>
        </w:tc>
        <w:tc>
          <w:tcPr>
            <w:tcW w:w="1217" w:type="dxa"/>
          </w:tcPr>
          <w:p w14:paraId="0CC75F78" w14:textId="77777777" w:rsidR="005C25D8" w:rsidRPr="0000320B" w:rsidRDefault="005C25D8" w:rsidP="00980D67">
            <w:pPr>
              <w:pStyle w:val="TableEntry"/>
            </w:pPr>
          </w:p>
        </w:tc>
        <w:tc>
          <w:tcPr>
            <w:tcW w:w="2871" w:type="dxa"/>
          </w:tcPr>
          <w:p w14:paraId="57A63A63" w14:textId="77777777" w:rsidR="005C25D8" w:rsidRDefault="005C25D8" w:rsidP="00980D67">
            <w:pPr>
              <w:pStyle w:val="TableEntry"/>
              <w:rPr>
                <w:lang w:bidi="en-US"/>
              </w:rPr>
            </w:pPr>
          </w:p>
        </w:tc>
        <w:tc>
          <w:tcPr>
            <w:tcW w:w="2502" w:type="dxa"/>
          </w:tcPr>
          <w:p w14:paraId="1F1ABFDC" w14:textId="77777777" w:rsidR="005C25D8" w:rsidRDefault="005C25D8" w:rsidP="00980D67">
            <w:pPr>
              <w:pStyle w:val="TableEntry"/>
            </w:pPr>
          </w:p>
        </w:tc>
        <w:tc>
          <w:tcPr>
            <w:tcW w:w="650" w:type="dxa"/>
          </w:tcPr>
          <w:p w14:paraId="603F10DE" w14:textId="77777777" w:rsidR="005C25D8" w:rsidRDefault="005C25D8" w:rsidP="00980D67">
            <w:pPr>
              <w:pStyle w:val="TableEntry"/>
            </w:pPr>
          </w:p>
        </w:tc>
      </w:tr>
      <w:tr w:rsidR="0099196E" w14:paraId="77D7AED7" w14:textId="77777777" w:rsidTr="0099196E">
        <w:tc>
          <w:tcPr>
            <w:tcW w:w="2235" w:type="dxa"/>
          </w:tcPr>
          <w:p w14:paraId="6825CF59" w14:textId="77777777" w:rsidR="0099196E" w:rsidRDefault="0099196E" w:rsidP="0099196E">
            <w:pPr>
              <w:pStyle w:val="TableEntry"/>
            </w:pPr>
            <w:proofErr w:type="spellStart"/>
            <w:r>
              <w:t>StartTimecode</w:t>
            </w:r>
            <w:proofErr w:type="spellEnd"/>
          </w:p>
        </w:tc>
        <w:tc>
          <w:tcPr>
            <w:tcW w:w="1217" w:type="dxa"/>
          </w:tcPr>
          <w:p w14:paraId="0D908A70" w14:textId="77777777" w:rsidR="0099196E" w:rsidRPr="0000320B" w:rsidRDefault="0099196E" w:rsidP="0099196E">
            <w:pPr>
              <w:pStyle w:val="TableEntry"/>
            </w:pPr>
          </w:p>
        </w:tc>
        <w:tc>
          <w:tcPr>
            <w:tcW w:w="2871" w:type="dxa"/>
          </w:tcPr>
          <w:p w14:paraId="7D1B9CE3" w14:textId="5F4A4A6E" w:rsidR="0099196E" w:rsidRPr="0000320B" w:rsidRDefault="0099196E" w:rsidP="0099196E">
            <w:pPr>
              <w:pStyle w:val="TableEntry"/>
            </w:pPr>
            <w:r>
              <w:t>Track timeline where issue starts. Omit if issue exists for entire period or if start is unknown</w:t>
            </w:r>
          </w:p>
        </w:tc>
        <w:tc>
          <w:tcPr>
            <w:tcW w:w="2502" w:type="dxa"/>
          </w:tcPr>
          <w:p w14:paraId="275EA521" w14:textId="28E97882" w:rsidR="0099196E" w:rsidRPr="0000320B" w:rsidRDefault="0099196E" w:rsidP="0099196E">
            <w:pPr>
              <w:pStyle w:val="TableEntry"/>
            </w:pPr>
            <w:proofErr w:type="spellStart"/>
            <w:proofErr w:type="gramStart"/>
            <w:r w:rsidRPr="00B366C6">
              <w:t>manifest:Timecode</w:t>
            </w:r>
            <w:proofErr w:type="gramEnd"/>
            <w:r w:rsidRPr="00B366C6">
              <w:t>-type</w:t>
            </w:r>
            <w:proofErr w:type="spellEnd"/>
          </w:p>
        </w:tc>
        <w:tc>
          <w:tcPr>
            <w:tcW w:w="650" w:type="dxa"/>
          </w:tcPr>
          <w:p w14:paraId="74F1B5C8" w14:textId="77777777" w:rsidR="0099196E" w:rsidRDefault="0099196E" w:rsidP="0099196E">
            <w:pPr>
              <w:pStyle w:val="TableEntry"/>
            </w:pPr>
            <w:r>
              <w:t>0..1</w:t>
            </w:r>
          </w:p>
        </w:tc>
      </w:tr>
      <w:tr w:rsidR="0099196E" w14:paraId="5FE96F64" w14:textId="77777777" w:rsidTr="0099196E">
        <w:tc>
          <w:tcPr>
            <w:tcW w:w="2235" w:type="dxa"/>
          </w:tcPr>
          <w:p w14:paraId="285B719B" w14:textId="77777777" w:rsidR="0099196E" w:rsidRDefault="0099196E" w:rsidP="0099196E">
            <w:pPr>
              <w:pStyle w:val="TableEntry"/>
            </w:pPr>
            <w:proofErr w:type="spellStart"/>
            <w:r>
              <w:t>EndTimecode</w:t>
            </w:r>
            <w:proofErr w:type="spellEnd"/>
          </w:p>
        </w:tc>
        <w:tc>
          <w:tcPr>
            <w:tcW w:w="1217" w:type="dxa"/>
          </w:tcPr>
          <w:p w14:paraId="572218C1" w14:textId="77777777" w:rsidR="0099196E" w:rsidRPr="0000320B" w:rsidRDefault="0099196E" w:rsidP="0099196E">
            <w:pPr>
              <w:pStyle w:val="TableEntry"/>
            </w:pPr>
          </w:p>
        </w:tc>
        <w:tc>
          <w:tcPr>
            <w:tcW w:w="2871" w:type="dxa"/>
          </w:tcPr>
          <w:p w14:paraId="521C8EF6" w14:textId="40164CC8" w:rsidR="0099196E" w:rsidRPr="0000320B" w:rsidRDefault="0099196E" w:rsidP="0099196E">
            <w:pPr>
              <w:pStyle w:val="TableEntry"/>
            </w:pPr>
            <w:r>
              <w:t>Track timeline where issue ends.  Omit, if problem persists to end of timeline or if end is unknown</w:t>
            </w:r>
          </w:p>
        </w:tc>
        <w:tc>
          <w:tcPr>
            <w:tcW w:w="2502" w:type="dxa"/>
          </w:tcPr>
          <w:p w14:paraId="2CA54DF5" w14:textId="1FC0C9B4" w:rsidR="0099196E" w:rsidRPr="0000320B" w:rsidRDefault="0099196E" w:rsidP="0099196E">
            <w:pPr>
              <w:pStyle w:val="TableEntry"/>
            </w:pPr>
            <w:proofErr w:type="spellStart"/>
            <w:proofErr w:type="gramStart"/>
            <w:r w:rsidRPr="00B366C6">
              <w:t>manifest:Timecode</w:t>
            </w:r>
            <w:proofErr w:type="gramEnd"/>
            <w:r w:rsidRPr="00B366C6">
              <w:t>-type</w:t>
            </w:r>
            <w:proofErr w:type="spellEnd"/>
          </w:p>
        </w:tc>
        <w:tc>
          <w:tcPr>
            <w:tcW w:w="650" w:type="dxa"/>
          </w:tcPr>
          <w:p w14:paraId="5CAC7AA2" w14:textId="77777777" w:rsidR="0099196E" w:rsidRDefault="0099196E" w:rsidP="0099196E">
            <w:pPr>
              <w:pStyle w:val="TableEntry"/>
            </w:pPr>
            <w:r>
              <w:t>0..1</w:t>
            </w:r>
          </w:p>
        </w:tc>
      </w:tr>
      <w:tr w:rsidR="008F44BC" w14:paraId="65937B03" w14:textId="77777777" w:rsidTr="008F44BC">
        <w:tc>
          <w:tcPr>
            <w:tcW w:w="2235" w:type="dxa"/>
          </w:tcPr>
          <w:p w14:paraId="51FC25F3" w14:textId="77777777" w:rsidR="008F44BC" w:rsidRDefault="008F44BC" w:rsidP="008F44BC">
            <w:pPr>
              <w:pStyle w:val="TableEntry"/>
            </w:pPr>
            <w:proofErr w:type="spellStart"/>
            <w:r>
              <w:t>TimeOffset</w:t>
            </w:r>
            <w:proofErr w:type="spellEnd"/>
          </w:p>
        </w:tc>
        <w:tc>
          <w:tcPr>
            <w:tcW w:w="1217" w:type="dxa"/>
          </w:tcPr>
          <w:p w14:paraId="5148B2A5" w14:textId="77777777" w:rsidR="008F44BC" w:rsidRPr="0000320B" w:rsidRDefault="008F44BC" w:rsidP="008F44BC">
            <w:pPr>
              <w:pStyle w:val="TableEntry"/>
            </w:pPr>
          </w:p>
        </w:tc>
        <w:tc>
          <w:tcPr>
            <w:tcW w:w="2871" w:type="dxa"/>
          </w:tcPr>
          <w:p w14:paraId="6CFA35D6" w14:textId="0974B7EB" w:rsidR="008F44BC" w:rsidRPr="0000320B" w:rsidRDefault="008F44BC" w:rsidP="008F44BC">
            <w:pPr>
              <w:pStyle w:val="TableEntry"/>
            </w:pPr>
            <w:r>
              <w:t>For errors with alignment issues (e.g., subtitle Sync), the duration of offset.  Negative means subtitle is ahead of video.</w:t>
            </w:r>
          </w:p>
        </w:tc>
        <w:tc>
          <w:tcPr>
            <w:tcW w:w="2502" w:type="dxa"/>
          </w:tcPr>
          <w:p w14:paraId="55F04109" w14:textId="77777777" w:rsidR="008F44BC" w:rsidRPr="0000320B" w:rsidRDefault="008F44BC" w:rsidP="008F44BC">
            <w:pPr>
              <w:pStyle w:val="TableEntry"/>
            </w:pPr>
            <w:proofErr w:type="spellStart"/>
            <w:proofErr w:type="gramStart"/>
            <w:r>
              <w:t>xs:duration</w:t>
            </w:r>
            <w:proofErr w:type="spellEnd"/>
            <w:proofErr w:type="gramEnd"/>
          </w:p>
        </w:tc>
        <w:tc>
          <w:tcPr>
            <w:tcW w:w="650" w:type="dxa"/>
          </w:tcPr>
          <w:p w14:paraId="7CFBDE7E" w14:textId="77777777" w:rsidR="008F44BC" w:rsidRDefault="008F44BC" w:rsidP="008F44BC">
            <w:pPr>
              <w:pStyle w:val="TableEntry"/>
            </w:pPr>
            <w:r>
              <w:t>0..1</w:t>
            </w:r>
          </w:p>
        </w:tc>
      </w:tr>
    </w:tbl>
    <w:p w14:paraId="0D4F3C0E" w14:textId="77777777" w:rsidR="005C25D8" w:rsidRDefault="005C25D8" w:rsidP="005C25D8">
      <w:pPr>
        <w:pStyle w:val="Body"/>
      </w:pPr>
    </w:p>
    <w:p w14:paraId="5760E897" w14:textId="2273A626" w:rsidR="005C25D8" w:rsidRDefault="005C25D8" w:rsidP="005C25D8">
      <w:pPr>
        <w:pStyle w:val="Heading4"/>
      </w:pPr>
      <w:proofErr w:type="spellStart"/>
      <w:r>
        <w:t>QCErrorMetadata</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3FD2769" w14:textId="77777777" w:rsidTr="00980D67">
        <w:tc>
          <w:tcPr>
            <w:tcW w:w="2099" w:type="dxa"/>
          </w:tcPr>
          <w:p w14:paraId="3BC7BAE7" w14:textId="77777777" w:rsidR="005C25D8" w:rsidRPr="007D04D7" w:rsidRDefault="005C25D8" w:rsidP="00980D67">
            <w:pPr>
              <w:pStyle w:val="TableEntry"/>
              <w:rPr>
                <w:b/>
              </w:rPr>
            </w:pPr>
            <w:r w:rsidRPr="007D04D7">
              <w:rPr>
                <w:b/>
              </w:rPr>
              <w:t>Element</w:t>
            </w:r>
          </w:p>
        </w:tc>
        <w:tc>
          <w:tcPr>
            <w:tcW w:w="1227" w:type="dxa"/>
          </w:tcPr>
          <w:p w14:paraId="785A05C8" w14:textId="77777777" w:rsidR="005C25D8" w:rsidRPr="007D04D7" w:rsidRDefault="005C25D8" w:rsidP="00980D67">
            <w:pPr>
              <w:pStyle w:val="TableEntry"/>
              <w:rPr>
                <w:b/>
              </w:rPr>
            </w:pPr>
            <w:r w:rsidRPr="007D04D7">
              <w:rPr>
                <w:b/>
              </w:rPr>
              <w:t>Attribute</w:t>
            </w:r>
          </w:p>
        </w:tc>
        <w:tc>
          <w:tcPr>
            <w:tcW w:w="2935" w:type="dxa"/>
          </w:tcPr>
          <w:p w14:paraId="309CD001" w14:textId="77777777" w:rsidR="005C25D8" w:rsidRPr="007D04D7" w:rsidRDefault="005C25D8" w:rsidP="00980D67">
            <w:pPr>
              <w:pStyle w:val="TableEntry"/>
              <w:rPr>
                <w:b/>
              </w:rPr>
            </w:pPr>
            <w:r w:rsidRPr="007D04D7">
              <w:rPr>
                <w:b/>
              </w:rPr>
              <w:t>Definition</w:t>
            </w:r>
          </w:p>
        </w:tc>
        <w:tc>
          <w:tcPr>
            <w:tcW w:w="2564" w:type="dxa"/>
          </w:tcPr>
          <w:p w14:paraId="0AE48411" w14:textId="77777777" w:rsidR="005C25D8" w:rsidRPr="007D04D7" w:rsidRDefault="005C25D8" w:rsidP="00980D67">
            <w:pPr>
              <w:pStyle w:val="TableEntry"/>
              <w:rPr>
                <w:b/>
              </w:rPr>
            </w:pPr>
            <w:r w:rsidRPr="007D04D7">
              <w:rPr>
                <w:b/>
              </w:rPr>
              <w:t>Value</w:t>
            </w:r>
          </w:p>
        </w:tc>
        <w:tc>
          <w:tcPr>
            <w:tcW w:w="650" w:type="dxa"/>
          </w:tcPr>
          <w:p w14:paraId="7BAB4183" w14:textId="77777777" w:rsidR="005C25D8" w:rsidRPr="007D04D7" w:rsidRDefault="005C25D8" w:rsidP="00980D67">
            <w:pPr>
              <w:pStyle w:val="TableEntry"/>
              <w:rPr>
                <w:b/>
              </w:rPr>
            </w:pPr>
            <w:r w:rsidRPr="007D04D7">
              <w:rPr>
                <w:b/>
              </w:rPr>
              <w:t>Card.</w:t>
            </w:r>
          </w:p>
        </w:tc>
      </w:tr>
      <w:tr w:rsidR="005C25D8" w:rsidRPr="0000320B" w14:paraId="73C70427" w14:textId="77777777" w:rsidTr="00980D67">
        <w:tc>
          <w:tcPr>
            <w:tcW w:w="2099" w:type="dxa"/>
          </w:tcPr>
          <w:p w14:paraId="51DDEBD7" w14:textId="0F4C5623" w:rsidR="005C25D8" w:rsidRPr="007D04D7" w:rsidRDefault="005C25D8" w:rsidP="00980D67">
            <w:pPr>
              <w:pStyle w:val="TableEntry"/>
              <w:rPr>
                <w:b/>
              </w:rPr>
            </w:pPr>
            <w:proofErr w:type="spellStart"/>
            <w:r>
              <w:rPr>
                <w:b/>
              </w:rPr>
              <w:t>QCErrorMetadata</w:t>
            </w:r>
            <w:proofErr w:type="spellEnd"/>
            <w:r w:rsidRPr="007D04D7">
              <w:rPr>
                <w:b/>
              </w:rPr>
              <w:t>-type</w:t>
            </w:r>
          </w:p>
        </w:tc>
        <w:tc>
          <w:tcPr>
            <w:tcW w:w="1227" w:type="dxa"/>
          </w:tcPr>
          <w:p w14:paraId="49AD8B52" w14:textId="77777777" w:rsidR="005C25D8" w:rsidRPr="0000320B" w:rsidRDefault="005C25D8" w:rsidP="00980D67">
            <w:pPr>
              <w:pStyle w:val="TableEntry"/>
            </w:pPr>
          </w:p>
        </w:tc>
        <w:tc>
          <w:tcPr>
            <w:tcW w:w="2935" w:type="dxa"/>
          </w:tcPr>
          <w:p w14:paraId="21C69811" w14:textId="77777777" w:rsidR="005C25D8" w:rsidRDefault="005C25D8" w:rsidP="00980D67">
            <w:pPr>
              <w:pStyle w:val="TableEntry"/>
              <w:rPr>
                <w:lang w:bidi="en-US"/>
              </w:rPr>
            </w:pPr>
          </w:p>
        </w:tc>
        <w:tc>
          <w:tcPr>
            <w:tcW w:w="2564" w:type="dxa"/>
          </w:tcPr>
          <w:p w14:paraId="5AC47E65" w14:textId="77777777" w:rsidR="005C25D8" w:rsidRDefault="005C25D8" w:rsidP="00980D67">
            <w:pPr>
              <w:pStyle w:val="TableEntry"/>
            </w:pPr>
          </w:p>
        </w:tc>
        <w:tc>
          <w:tcPr>
            <w:tcW w:w="650" w:type="dxa"/>
          </w:tcPr>
          <w:p w14:paraId="3F31C7B3" w14:textId="77777777" w:rsidR="005C25D8" w:rsidRDefault="005C25D8" w:rsidP="00980D67">
            <w:pPr>
              <w:pStyle w:val="TableEntry"/>
            </w:pPr>
          </w:p>
        </w:tc>
      </w:tr>
      <w:tr w:rsidR="005C25D8" w:rsidRPr="0000320B" w14:paraId="388864FF" w14:textId="77777777" w:rsidTr="00980D67">
        <w:tc>
          <w:tcPr>
            <w:tcW w:w="2099" w:type="dxa"/>
          </w:tcPr>
          <w:p w14:paraId="34F73C1D" w14:textId="77777777" w:rsidR="005C25D8" w:rsidRDefault="005C25D8" w:rsidP="00980D67">
            <w:pPr>
              <w:pStyle w:val="TableEntry"/>
            </w:pPr>
            <w:r>
              <w:t>XPath</w:t>
            </w:r>
          </w:p>
        </w:tc>
        <w:tc>
          <w:tcPr>
            <w:tcW w:w="1227" w:type="dxa"/>
          </w:tcPr>
          <w:p w14:paraId="0BC9E667" w14:textId="77777777" w:rsidR="005C25D8" w:rsidRPr="0000320B" w:rsidRDefault="005C25D8" w:rsidP="00980D67">
            <w:pPr>
              <w:pStyle w:val="TableEntry"/>
            </w:pPr>
          </w:p>
        </w:tc>
        <w:tc>
          <w:tcPr>
            <w:tcW w:w="2935" w:type="dxa"/>
          </w:tcPr>
          <w:p w14:paraId="5B98A3EE" w14:textId="29E981B1" w:rsidR="005C25D8" w:rsidRPr="0000320B" w:rsidRDefault="008F44BC" w:rsidP="00980D67">
            <w:pPr>
              <w:pStyle w:val="TableEntry"/>
            </w:pPr>
            <w:r>
              <w:t>XPath reference to object with issue(s)</w:t>
            </w:r>
          </w:p>
        </w:tc>
        <w:tc>
          <w:tcPr>
            <w:tcW w:w="2564" w:type="dxa"/>
          </w:tcPr>
          <w:p w14:paraId="09D5C93E" w14:textId="219A4B0B" w:rsidR="005C25D8" w:rsidRPr="0000320B" w:rsidRDefault="008F44BC" w:rsidP="00980D67">
            <w:pPr>
              <w:pStyle w:val="TableEntry"/>
            </w:pPr>
            <w:proofErr w:type="spellStart"/>
            <w:proofErr w:type="gramStart"/>
            <w:r>
              <w:t>xs:anyURI</w:t>
            </w:r>
            <w:proofErr w:type="spellEnd"/>
            <w:proofErr w:type="gramEnd"/>
          </w:p>
        </w:tc>
        <w:tc>
          <w:tcPr>
            <w:tcW w:w="650" w:type="dxa"/>
          </w:tcPr>
          <w:p w14:paraId="6995F296" w14:textId="77777777" w:rsidR="005C25D8" w:rsidRDefault="005C25D8" w:rsidP="00980D67">
            <w:pPr>
              <w:pStyle w:val="TableEntry"/>
            </w:pPr>
            <w:r>
              <w:t>0..1</w:t>
            </w:r>
          </w:p>
        </w:tc>
      </w:tr>
      <w:tr w:rsidR="005C25D8" w:rsidRPr="0000320B" w14:paraId="17C27E40" w14:textId="77777777" w:rsidTr="00980D67">
        <w:tc>
          <w:tcPr>
            <w:tcW w:w="2099" w:type="dxa"/>
          </w:tcPr>
          <w:p w14:paraId="639751D1" w14:textId="77777777" w:rsidR="005C25D8" w:rsidRDefault="005C25D8" w:rsidP="00980D67">
            <w:pPr>
              <w:pStyle w:val="TableEntry"/>
            </w:pPr>
            <w:proofErr w:type="spellStart"/>
            <w:r>
              <w:t>LineNumber</w:t>
            </w:r>
            <w:proofErr w:type="spellEnd"/>
          </w:p>
        </w:tc>
        <w:tc>
          <w:tcPr>
            <w:tcW w:w="1227" w:type="dxa"/>
          </w:tcPr>
          <w:p w14:paraId="3F2AAE32" w14:textId="77777777" w:rsidR="005C25D8" w:rsidRPr="0000320B" w:rsidRDefault="005C25D8" w:rsidP="00980D67">
            <w:pPr>
              <w:pStyle w:val="TableEntry"/>
            </w:pPr>
          </w:p>
        </w:tc>
        <w:tc>
          <w:tcPr>
            <w:tcW w:w="2935" w:type="dxa"/>
          </w:tcPr>
          <w:p w14:paraId="636983E3" w14:textId="57737674" w:rsidR="005C25D8" w:rsidRPr="0000320B" w:rsidRDefault="008F44BC" w:rsidP="00980D67">
            <w:pPr>
              <w:pStyle w:val="TableEntry"/>
            </w:pPr>
            <w:r>
              <w:t>Line number in file of issue</w:t>
            </w:r>
          </w:p>
        </w:tc>
        <w:tc>
          <w:tcPr>
            <w:tcW w:w="2564" w:type="dxa"/>
          </w:tcPr>
          <w:p w14:paraId="61F57F7E" w14:textId="3BDF0E53" w:rsidR="005C25D8" w:rsidRPr="0000320B" w:rsidRDefault="008F44BC" w:rsidP="00980D67">
            <w:pPr>
              <w:pStyle w:val="TableEntry"/>
            </w:pPr>
            <w:proofErr w:type="spellStart"/>
            <w:proofErr w:type="gramStart"/>
            <w:r>
              <w:t>xs:positiveInteger</w:t>
            </w:r>
            <w:proofErr w:type="spellEnd"/>
            <w:proofErr w:type="gramEnd"/>
          </w:p>
        </w:tc>
        <w:tc>
          <w:tcPr>
            <w:tcW w:w="650" w:type="dxa"/>
          </w:tcPr>
          <w:p w14:paraId="2228F16C" w14:textId="2AF511FD" w:rsidR="005C25D8" w:rsidRDefault="008F44BC" w:rsidP="00980D67">
            <w:pPr>
              <w:pStyle w:val="TableEntry"/>
            </w:pPr>
            <w:r>
              <w:t>0..1</w:t>
            </w:r>
          </w:p>
        </w:tc>
      </w:tr>
    </w:tbl>
    <w:p w14:paraId="1B7211B4" w14:textId="77777777" w:rsidR="005C25D8" w:rsidRDefault="005C25D8" w:rsidP="005C25D8">
      <w:pPr>
        <w:pStyle w:val="Body"/>
      </w:pPr>
    </w:p>
    <w:p w14:paraId="4F16617E" w14:textId="78303402" w:rsidR="005C25D8" w:rsidRDefault="005C25D8" w:rsidP="005C25D8">
      <w:pPr>
        <w:pStyle w:val="Heading4"/>
      </w:pPr>
      <w:proofErr w:type="spellStart"/>
      <w:r>
        <w:lastRenderedPageBreak/>
        <w:t>QCErrorArtwork</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5282B0D" w14:textId="77777777" w:rsidTr="00980D67">
        <w:tc>
          <w:tcPr>
            <w:tcW w:w="2099" w:type="dxa"/>
          </w:tcPr>
          <w:p w14:paraId="28A6F1DF" w14:textId="77777777" w:rsidR="005C25D8" w:rsidRPr="007D04D7" w:rsidRDefault="005C25D8" w:rsidP="00980D67">
            <w:pPr>
              <w:pStyle w:val="TableEntry"/>
              <w:rPr>
                <w:b/>
              </w:rPr>
            </w:pPr>
            <w:r w:rsidRPr="007D04D7">
              <w:rPr>
                <w:b/>
              </w:rPr>
              <w:t>Element</w:t>
            </w:r>
          </w:p>
        </w:tc>
        <w:tc>
          <w:tcPr>
            <w:tcW w:w="1227" w:type="dxa"/>
          </w:tcPr>
          <w:p w14:paraId="2799D35A" w14:textId="77777777" w:rsidR="005C25D8" w:rsidRPr="007D04D7" w:rsidRDefault="005C25D8" w:rsidP="00980D67">
            <w:pPr>
              <w:pStyle w:val="TableEntry"/>
              <w:rPr>
                <w:b/>
              </w:rPr>
            </w:pPr>
            <w:r w:rsidRPr="007D04D7">
              <w:rPr>
                <w:b/>
              </w:rPr>
              <w:t>Attribute</w:t>
            </w:r>
          </w:p>
        </w:tc>
        <w:tc>
          <w:tcPr>
            <w:tcW w:w="2935" w:type="dxa"/>
          </w:tcPr>
          <w:p w14:paraId="534DE748" w14:textId="77777777" w:rsidR="005C25D8" w:rsidRPr="007D04D7" w:rsidRDefault="005C25D8" w:rsidP="00980D67">
            <w:pPr>
              <w:pStyle w:val="TableEntry"/>
              <w:rPr>
                <w:b/>
              </w:rPr>
            </w:pPr>
            <w:r w:rsidRPr="007D04D7">
              <w:rPr>
                <w:b/>
              </w:rPr>
              <w:t>Definition</w:t>
            </w:r>
          </w:p>
        </w:tc>
        <w:tc>
          <w:tcPr>
            <w:tcW w:w="2564" w:type="dxa"/>
          </w:tcPr>
          <w:p w14:paraId="6EAE88D9" w14:textId="77777777" w:rsidR="005C25D8" w:rsidRPr="007D04D7" w:rsidRDefault="005C25D8" w:rsidP="00980D67">
            <w:pPr>
              <w:pStyle w:val="TableEntry"/>
              <w:rPr>
                <w:b/>
              </w:rPr>
            </w:pPr>
            <w:r w:rsidRPr="007D04D7">
              <w:rPr>
                <w:b/>
              </w:rPr>
              <w:t>Value</w:t>
            </w:r>
          </w:p>
        </w:tc>
        <w:tc>
          <w:tcPr>
            <w:tcW w:w="650" w:type="dxa"/>
          </w:tcPr>
          <w:p w14:paraId="38C4E8EA" w14:textId="77777777" w:rsidR="005C25D8" w:rsidRPr="007D04D7" w:rsidRDefault="005C25D8" w:rsidP="00980D67">
            <w:pPr>
              <w:pStyle w:val="TableEntry"/>
              <w:rPr>
                <w:b/>
              </w:rPr>
            </w:pPr>
            <w:r w:rsidRPr="007D04D7">
              <w:rPr>
                <w:b/>
              </w:rPr>
              <w:t>Card.</w:t>
            </w:r>
          </w:p>
        </w:tc>
      </w:tr>
      <w:tr w:rsidR="005C25D8" w:rsidRPr="0000320B" w14:paraId="29A0EE1D" w14:textId="77777777" w:rsidTr="00980D67">
        <w:tc>
          <w:tcPr>
            <w:tcW w:w="2099" w:type="dxa"/>
          </w:tcPr>
          <w:p w14:paraId="21088DF5" w14:textId="2334B680" w:rsidR="005C25D8" w:rsidRPr="007D04D7" w:rsidRDefault="005C25D8" w:rsidP="00980D67">
            <w:pPr>
              <w:pStyle w:val="TableEntry"/>
              <w:rPr>
                <w:b/>
              </w:rPr>
            </w:pPr>
            <w:proofErr w:type="spellStart"/>
            <w:r>
              <w:rPr>
                <w:b/>
              </w:rPr>
              <w:t>QCErrorArtwork</w:t>
            </w:r>
            <w:proofErr w:type="spellEnd"/>
            <w:r w:rsidRPr="007D04D7">
              <w:rPr>
                <w:b/>
              </w:rPr>
              <w:t>-type</w:t>
            </w:r>
          </w:p>
        </w:tc>
        <w:tc>
          <w:tcPr>
            <w:tcW w:w="1227" w:type="dxa"/>
          </w:tcPr>
          <w:p w14:paraId="603AA9C6" w14:textId="77777777" w:rsidR="005C25D8" w:rsidRPr="0000320B" w:rsidRDefault="005C25D8" w:rsidP="00980D67">
            <w:pPr>
              <w:pStyle w:val="TableEntry"/>
            </w:pPr>
          </w:p>
        </w:tc>
        <w:tc>
          <w:tcPr>
            <w:tcW w:w="2935" w:type="dxa"/>
          </w:tcPr>
          <w:p w14:paraId="458FEC7E" w14:textId="77777777" w:rsidR="005C25D8" w:rsidRDefault="005C25D8" w:rsidP="00980D67">
            <w:pPr>
              <w:pStyle w:val="TableEntry"/>
              <w:rPr>
                <w:lang w:bidi="en-US"/>
              </w:rPr>
            </w:pPr>
          </w:p>
        </w:tc>
        <w:tc>
          <w:tcPr>
            <w:tcW w:w="2564" w:type="dxa"/>
          </w:tcPr>
          <w:p w14:paraId="3D707644" w14:textId="77777777" w:rsidR="005C25D8" w:rsidRDefault="005C25D8" w:rsidP="00980D67">
            <w:pPr>
              <w:pStyle w:val="TableEntry"/>
            </w:pPr>
          </w:p>
        </w:tc>
        <w:tc>
          <w:tcPr>
            <w:tcW w:w="650" w:type="dxa"/>
          </w:tcPr>
          <w:p w14:paraId="1E75D60A" w14:textId="77777777" w:rsidR="005C25D8" w:rsidRDefault="005C25D8" w:rsidP="00980D67">
            <w:pPr>
              <w:pStyle w:val="TableEntry"/>
            </w:pPr>
          </w:p>
        </w:tc>
      </w:tr>
      <w:tr w:rsidR="0012663E" w:rsidRPr="0000320B" w14:paraId="58BF4DCD" w14:textId="77777777" w:rsidTr="00980D67">
        <w:tc>
          <w:tcPr>
            <w:tcW w:w="2099" w:type="dxa"/>
          </w:tcPr>
          <w:p w14:paraId="1DDB9605" w14:textId="77777777" w:rsidR="0012663E" w:rsidRDefault="0012663E" w:rsidP="0012663E">
            <w:pPr>
              <w:pStyle w:val="TableEntry"/>
            </w:pPr>
            <w:proofErr w:type="spellStart"/>
            <w:r>
              <w:t>XOffset</w:t>
            </w:r>
            <w:proofErr w:type="spellEnd"/>
          </w:p>
        </w:tc>
        <w:tc>
          <w:tcPr>
            <w:tcW w:w="1227" w:type="dxa"/>
          </w:tcPr>
          <w:p w14:paraId="0C16FC3C" w14:textId="77777777" w:rsidR="0012663E" w:rsidRPr="0000320B" w:rsidRDefault="0012663E" w:rsidP="0012663E">
            <w:pPr>
              <w:pStyle w:val="TableEntry"/>
            </w:pPr>
          </w:p>
        </w:tc>
        <w:tc>
          <w:tcPr>
            <w:tcW w:w="2935" w:type="dxa"/>
          </w:tcPr>
          <w:p w14:paraId="68D74909" w14:textId="4E6544DC" w:rsidR="0012663E" w:rsidRPr="0000320B" w:rsidRDefault="0012663E" w:rsidP="0012663E">
            <w:pPr>
              <w:pStyle w:val="TableEntry"/>
            </w:pPr>
            <w:r>
              <w:t>In pixels, x-value of lower left corner of issue.  Omit if issue covers entire image.</w:t>
            </w:r>
          </w:p>
        </w:tc>
        <w:tc>
          <w:tcPr>
            <w:tcW w:w="2564" w:type="dxa"/>
          </w:tcPr>
          <w:p w14:paraId="2619C3CD" w14:textId="4BDD4C40" w:rsidR="0012663E" w:rsidRPr="0000320B" w:rsidRDefault="0012663E" w:rsidP="0012663E">
            <w:pPr>
              <w:pStyle w:val="TableEntry"/>
            </w:pPr>
            <w:proofErr w:type="spellStart"/>
            <w:proofErr w:type="gramStart"/>
            <w:r>
              <w:t>xs:decimal</w:t>
            </w:r>
            <w:proofErr w:type="spellEnd"/>
            <w:proofErr w:type="gramEnd"/>
          </w:p>
        </w:tc>
        <w:tc>
          <w:tcPr>
            <w:tcW w:w="650" w:type="dxa"/>
          </w:tcPr>
          <w:p w14:paraId="457947AB" w14:textId="77777777" w:rsidR="0012663E" w:rsidRDefault="0012663E" w:rsidP="0012663E">
            <w:pPr>
              <w:pStyle w:val="TableEntry"/>
            </w:pPr>
            <w:r>
              <w:t>0..1</w:t>
            </w:r>
          </w:p>
        </w:tc>
      </w:tr>
      <w:tr w:rsidR="0012663E" w:rsidRPr="0000320B" w14:paraId="55E7367E" w14:textId="77777777" w:rsidTr="00980D67">
        <w:tc>
          <w:tcPr>
            <w:tcW w:w="2099" w:type="dxa"/>
          </w:tcPr>
          <w:p w14:paraId="3E1893C7" w14:textId="77777777" w:rsidR="0012663E" w:rsidRDefault="0012663E" w:rsidP="0012663E">
            <w:pPr>
              <w:pStyle w:val="TableEntry"/>
            </w:pPr>
            <w:proofErr w:type="spellStart"/>
            <w:r>
              <w:t>YOffset</w:t>
            </w:r>
            <w:proofErr w:type="spellEnd"/>
          </w:p>
        </w:tc>
        <w:tc>
          <w:tcPr>
            <w:tcW w:w="1227" w:type="dxa"/>
          </w:tcPr>
          <w:p w14:paraId="4FEA1F1F" w14:textId="77777777" w:rsidR="0012663E" w:rsidRPr="0000320B" w:rsidRDefault="0012663E" w:rsidP="0012663E">
            <w:pPr>
              <w:pStyle w:val="TableEntry"/>
            </w:pPr>
          </w:p>
        </w:tc>
        <w:tc>
          <w:tcPr>
            <w:tcW w:w="2935" w:type="dxa"/>
          </w:tcPr>
          <w:p w14:paraId="63B8BC54" w14:textId="2AABF293" w:rsidR="0012663E" w:rsidRPr="0000320B" w:rsidRDefault="0012663E" w:rsidP="0012663E">
            <w:pPr>
              <w:pStyle w:val="TableEntry"/>
            </w:pPr>
            <w:r>
              <w:t>In pixels, y-value of lower left corner of issue.  Omit if issue covers entire image.</w:t>
            </w:r>
          </w:p>
        </w:tc>
        <w:tc>
          <w:tcPr>
            <w:tcW w:w="2564" w:type="dxa"/>
          </w:tcPr>
          <w:p w14:paraId="411DDB13" w14:textId="6BF4075F" w:rsidR="0012663E" w:rsidRPr="0000320B" w:rsidRDefault="0012663E" w:rsidP="0012663E">
            <w:pPr>
              <w:pStyle w:val="TableEntry"/>
            </w:pPr>
            <w:proofErr w:type="spellStart"/>
            <w:proofErr w:type="gramStart"/>
            <w:r>
              <w:t>xs:decimal</w:t>
            </w:r>
            <w:proofErr w:type="spellEnd"/>
            <w:proofErr w:type="gramEnd"/>
          </w:p>
        </w:tc>
        <w:tc>
          <w:tcPr>
            <w:tcW w:w="650" w:type="dxa"/>
          </w:tcPr>
          <w:p w14:paraId="316A4BB5" w14:textId="11D2FE81" w:rsidR="0012663E" w:rsidRDefault="0012663E" w:rsidP="0012663E">
            <w:pPr>
              <w:pStyle w:val="TableEntry"/>
            </w:pPr>
            <w:r>
              <w:t>0..1</w:t>
            </w:r>
          </w:p>
        </w:tc>
      </w:tr>
      <w:tr w:rsidR="0012663E" w:rsidRPr="0000320B" w14:paraId="7E160AC3" w14:textId="77777777" w:rsidTr="00980D67">
        <w:tc>
          <w:tcPr>
            <w:tcW w:w="2099" w:type="dxa"/>
          </w:tcPr>
          <w:p w14:paraId="22227484" w14:textId="77777777" w:rsidR="0012663E" w:rsidRDefault="0012663E" w:rsidP="0012663E">
            <w:pPr>
              <w:pStyle w:val="TableEntry"/>
            </w:pPr>
            <w:proofErr w:type="spellStart"/>
            <w:r>
              <w:t>XLength</w:t>
            </w:r>
            <w:proofErr w:type="spellEnd"/>
          </w:p>
        </w:tc>
        <w:tc>
          <w:tcPr>
            <w:tcW w:w="1227" w:type="dxa"/>
          </w:tcPr>
          <w:p w14:paraId="1EDC9F48" w14:textId="77777777" w:rsidR="0012663E" w:rsidRPr="0000320B" w:rsidRDefault="0012663E" w:rsidP="0012663E">
            <w:pPr>
              <w:pStyle w:val="TableEntry"/>
            </w:pPr>
          </w:p>
        </w:tc>
        <w:tc>
          <w:tcPr>
            <w:tcW w:w="2935" w:type="dxa"/>
          </w:tcPr>
          <w:p w14:paraId="10D750E5" w14:textId="09969275" w:rsidR="0012663E" w:rsidRPr="0000320B" w:rsidRDefault="0012663E" w:rsidP="0012663E">
            <w:pPr>
              <w:pStyle w:val="TableEntry"/>
            </w:pPr>
            <w:r>
              <w:t xml:space="preserve">Number of pixels in X direction from </w:t>
            </w:r>
            <w:proofErr w:type="spellStart"/>
            <w:r>
              <w:t>XOffset</w:t>
            </w:r>
            <w:proofErr w:type="spellEnd"/>
            <w:r>
              <w:t xml:space="preserve"> that bounds the issue</w:t>
            </w:r>
          </w:p>
        </w:tc>
        <w:tc>
          <w:tcPr>
            <w:tcW w:w="2564" w:type="dxa"/>
          </w:tcPr>
          <w:p w14:paraId="2F471C76" w14:textId="158A915F" w:rsidR="0012663E" w:rsidRPr="0000320B" w:rsidRDefault="0012663E" w:rsidP="0012663E">
            <w:pPr>
              <w:pStyle w:val="TableEntry"/>
            </w:pPr>
            <w:proofErr w:type="spellStart"/>
            <w:proofErr w:type="gramStart"/>
            <w:r>
              <w:t>xs:decimal</w:t>
            </w:r>
            <w:proofErr w:type="spellEnd"/>
            <w:proofErr w:type="gramEnd"/>
          </w:p>
        </w:tc>
        <w:tc>
          <w:tcPr>
            <w:tcW w:w="650" w:type="dxa"/>
          </w:tcPr>
          <w:p w14:paraId="561BA858" w14:textId="7FF7ACB8" w:rsidR="0012663E" w:rsidRDefault="0012663E" w:rsidP="0012663E">
            <w:pPr>
              <w:pStyle w:val="TableEntry"/>
            </w:pPr>
            <w:r>
              <w:t>0..1</w:t>
            </w:r>
          </w:p>
        </w:tc>
      </w:tr>
      <w:tr w:rsidR="0012663E" w:rsidRPr="0000320B" w14:paraId="49EC3AB9" w14:textId="77777777" w:rsidTr="00980D67">
        <w:tc>
          <w:tcPr>
            <w:tcW w:w="2099" w:type="dxa"/>
          </w:tcPr>
          <w:p w14:paraId="2EA7D007" w14:textId="77777777" w:rsidR="0012663E" w:rsidRDefault="0012663E" w:rsidP="0012663E">
            <w:pPr>
              <w:pStyle w:val="TableEntry"/>
            </w:pPr>
            <w:proofErr w:type="spellStart"/>
            <w:r>
              <w:t>YLength</w:t>
            </w:r>
            <w:proofErr w:type="spellEnd"/>
          </w:p>
        </w:tc>
        <w:tc>
          <w:tcPr>
            <w:tcW w:w="1227" w:type="dxa"/>
          </w:tcPr>
          <w:p w14:paraId="76E479AD" w14:textId="77777777" w:rsidR="0012663E" w:rsidRPr="0000320B" w:rsidRDefault="0012663E" w:rsidP="0012663E">
            <w:pPr>
              <w:pStyle w:val="TableEntry"/>
            </w:pPr>
          </w:p>
        </w:tc>
        <w:tc>
          <w:tcPr>
            <w:tcW w:w="2935" w:type="dxa"/>
          </w:tcPr>
          <w:p w14:paraId="361CD996" w14:textId="2C673DD3" w:rsidR="0012663E" w:rsidRPr="0000320B" w:rsidRDefault="0012663E" w:rsidP="0012663E">
            <w:pPr>
              <w:pStyle w:val="TableEntry"/>
            </w:pPr>
            <w:r>
              <w:t xml:space="preserve">Number of pixels in Y direction from </w:t>
            </w:r>
            <w:proofErr w:type="spellStart"/>
            <w:r>
              <w:t>YOffset</w:t>
            </w:r>
            <w:proofErr w:type="spellEnd"/>
            <w:r>
              <w:t xml:space="preserve"> that bounds the issue</w:t>
            </w:r>
          </w:p>
        </w:tc>
        <w:tc>
          <w:tcPr>
            <w:tcW w:w="2564" w:type="dxa"/>
          </w:tcPr>
          <w:p w14:paraId="0BD40D29" w14:textId="5BAA0C6C" w:rsidR="0012663E" w:rsidRPr="0000320B" w:rsidRDefault="0012663E" w:rsidP="0012663E">
            <w:pPr>
              <w:pStyle w:val="TableEntry"/>
            </w:pPr>
            <w:proofErr w:type="spellStart"/>
            <w:proofErr w:type="gramStart"/>
            <w:r>
              <w:t>xs:decimal</w:t>
            </w:r>
            <w:proofErr w:type="spellEnd"/>
            <w:proofErr w:type="gramEnd"/>
          </w:p>
        </w:tc>
        <w:tc>
          <w:tcPr>
            <w:tcW w:w="650" w:type="dxa"/>
          </w:tcPr>
          <w:p w14:paraId="6109A42D" w14:textId="25AB758F" w:rsidR="0012663E" w:rsidRDefault="0012663E" w:rsidP="0012663E">
            <w:pPr>
              <w:pStyle w:val="TableEntry"/>
            </w:pPr>
            <w:r>
              <w:t>0..1</w:t>
            </w:r>
          </w:p>
        </w:tc>
      </w:tr>
    </w:tbl>
    <w:p w14:paraId="360EED5A" w14:textId="77777777" w:rsidR="005C25D8" w:rsidRPr="00CC77B1" w:rsidRDefault="005C25D8" w:rsidP="00620D81">
      <w:pPr>
        <w:pStyle w:val="Body"/>
        <w:ind w:firstLine="0"/>
      </w:pPr>
    </w:p>
    <w:p w14:paraId="75B45FDF" w14:textId="0FBB9F19" w:rsidR="005C25D8" w:rsidRDefault="005C25D8" w:rsidP="005C25D8">
      <w:pPr>
        <w:pStyle w:val="Heading4"/>
      </w:pPr>
      <w:proofErr w:type="spellStart"/>
      <w:r>
        <w:t>QCErrorPackage</w:t>
      </w:r>
      <w:proofErr w:type="spellEnd"/>
      <w:r>
        <w:t>-type</w:t>
      </w:r>
    </w:p>
    <w:p w14:paraId="5451CC92" w14:textId="5455D9E0" w:rsidR="0012663E" w:rsidRDefault="0012663E" w:rsidP="0012663E">
      <w:pPr>
        <w:pStyle w:val="Body"/>
        <w:ind w:firstLine="0"/>
      </w:pPr>
      <w:r>
        <w:t>TBD</w:t>
      </w:r>
    </w:p>
    <w:p w14:paraId="7C945198" w14:textId="77777777" w:rsidR="0012663E" w:rsidRPr="0012663E" w:rsidRDefault="0012663E" w:rsidP="0012663E">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6DEE33B6" w14:textId="77777777" w:rsidTr="00980D67">
        <w:tc>
          <w:tcPr>
            <w:tcW w:w="2099" w:type="dxa"/>
          </w:tcPr>
          <w:p w14:paraId="23CEE779" w14:textId="77777777" w:rsidR="005C25D8" w:rsidRPr="007D04D7" w:rsidRDefault="005C25D8" w:rsidP="00980D67">
            <w:pPr>
              <w:pStyle w:val="TableEntry"/>
              <w:rPr>
                <w:b/>
              </w:rPr>
            </w:pPr>
            <w:r w:rsidRPr="007D04D7">
              <w:rPr>
                <w:b/>
              </w:rPr>
              <w:t>Element</w:t>
            </w:r>
          </w:p>
        </w:tc>
        <w:tc>
          <w:tcPr>
            <w:tcW w:w="1227" w:type="dxa"/>
          </w:tcPr>
          <w:p w14:paraId="5392D15E" w14:textId="77777777" w:rsidR="005C25D8" w:rsidRPr="007D04D7" w:rsidRDefault="005C25D8" w:rsidP="00980D67">
            <w:pPr>
              <w:pStyle w:val="TableEntry"/>
              <w:rPr>
                <w:b/>
              </w:rPr>
            </w:pPr>
            <w:r w:rsidRPr="007D04D7">
              <w:rPr>
                <w:b/>
              </w:rPr>
              <w:t>Attribute</w:t>
            </w:r>
          </w:p>
        </w:tc>
        <w:tc>
          <w:tcPr>
            <w:tcW w:w="2935" w:type="dxa"/>
          </w:tcPr>
          <w:p w14:paraId="4276D6C5" w14:textId="77777777" w:rsidR="005C25D8" w:rsidRPr="007D04D7" w:rsidRDefault="005C25D8" w:rsidP="00980D67">
            <w:pPr>
              <w:pStyle w:val="TableEntry"/>
              <w:rPr>
                <w:b/>
              </w:rPr>
            </w:pPr>
            <w:r w:rsidRPr="007D04D7">
              <w:rPr>
                <w:b/>
              </w:rPr>
              <w:t>Definition</w:t>
            </w:r>
          </w:p>
        </w:tc>
        <w:tc>
          <w:tcPr>
            <w:tcW w:w="2564" w:type="dxa"/>
          </w:tcPr>
          <w:p w14:paraId="641A1250" w14:textId="77777777" w:rsidR="005C25D8" w:rsidRPr="007D04D7" w:rsidRDefault="005C25D8" w:rsidP="00980D67">
            <w:pPr>
              <w:pStyle w:val="TableEntry"/>
              <w:rPr>
                <w:b/>
              </w:rPr>
            </w:pPr>
            <w:r w:rsidRPr="007D04D7">
              <w:rPr>
                <w:b/>
              </w:rPr>
              <w:t>Value</w:t>
            </w:r>
          </w:p>
        </w:tc>
        <w:tc>
          <w:tcPr>
            <w:tcW w:w="650" w:type="dxa"/>
          </w:tcPr>
          <w:p w14:paraId="573D8398" w14:textId="77777777" w:rsidR="005C25D8" w:rsidRPr="007D04D7" w:rsidRDefault="005C25D8" w:rsidP="00980D67">
            <w:pPr>
              <w:pStyle w:val="TableEntry"/>
              <w:rPr>
                <w:b/>
              </w:rPr>
            </w:pPr>
            <w:r w:rsidRPr="007D04D7">
              <w:rPr>
                <w:b/>
              </w:rPr>
              <w:t>Card.</w:t>
            </w:r>
          </w:p>
        </w:tc>
      </w:tr>
      <w:tr w:rsidR="005C25D8" w:rsidRPr="0000320B" w14:paraId="26BA28C1" w14:textId="77777777" w:rsidTr="00980D67">
        <w:tc>
          <w:tcPr>
            <w:tcW w:w="2099" w:type="dxa"/>
          </w:tcPr>
          <w:p w14:paraId="6642B09F" w14:textId="0CEA8918" w:rsidR="005C25D8" w:rsidRPr="007D04D7" w:rsidRDefault="005C25D8" w:rsidP="00980D67">
            <w:pPr>
              <w:pStyle w:val="TableEntry"/>
              <w:rPr>
                <w:b/>
              </w:rPr>
            </w:pPr>
            <w:proofErr w:type="spellStart"/>
            <w:r>
              <w:rPr>
                <w:b/>
              </w:rPr>
              <w:t>QCErrorPackage</w:t>
            </w:r>
            <w:proofErr w:type="spellEnd"/>
            <w:r w:rsidRPr="007D04D7">
              <w:rPr>
                <w:b/>
              </w:rPr>
              <w:t>-type</w:t>
            </w:r>
          </w:p>
        </w:tc>
        <w:tc>
          <w:tcPr>
            <w:tcW w:w="1227" w:type="dxa"/>
          </w:tcPr>
          <w:p w14:paraId="277EA5FF" w14:textId="77777777" w:rsidR="005C25D8" w:rsidRPr="0000320B" w:rsidRDefault="005C25D8" w:rsidP="00980D67">
            <w:pPr>
              <w:pStyle w:val="TableEntry"/>
            </w:pPr>
          </w:p>
        </w:tc>
        <w:tc>
          <w:tcPr>
            <w:tcW w:w="2935" w:type="dxa"/>
          </w:tcPr>
          <w:p w14:paraId="40B2E022" w14:textId="77777777" w:rsidR="005C25D8" w:rsidRDefault="005C25D8" w:rsidP="00980D67">
            <w:pPr>
              <w:pStyle w:val="TableEntry"/>
              <w:rPr>
                <w:lang w:bidi="en-US"/>
              </w:rPr>
            </w:pPr>
          </w:p>
        </w:tc>
        <w:tc>
          <w:tcPr>
            <w:tcW w:w="2564" w:type="dxa"/>
          </w:tcPr>
          <w:p w14:paraId="294D508B" w14:textId="77777777" w:rsidR="005C25D8" w:rsidRDefault="005C25D8" w:rsidP="00980D67">
            <w:pPr>
              <w:pStyle w:val="TableEntry"/>
            </w:pPr>
          </w:p>
        </w:tc>
        <w:tc>
          <w:tcPr>
            <w:tcW w:w="650" w:type="dxa"/>
          </w:tcPr>
          <w:p w14:paraId="1617B652" w14:textId="77777777" w:rsidR="005C25D8" w:rsidRDefault="005C25D8" w:rsidP="00980D67">
            <w:pPr>
              <w:pStyle w:val="TableEntry"/>
            </w:pPr>
          </w:p>
        </w:tc>
      </w:tr>
      <w:tr w:rsidR="005C25D8" w:rsidRPr="0000320B" w14:paraId="0F14ED90" w14:textId="77777777" w:rsidTr="00980D67">
        <w:tc>
          <w:tcPr>
            <w:tcW w:w="2099" w:type="dxa"/>
          </w:tcPr>
          <w:p w14:paraId="4EBA3A19" w14:textId="77777777" w:rsidR="005C25D8" w:rsidRDefault="005C25D8" w:rsidP="00980D67">
            <w:pPr>
              <w:pStyle w:val="TableEntry"/>
            </w:pPr>
          </w:p>
        </w:tc>
        <w:tc>
          <w:tcPr>
            <w:tcW w:w="1227" w:type="dxa"/>
          </w:tcPr>
          <w:p w14:paraId="59539D95" w14:textId="77777777" w:rsidR="005C25D8" w:rsidRPr="0000320B" w:rsidRDefault="005C25D8" w:rsidP="00980D67">
            <w:pPr>
              <w:pStyle w:val="TableEntry"/>
            </w:pPr>
          </w:p>
        </w:tc>
        <w:tc>
          <w:tcPr>
            <w:tcW w:w="2935" w:type="dxa"/>
          </w:tcPr>
          <w:p w14:paraId="77D1486C" w14:textId="77777777" w:rsidR="005C25D8" w:rsidRPr="0000320B" w:rsidRDefault="005C25D8" w:rsidP="00980D67">
            <w:pPr>
              <w:pStyle w:val="TableEntry"/>
            </w:pPr>
          </w:p>
        </w:tc>
        <w:tc>
          <w:tcPr>
            <w:tcW w:w="2564" w:type="dxa"/>
          </w:tcPr>
          <w:p w14:paraId="32D45BA2" w14:textId="77777777" w:rsidR="005C25D8" w:rsidRPr="0000320B" w:rsidRDefault="005C25D8" w:rsidP="00980D67">
            <w:pPr>
              <w:pStyle w:val="TableEntry"/>
            </w:pPr>
          </w:p>
        </w:tc>
        <w:tc>
          <w:tcPr>
            <w:tcW w:w="650" w:type="dxa"/>
          </w:tcPr>
          <w:p w14:paraId="17CC2E32" w14:textId="77777777" w:rsidR="005C25D8" w:rsidRDefault="005C25D8" w:rsidP="00980D67">
            <w:pPr>
              <w:pStyle w:val="TableEntry"/>
            </w:pPr>
            <w:r>
              <w:t>0..1</w:t>
            </w:r>
          </w:p>
        </w:tc>
      </w:tr>
    </w:tbl>
    <w:p w14:paraId="4A028005" w14:textId="77777777" w:rsidR="005C25D8" w:rsidRPr="00D315AD" w:rsidRDefault="005C25D8" w:rsidP="00D315AD">
      <w:pPr>
        <w:pStyle w:val="Body"/>
        <w:ind w:left="432" w:firstLine="0"/>
      </w:pPr>
    </w:p>
    <w:p w14:paraId="335F47A0" w14:textId="7566D10D" w:rsidR="00D867E9" w:rsidRDefault="00620D81" w:rsidP="00620D81">
      <w:pPr>
        <w:pStyle w:val="Heading1"/>
      </w:pPr>
      <w:bookmarkStart w:id="147" w:name="_Toc534399949"/>
      <w:r>
        <w:lastRenderedPageBreak/>
        <w:t>Delivery</w:t>
      </w:r>
      <w:r w:rsidR="00D867E9">
        <w:t xml:space="preserve"> Status</w:t>
      </w:r>
      <w:bookmarkEnd w:id="147"/>
    </w:p>
    <w:p w14:paraId="694B9034" w14:textId="09292F31" w:rsidR="00D867E9" w:rsidRDefault="00620D81" w:rsidP="00EF5612">
      <w:pPr>
        <w:pStyle w:val="Body"/>
      </w:pPr>
      <w:r>
        <w:t xml:space="preserve">Delivery Status provides the means for communicating status at every stage of delivery, from Avails through </w:t>
      </w:r>
      <w:r w:rsidR="00EF5612">
        <w:t>readiness to deliver content to a consumer.</w:t>
      </w:r>
    </w:p>
    <w:p w14:paraId="0C042BEB" w14:textId="1F2B8781" w:rsidR="00420151" w:rsidRDefault="00420151" w:rsidP="00EF5612">
      <w:pPr>
        <w:pStyle w:val="Body"/>
      </w:pPr>
      <w:r>
        <w:t xml:space="preserve">Whether the status is for an Avail/Title List or for assets, there are two parts:  What is the object being reported, and what is the status of that object.  Avails are referenced by ALIDs and </w:t>
      </w:r>
      <w:proofErr w:type="spellStart"/>
      <w:r>
        <w:t>TransactionIDs</w:t>
      </w:r>
      <w:proofErr w:type="spellEnd"/>
      <w:r>
        <w:t xml:space="preserve"> (or </w:t>
      </w:r>
      <w:proofErr w:type="spellStart"/>
      <w:r w:rsidR="009F6239">
        <w:t>AvailIDs</w:t>
      </w:r>
      <w:proofErr w:type="spellEnd"/>
      <w:r w:rsidR="009F6239">
        <w:t>).  Assets are referenced by media asset references or file references.</w:t>
      </w:r>
    </w:p>
    <w:p w14:paraId="7B66FB32" w14:textId="2DB162D4" w:rsidR="00420151" w:rsidRDefault="00EF5612" w:rsidP="00420151">
      <w:pPr>
        <w:pStyle w:val="Body"/>
      </w:pPr>
      <w:proofErr w:type="spellStart"/>
      <w:r>
        <w:t>DeliveryStatus</w:t>
      </w:r>
      <w:proofErr w:type="spellEnd"/>
      <w:r>
        <w:t xml:space="preserve">-type is the defines the </w:t>
      </w:r>
      <w:proofErr w:type="spellStart"/>
      <w:r>
        <w:t>DeliveryStatus</w:t>
      </w:r>
      <w:proofErr w:type="spellEnd"/>
      <w:r>
        <w:t xml:space="preserve"> element.</w:t>
      </w:r>
    </w:p>
    <w:p w14:paraId="6E207E2B" w14:textId="77777777" w:rsidR="00EF5612" w:rsidRPr="00620D81" w:rsidRDefault="00EF5612" w:rsidP="00D867E9">
      <w:pPr>
        <w:pStyle w:val="Body"/>
        <w:ind w:left="432"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620D81" w:rsidRPr="0000320B" w14:paraId="144AEDAF" w14:textId="77777777" w:rsidTr="008C4098">
        <w:tc>
          <w:tcPr>
            <w:tcW w:w="2017" w:type="dxa"/>
          </w:tcPr>
          <w:p w14:paraId="2BF9B0C5" w14:textId="77777777" w:rsidR="00620D81" w:rsidRPr="007D04D7" w:rsidRDefault="00620D81" w:rsidP="008C4098">
            <w:pPr>
              <w:pStyle w:val="TableEntry"/>
              <w:rPr>
                <w:b/>
              </w:rPr>
            </w:pPr>
            <w:r w:rsidRPr="007D04D7">
              <w:rPr>
                <w:b/>
              </w:rPr>
              <w:t>Element</w:t>
            </w:r>
          </w:p>
        </w:tc>
        <w:tc>
          <w:tcPr>
            <w:tcW w:w="1735" w:type="dxa"/>
          </w:tcPr>
          <w:p w14:paraId="24FF3A21" w14:textId="77777777" w:rsidR="00620D81" w:rsidRPr="007D04D7" w:rsidRDefault="00620D81" w:rsidP="008C4098">
            <w:pPr>
              <w:pStyle w:val="TableEntry"/>
              <w:rPr>
                <w:b/>
              </w:rPr>
            </w:pPr>
            <w:r w:rsidRPr="007D04D7">
              <w:rPr>
                <w:b/>
              </w:rPr>
              <w:t>Attribute</w:t>
            </w:r>
          </w:p>
        </w:tc>
        <w:tc>
          <w:tcPr>
            <w:tcW w:w="2993" w:type="dxa"/>
          </w:tcPr>
          <w:p w14:paraId="6E65BF2E" w14:textId="77777777" w:rsidR="00620D81" w:rsidRPr="007D04D7" w:rsidRDefault="00620D81" w:rsidP="008C4098">
            <w:pPr>
              <w:pStyle w:val="TableEntry"/>
              <w:rPr>
                <w:b/>
              </w:rPr>
            </w:pPr>
            <w:r w:rsidRPr="007D04D7">
              <w:rPr>
                <w:b/>
              </w:rPr>
              <w:t>Definition</w:t>
            </w:r>
          </w:p>
        </w:tc>
        <w:tc>
          <w:tcPr>
            <w:tcW w:w="2080" w:type="dxa"/>
          </w:tcPr>
          <w:p w14:paraId="50643495" w14:textId="77777777" w:rsidR="00620D81" w:rsidRPr="007D04D7" w:rsidRDefault="00620D81" w:rsidP="008C4098">
            <w:pPr>
              <w:pStyle w:val="TableEntry"/>
              <w:rPr>
                <w:b/>
              </w:rPr>
            </w:pPr>
            <w:r w:rsidRPr="007D04D7">
              <w:rPr>
                <w:b/>
              </w:rPr>
              <w:t>Value</w:t>
            </w:r>
          </w:p>
        </w:tc>
        <w:tc>
          <w:tcPr>
            <w:tcW w:w="650" w:type="dxa"/>
          </w:tcPr>
          <w:p w14:paraId="2F420F1F" w14:textId="77777777" w:rsidR="00620D81" w:rsidRPr="007D04D7" w:rsidRDefault="00620D81" w:rsidP="008C4098">
            <w:pPr>
              <w:pStyle w:val="TableEntry"/>
              <w:rPr>
                <w:b/>
              </w:rPr>
            </w:pPr>
            <w:r w:rsidRPr="007D04D7">
              <w:rPr>
                <w:b/>
              </w:rPr>
              <w:t>Card.</w:t>
            </w:r>
          </w:p>
        </w:tc>
      </w:tr>
      <w:tr w:rsidR="00620D81" w:rsidRPr="0000320B" w14:paraId="2D9383AC" w14:textId="77777777" w:rsidTr="008C4098">
        <w:tc>
          <w:tcPr>
            <w:tcW w:w="2017" w:type="dxa"/>
          </w:tcPr>
          <w:p w14:paraId="198D08C0" w14:textId="61D86F65" w:rsidR="00620D81" w:rsidRPr="007D04D7" w:rsidRDefault="00EF5612" w:rsidP="008C4098">
            <w:pPr>
              <w:pStyle w:val="TableEntry"/>
              <w:rPr>
                <w:b/>
              </w:rPr>
            </w:pPr>
            <w:proofErr w:type="spellStart"/>
            <w:r>
              <w:rPr>
                <w:b/>
              </w:rPr>
              <w:t>DeliveryStatus</w:t>
            </w:r>
            <w:proofErr w:type="spellEnd"/>
            <w:r w:rsidR="00620D81" w:rsidRPr="007D04D7">
              <w:rPr>
                <w:b/>
              </w:rPr>
              <w:t>-type</w:t>
            </w:r>
          </w:p>
        </w:tc>
        <w:tc>
          <w:tcPr>
            <w:tcW w:w="1735" w:type="dxa"/>
          </w:tcPr>
          <w:p w14:paraId="52956DBD" w14:textId="77777777" w:rsidR="00620D81" w:rsidRPr="0000320B" w:rsidRDefault="00620D81" w:rsidP="008C4098">
            <w:pPr>
              <w:pStyle w:val="TableEntry"/>
            </w:pPr>
          </w:p>
        </w:tc>
        <w:tc>
          <w:tcPr>
            <w:tcW w:w="2993" w:type="dxa"/>
          </w:tcPr>
          <w:p w14:paraId="499FCA25" w14:textId="77777777" w:rsidR="00620D81" w:rsidRDefault="00620D81" w:rsidP="008C4098">
            <w:pPr>
              <w:pStyle w:val="TableEntry"/>
              <w:rPr>
                <w:lang w:bidi="en-US"/>
              </w:rPr>
            </w:pPr>
          </w:p>
        </w:tc>
        <w:tc>
          <w:tcPr>
            <w:tcW w:w="2080" w:type="dxa"/>
          </w:tcPr>
          <w:p w14:paraId="121AC928" w14:textId="77777777" w:rsidR="00620D81" w:rsidRDefault="00620D81" w:rsidP="008C4098">
            <w:pPr>
              <w:pStyle w:val="TableEntry"/>
            </w:pPr>
          </w:p>
        </w:tc>
        <w:tc>
          <w:tcPr>
            <w:tcW w:w="650" w:type="dxa"/>
          </w:tcPr>
          <w:p w14:paraId="28A3C399" w14:textId="77777777" w:rsidR="00620D81" w:rsidRDefault="00620D81" w:rsidP="008C4098">
            <w:pPr>
              <w:pStyle w:val="TableEntry"/>
            </w:pPr>
          </w:p>
        </w:tc>
      </w:tr>
      <w:tr w:rsidR="00620D81" w:rsidRPr="0000320B" w14:paraId="4A2149A7" w14:textId="77777777" w:rsidTr="008C4098">
        <w:tc>
          <w:tcPr>
            <w:tcW w:w="2017" w:type="dxa"/>
          </w:tcPr>
          <w:p w14:paraId="0F2F3514" w14:textId="77777777" w:rsidR="00620D81" w:rsidRDefault="00620D81" w:rsidP="008C4098">
            <w:pPr>
              <w:pStyle w:val="TableEntry"/>
            </w:pPr>
          </w:p>
        </w:tc>
        <w:tc>
          <w:tcPr>
            <w:tcW w:w="1735" w:type="dxa"/>
          </w:tcPr>
          <w:p w14:paraId="211400B5" w14:textId="77777777" w:rsidR="00620D81" w:rsidRPr="0000320B" w:rsidRDefault="00620D81" w:rsidP="008C4098">
            <w:pPr>
              <w:pStyle w:val="TableEntry"/>
            </w:pPr>
            <w:proofErr w:type="spellStart"/>
            <w:r>
              <w:t>udpateNum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93" w:type="dxa"/>
          </w:tcPr>
          <w:p w14:paraId="176BDB53" w14:textId="77777777" w:rsidR="00620D81" w:rsidRDefault="00620D81" w:rsidP="008C4098">
            <w:pPr>
              <w:pStyle w:val="TableEntry"/>
              <w:rPr>
                <w:lang w:bidi="en-US"/>
              </w:rPr>
            </w:pPr>
            <w:r>
              <w:rPr>
                <w:lang w:bidi="en-US"/>
              </w:rPr>
              <w:t>Common set of workflow attributes (defined in Common Metadata)</w:t>
            </w:r>
          </w:p>
        </w:tc>
        <w:tc>
          <w:tcPr>
            <w:tcW w:w="2080" w:type="dxa"/>
          </w:tcPr>
          <w:p w14:paraId="1FC9C224" w14:textId="77777777" w:rsidR="00620D81" w:rsidRDefault="00620D81" w:rsidP="008C4098">
            <w:pPr>
              <w:pStyle w:val="TableEntry"/>
            </w:pPr>
            <w:proofErr w:type="spellStart"/>
            <w:proofErr w:type="gramStart"/>
            <w:r>
              <w:t>md:Workflow</w:t>
            </w:r>
            <w:proofErr w:type="gramEnd"/>
            <w:r>
              <w:t>-attr</w:t>
            </w:r>
            <w:proofErr w:type="spellEnd"/>
          </w:p>
        </w:tc>
        <w:tc>
          <w:tcPr>
            <w:tcW w:w="650" w:type="dxa"/>
          </w:tcPr>
          <w:p w14:paraId="1A29A164" w14:textId="77777777" w:rsidR="00620D81" w:rsidRDefault="00620D81" w:rsidP="008C4098">
            <w:pPr>
              <w:pStyle w:val="TableEntry"/>
            </w:pPr>
          </w:p>
        </w:tc>
      </w:tr>
      <w:tr w:rsidR="00620D81" w:rsidRPr="0000320B" w14:paraId="6D4B643B" w14:textId="77777777" w:rsidTr="008C4098">
        <w:tc>
          <w:tcPr>
            <w:tcW w:w="2017" w:type="dxa"/>
          </w:tcPr>
          <w:p w14:paraId="7A135AB7" w14:textId="77777777" w:rsidR="00620D81" w:rsidRDefault="00620D81" w:rsidP="008C4098">
            <w:pPr>
              <w:pStyle w:val="TableEntry"/>
            </w:pPr>
            <w:r>
              <w:t>Compatibility</w:t>
            </w:r>
          </w:p>
        </w:tc>
        <w:tc>
          <w:tcPr>
            <w:tcW w:w="1735" w:type="dxa"/>
          </w:tcPr>
          <w:p w14:paraId="538C1085" w14:textId="77777777" w:rsidR="00620D81" w:rsidRPr="0000320B" w:rsidRDefault="00620D81" w:rsidP="008C4098">
            <w:pPr>
              <w:pStyle w:val="TableEntry"/>
            </w:pPr>
          </w:p>
        </w:tc>
        <w:tc>
          <w:tcPr>
            <w:tcW w:w="2993" w:type="dxa"/>
          </w:tcPr>
          <w:p w14:paraId="3F62A9D7" w14:textId="77777777" w:rsidR="00620D81" w:rsidRDefault="00620D81" w:rsidP="008C4098">
            <w:pPr>
              <w:pStyle w:val="TableEntry"/>
            </w:pPr>
            <w:r>
              <w:t>Spec compatibility</w:t>
            </w:r>
          </w:p>
        </w:tc>
        <w:tc>
          <w:tcPr>
            <w:tcW w:w="2080" w:type="dxa"/>
          </w:tcPr>
          <w:p w14:paraId="471A69AF" w14:textId="77777777" w:rsidR="00620D81" w:rsidRDefault="00620D81" w:rsidP="008C4098">
            <w:pPr>
              <w:pStyle w:val="TableEntry"/>
            </w:pPr>
            <w:proofErr w:type="spellStart"/>
            <w:proofErr w:type="gramStart"/>
            <w:r>
              <w:t>manifest:Compatibility</w:t>
            </w:r>
            <w:proofErr w:type="gramEnd"/>
            <w:r>
              <w:t>-type</w:t>
            </w:r>
            <w:proofErr w:type="spellEnd"/>
          </w:p>
        </w:tc>
        <w:tc>
          <w:tcPr>
            <w:tcW w:w="650" w:type="dxa"/>
          </w:tcPr>
          <w:p w14:paraId="5B552A7A" w14:textId="77777777" w:rsidR="00620D81" w:rsidRDefault="00620D81" w:rsidP="008C4098">
            <w:pPr>
              <w:pStyle w:val="TableEntry"/>
            </w:pPr>
          </w:p>
        </w:tc>
      </w:tr>
      <w:tr w:rsidR="00620D81" w:rsidRPr="0000320B" w14:paraId="056322C9" w14:textId="77777777" w:rsidTr="008C4098">
        <w:tc>
          <w:tcPr>
            <w:tcW w:w="2017" w:type="dxa"/>
          </w:tcPr>
          <w:p w14:paraId="00512A71" w14:textId="77777777" w:rsidR="00620D81" w:rsidRDefault="00620D81" w:rsidP="008C4098">
            <w:pPr>
              <w:pStyle w:val="TableEntry"/>
            </w:pPr>
            <w:r>
              <w:t>Source</w:t>
            </w:r>
          </w:p>
        </w:tc>
        <w:tc>
          <w:tcPr>
            <w:tcW w:w="1735" w:type="dxa"/>
          </w:tcPr>
          <w:p w14:paraId="44D5E008" w14:textId="77777777" w:rsidR="00620D81" w:rsidRPr="0000320B" w:rsidRDefault="00620D81" w:rsidP="008C4098">
            <w:pPr>
              <w:pStyle w:val="TableEntry"/>
            </w:pPr>
          </w:p>
        </w:tc>
        <w:tc>
          <w:tcPr>
            <w:tcW w:w="2993" w:type="dxa"/>
          </w:tcPr>
          <w:p w14:paraId="5C006879" w14:textId="77777777" w:rsidR="00620D81" w:rsidRDefault="00620D81" w:rsidP="008C4098">
            <w:pPr>
              <w:pStyle w:val="TableEntry"/>
            </w:pPr>
            <w:r>
              <w:t>Source of this Avail Defaults object</w:t>
            </w:r>
          </w:p>
        </w:tc>
        <w:tc>
          <w:tcPr>
            <w:tcW w:w="2080" w:type="dxa"/>
          </w:tcPr>
          <w:p w14:paraId="16B4E2D2" w14:textId="1B0B8945" w:rsidR="00620D81" w:rsidRDefault="00620D81" w:rsidP="008C4098">
            <w:pPr>
              <w:pStyle w:val="TableEntry"/>
            </w:pPr>
            <w:proofErr w:type="spellStart"/>
            <w:proofErr w:type="gramStart"/>
            <w:r>
              <w:t>delivery:Delivery</w:t>
            </w:r>
            <w:r w:rsidR="00EF5612">
              <w:t>Reverse</w:t>
            </w:r>
            <w:r>
              <w:t>Source</w:t>
            </w:r>
            <w:proofErr w:type="gramEnd"/>
            <w:r>
              <w:t>-type</w:t>
            </w:r>
            <w:proofErr w:type="spellEnd"/>
          </w:p>
        </w:tc>
        <w:tc>
          <w:tcPr>
            <w:tcW w:w="650" w:type="dxa"/>
          </w:tcPr>
          <w:p w14:paraId="346E453E" w14:textId="77777777" w:rsidR="00620D81" w:rsidRDefault="00620D81" w:rsidP="008C4098">
            <w:pPr>
              <w:pStyle w:val="TableEntry"/>
            </w:pPr>
          </w:p>
        </w:tc>
      </w:tr>
      <w:tr w:rsidR="00620D81" w:rsidRPr="0000320B" w14:paraId="6715A805" w14:textId="77777777" w:rsidTr="008C4098">
        <w:tc>
          <w:tcPr>
            <w:tcW w:w="2017" w:type="dxa"/>
          </w:tcPr>
          <w:p w14:paraId="473A2288" w14:textId="7E94F98F" w:rsidR="00620D81" w:rsidRDefault="00EF5612" w:rsidP="008C4098">
            <w:pPr>
              <w:pStyle w:val="TableEntry"/>
            </w:pPr>
            <w:r>
              <w:t>Publisher</w:t>
            </w:r>
          </w:p>
        </w:tc>
        <w:tc>
          <w:tcPr>
            <w:tcW w:w="1735" w:type="dxa"/>
          </w:tcPr>
          <w:p w14:paraId="1C4B8703" w14:textId="77777777" w:rsidR="00620D81" w:rsidRPr="0000320B" w:rsidRDefault="00620D81" w:rsidP="008C4098">
            <w:pPr>
              <w:pStyle w:val="TableEntry"/>
            </w:pPr>
          </w:p>
        </w:tc>
        <w:tc>
          <w:tcPr>
            <w:tcW w:w="2993" w:type="dxa"/>
          </w:tcPr>
          <w:p w14:paraId="18873C22" w14:textId="5846421F" w:rsidR="00620D81" w:rsidRPr="0000320B" w:rsidRDefault="00EF5612" w:rsidP="008C4098">
            <w:pPr>
              <w:pStyle w:val="TableEntry"/>
            </w:pPr>
            <w:r>
              <w:t>Publisher to whom the status is being sent</w:t>
            </w:r>
          </w:p>
        </w:tc>
        <w:tc>
          <w:tcPr>
            <w:tcW w:w="2080" w:type="dxa"/>
          </w:tcPr>
          <w:p w14:paraId="171AA71E" w14:textId="77777777" w:rsidR="00620D81" w:rsidRPr="0000320B" w:rsidRDefault="00620D81" w:rsidP="008C4098">
            <w:pPr>
              <w:pStyle w:val="TableEntry"/>
            </w:pPr>
            <w:proofErr w:type="spellStart"/>
            <w:proofErr w:type="gramStart"/>
            <w:r>
              <w:t>md:OrgName</w:t>
            </w:r>
            <w:proofErr w:type="gramEnd"/>
            <w:r>
              <w:t>-type</w:t>
            </w:r>
            <w:proofErr w:type="spellEnd"/>
          </w:p>
        </w:tc>
        <w:tc>
          <w:tcPr>
            <w:tcW w:w="650" w:type="dxa"/>
          </w:tcPr>
          <w:p w14:paraId="7489D74D" w14:textId="77777777" w:rsidR="00620D81" w:rsidRDefault="00620D81" w:rsidP="008C4098">
            <w:pPr>
              <w:pStyle w:val="TableEntry"/>
            </w:pPr>
            <w:r w:rsidRPr="00FF76E2">
              <w:t>0..1</w:t>
            </w:r>
          </w:p>
        </w:tc>
      </w:tr>
      <w:tr w:rsidR="00EF5612" w:rsidRPr="0000320B" w14:paraId="55EB1515" w14:textId="77777777" w:rsidTr="008C4098">
        <w:tc>
          <w:tcPr>
            <w:tcW w:w="2017" w:type="dxa"/>
          </w:tcPr>
          <w:p w14:paraId="2397265D" w14:textId="12730E71" w:rsidR="00EF5612" w:rsidRDefault="00EF5612" w:rsidP="008C4098">
            <w:pPr>
              <w:pStyle w:val="TableEntry"/>
            </w:pPr>
            <w:r>
              <w:t>Description</w:t>
            </w:r>
          </w:p>
        </w:tc>
        <w:tc>
          <w:tcPr>
            <w:tcW w:w="1735" w:type="dxa"/>
          </w:tcPr>
          <w:p w14:paraId="78A7723B" w14:textId="77777777" w:rsidR="00EF5612" w:rsidRPr="0000320B" w:rsidRDefault="00EF5612" w:rsidP="008C4098">
            <w:pPr>
              <w:pStyle w:val="TableEntry"/>
            </w:pPr>
          </w:p>
        </w:tc>
        <w:tc>
          <w:tcPr>
            <w:tcW w:w="2993" w:type="dxa"/>
          </w:tcPr>
          <w:p w14:paraId="4AD64755" w14:textId="17BFF43D" w:rsidR="00EF5612" w:rsidRPr="0000320B" w:rsidRDefault="00EF5612" w:rsidP="008C4098">
            <w:pPr>
              <w:pStyle w:val="TableEntry"/>
            </w:pPr>
            <w:r>
              <w:t>Description of status (overview)</w:t>
            </w:r>
          </w:p>
        </w:tc>
        <w:tc>
          <w:tcPr>
            <w:tcW w:w="2080" w:type="dxa"/>
          </w:tcPr>
          <w:p w14:paraId="197B5223" w14:textId="6029EE6F" w:rsidR="00EF5612" w:rsidRPr="0000320B" w:rsidRDefault="00EF5612" w:rsidP="008C4098">
            <w:pPr>
              <w:pStyle w:val="TableEntry"/>
            </w:pPr>
            <w:proofErr w:type="spellStart"/>
            <w:proofErr w:type="gramStart"/>
            <w:r>
              <w:t>xs:string</w:t>
            </w:r>
            <w:proofErr w:type="spellEnd"/>
            <w:proofErr w:type="gramEnd"/>
          </w:p>
        </w:tc>
        <w:tc>
          <w:tcPr>
            <w:tcW w:w="650" w:type="dxa"/>
          </w:tcPr>
          <w:p w14:paraId="2B0ABC6B" w14:textId="49425AF0" w:rsidR="00EF5612" w:rsidRDefault="00EF5612" w:rsidP="008C4098">
            <w:pPr>
              <w:pStyle w:val="TableEntry"/>
            </w:pPr>
            <w:r>
              <w:t>0..1</w:t>
            </w:r>
          </w:p>
        </w:tc>
      </w:tr>
      <w:tr w:rsidR="00EF5612" w:rsidRPr="0000320B" w14:paraId="08063B7F" w14:textId="77777777" w:rsidTr="008C4098">
        <w:tc>
          <w:tcPr>
            <w:tcW w:w="2017" w:type="dxa"/>
          </w:tcPr>
          <w:p w14:paraId="3694BA05" w14:textId="269E5FE4" w:rsidR="00EF5612" w:rsidRDefault="00EF5612" w:rsidP="008C4098">
            <w:pPr>
              <w:pStyle w:val="TableEntry"/>
            </w:pPr>
            <w:proofErr w:type="spellStart"/>
            <w:r>
              <w:t>AvailStatus</w:t>
            </w:r>
            <w:proofErr w:type="spellEnd"/>
          </w:p>
        </w:tc>
        <w:tc>
          <w:tcPr>
            <w:tcW w:w="1735" w:type="dxa"/>
          </w:tcPr>
          <w:p w14:paraId="02B1212B" w14:textId="77777777" w:rsidR="00EF5612" w:rsidRPr="0000320B" w:rsidRDefault="00EF5612" w:rsidP="008C4098">
            <w:pPr>
              <w:pStyle w:val="TableEntry"/>
            </w:pPr>
          </w:p>
        </w:tc>
        <w:tc>
          <w:tcPr>
            <w:tcW w:w="2993" w:type="dxa"/>
          </w:tcPr>
          <w:p w14:paraId="60522FCF" w14:textId="7903EB71" w:rsidR="00EF5612" w:rsidRPr="0000320B" w:rsidRDefault="00EF5612" w:rsidP="008C4098">
            <w:pPr>
              <w:pStyle w:val="TableEntry"/>
            </w:pPr>
            <w:r>
              <w:t>Status of the Avail, including readiness to offer to consumer</w:t>
            </w:r>
          </w:p>
        </w:tc>
        <w:tc>
          <w:tcPr>
            <w:tcW w:w="2080" w:type="dxa"/>
          </w:tcPr>
          <w:p w14:paraId="4C00F317" w14:textId="7FC2E0D4" w:rsidR="00EF5612" w:rsidRPr="0000320B" w:rsidRDefault="00776B3E" w:rsidP="008C4098">
            <w:pPr>
              <w:pStyle w:val="TableEntry"/>
            </w:pPr>
            <w:proofErr w:type="spellStart"/>
            <w:proofErr w:type="gramStart"/>
            <w:r>
              <w:t>delivery:AvailStatus</w:t>
            </w:r>
            <w:proofErr w:type="gramEnd"/>
            <w:r>
              <w:t>-type</w:t>
            </w:r>
            <w:proofErr w:type="spellEnd"/>
          </w:p>
        </w:tc>
        <w:tc>
          <w:tcPr>
            <w:tcW w:w="650" w:type="dxa"/>
          </w:tcPr>
          <w:p w14:paraId="5B7A907F" w14:textId="4475B6A3" w:rsidR="00EF5612" w:rsidRDefault="00776B3E" w:rsidP="008C4098">
            <w:pPr>
              <w:pStyle w:val="TableEntry"/>
            </w:pPr>
            <w:proofErr w:type="gramStart"/>
            <w:r>
              <w:t>0..n</w:t>
            </w:r>
            <w:proofErr w:type="gramEnd"/>
          </w:p>
        </w:tc>
      </w:tr>
      <w:tr w:rsidR="00776B3E" w:rsidRPr="0000320B" w14:paraId="0D06423C" w14:textId="77777777" w:rsidTr="008C4098">
        <w:tc>
          <w:tcPr>
            <w:tcW w:w="2017" w:type="dxa"/>
          </w:tcPr>
          <w:p w14:paraId="44DBBC2E" w14:textId="3B7883E5" w:rsidR="00776B3E" w:rsidRDefault="00776B3E" w:rsidP="00776B3E">
            <w:pPr>
              <w:pStyle w:val="TableEntry"/>
            </w:pPr>
            <w:proofErr w:type="spellStart"/>
            <w:r>
              <w:t>AssetStatus</w:t>
            </w:r>
            <w:proofErr w:type="spellEnd"/>
          </w:p>
        </w:tc>
        <w:tc>
          <w:tcPr>
            <w:tcW w:w="1735" w:type="dxa"/>
          </w:tcPr>
          <w:p w14:paraId="3CCF0DEC" w14:textId="77777777" w:rsidR="00776B3E" w:rsidRPr="0000320B" w:rsidRDefault="00776B3E" w:rsidP="00776B3E">
            <w:pPr>
              <w:pStyle w:val="TableEntry"/>
            </w:pPr>
          </w:p>
        </w:tc>
        <w:tc>
          <w:tcPr>
            <w:tcW w:w="2993" w:type="dxa"/>
          </w:tcPr>
          <w:p w14:paraId="6E55EF13" w14:textId="3C1C5D3C" w:rsidR="00776B3E" w:rsidRPr="0000320B" w:rsidRDefault="00776B3E" w:rsidP="00776B3E">
            <w:pPr>
              <w:pStyle w:val="TableEntry"/>
            </w:pPr>
            <w:r>
              <w:t>Status of asset delivery, including readiness to deliver assets to consumer</w:t>
            </w:r>
          </w:p>
        </w:tc>
        <w:tc>
          <w:tcPr>
            <w:tcW w:w="2080" w:type="dxa"/>
          </w:tcPr>
          <w:p w14:paraId="71C18BA8" w14:textId="2613A5A1" w:rsidR="00776B3E" w:rsidRPr="0000320B" w:rsidRDefault="00776B3E" w:rsidP="00776B3E">
            <w:pPr>
              <w:pStyle w:val="TableEntry"/>
            </w:pPr>
            <w:proofErr w:type="spellStart"/>
            <w:proofErr w:type="gramStart"/>
            <w:r>
              <w:t>delivery:AssetStatus</w:t>
            </w:r>
            <w:proofErr w:type="gramEnd"/>
            <w:r>
              <w:t>-type</w:t>
            </w:r>
            <w:proofErr w:type="spellEnd"/>
          </w:p>
        </w:tc>
        <w:tc>
          <w:tcPr>
            <w:tcW w:w="650" w:type="dxa"/>
          </w:tcPr>
          <w:p w14:paraId="2917B1A1" w14:textId="4ECCDEB8" w:rsidR="00776B3E" w:rsidRDefault="00776B3E" w:rsidP="00776B3E">
            <w:pPr>
              <w:pStyle w:val="TableEntry"/>
            </w:pPr>
            <w:proofErr w:type="gramStart"/>
            <w:r>
              <w:t>0..n</w:t>
            </w:r>
            <w:proofErr w:type="gramEnd"/>
          </w:p>
        </w:tc>
      </w:tr>
      <w:tr w:rsidR="00776B3E" w:rsidRPr="0000320B" w14:paraId="58853518" w14:textId="77777777" w:rsidTr="008C4098">
        <w:tc>
          <w:tcPr>
            <w:tcW w:w="2017" w:type="dxa"/>
          </w:tcPr>
          <w:p w14:paraId="4427BBFB" w14:textId="77777777" w:rsidR="00776B3E" w:rsidRDefault="00776B3E" w:rsidP="00776B3E">
            <w:pPr>
              <w:pStyle w:val="TableEntry"/>
            </w:pPr>
            <w:r>
              <w:t>Instructions</w:t>
            </w:r>
          </w:p>
        </w:tc>
        <w:tc>
          <w:tcPr>
            <w:tcW w:w="1735" w:type="dxa"/>
          </w:tcPr>
          <w:p w14:paraId="43637143" w14:textId="77777777" w:rsidR="00776B3E" w:rsidRPr="0000320B" w:rsidRDefault="00776B3E" w:rsidP="00776B3E">
            <w:pPr>
              <w:pStyle w:val="TableEntry"/>
            </w:pPr>
          </w:p>
        </w:tc>
        <w:tc>
          <w:tcPr>
            <w:tcW w:w="2993" w:type="dxa"/>
          </w:tcPr>
          <w:p w14:paraId="58FCF274" w14:textId="77777777" w:rsidR="00776B3E" w:rsidRPr="0000320B" w:rsidRDefault="00776B3E" w:rsidP="00776B3E">
            <w:pPr>
              <w:pStyle w:val="TableEntry"/>
            </w:pPr>
            <w:r>
              <w:t xml:space="preserve">Handling instructions.  Includes exception flag. </w:t>
            </w:r>
          </w:p>
        </w:tc>
        <w:tc>
          <w:tcPr>
            <w:tcW w:w="2080" w:type="dxa"/>
          </w:tcPr>
          <w:p w14:paraId="7AEE212E" w14:textId="77777777" w:rsidR="00776B3E" w:rsidRDefault="00776B3E" w:rsidP="00776B3E">
            <w:pPr>
              <w:pStyle w:val="TableEntry"/>
            </w:pPr>
            <w:proofErr w:type="spellStart"/>
            <w:proofErr w:type="gramStart"/>
            <w:r>
              <w:t>delivery:Instructions</w:t>
            </w:r>
            <w:proofErr w:type="gramEnd"/>
            <w:r>
              <w:t>-type</w:t>
            </w:r>
            <w:proofErr w:type="spellEnd"/>
          </w:p>
        </w:tc>
        <w:tc>
          <w:tcPr>
            <w:tcW w:w="650" w:type="dxa"/>
          </w:tcPr>
          <w:p w14:paraId="1C7BE823" w14:textId="77777777" w:rsidR="00776B3E" w:rsidRDefault="00776B3E" w:rsidP="00776B3E">
            <w:pPr>
              <w:pStyle w:val="TableEntry"/>
            </w:pPr>
            <w:r>
              <w:t>0..1</w:t>
            </w:r>
          </w:p>
        </w:tc>
      </w:tr>
    </w:tbl>
    <w:p w14:paraId="2FB77469" w14:textId="3CF2E90A" w:rsidR="00620D81" w:rsidRDefault="00776B3E" w:rsidP="00776B3E">
      <w:pPr>
        <w:pStyle w:val="Heading2"/>
      </w:pPr>
      <w:bookmarkStart w:id="148" w:name="_Toc534399950"/>
      <w:r>
        <w:t>Avail Status</w:t>
      </w:r>
      <w:bookmarkEnd w:id="148"/>
    </w:p>
    <w:p w14:paraId="580652D7" w14:textId="1D5CE89C" w:rsidR="00F9093E" w:rsidRDefault="00420151" w:rsidP="00F9093E">
      <w:pPr>
        <w:pStyle w:val="Body"/>
      </w:pPr>
      <w:proofErr w:type="spellStart"/>
      <w:r>
        <w:t>DeliveryAvailStatus</w:t>
      </w:r>
      <w:proofErr w:type="spellEnd"/>
      <w:r>
        <w:t>-type</w:t>
      </w:r>
      <w:r w:rsidR="00776B3E">
        <w:t xml:space="preserve"> provides </w:t>
      </w:r>
      <w:r w:rsidR="00C94686">
        <w:t xml:space="preserve">status on the processing of an Avail or Title List.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9F6239" w:rsidRPr="0000320B" w14:paraId="471A2AEA" w14:textId="77777777" w:rsidTr="002908FE">
        <w:tc>
          <w:tcPr>
            <w:tcW w:w="1885" w:type="dxa"/>
          </w:tcPr>
          <w:p w14:paraId="55179172" w14:textId="77777777" w:rsidR="009F6239" w:rsidRPr="007D04D7" w:rsidRDefault="009F6239" w:rsidP="00F9093E">
            <w:pPr>
              <w:pStyle w:val="TableEntry"/>
              <w:keepNext/>
              <w:rPr>
                <w:b/>
              </w:rPr>
            </w:pPr>
            <w:r w:rsidRPr="007D04D7">
              <w:rPr>
                <w:b/>
              </w:rPr>
              <w:lastRenderedPageBreak/>
              <w:t>Element</w:t>
            </w:r>
          </w:p>
        </w:tc>
        <w:tc>
          <w:tcPr>
            <w:tcW w:w="990" w:type="dxa"/>
          </w:tcPr>
          <w:p w14:paraId="0433942A" w14:textId="77777777" w:rsidR="009F6239" w:rsidRPr="007D04D7" w:rsidRDefault="009F6239" w:rsidP="00F9093E">
            <w:pPr>
              <w:pStyle w:val="TableEntry"/>
              <w:keepNext/>
              <w:rPr>
                <w:b/>
              </w:rPr>
            </w:pPr>
            <w:r w:rsidRPr="007D04D7">
              <w:rPr>
                <w:b/>
              </w:rPr>
              <w:t>Attribute</w:t>
            </w:r>
          </w:p>
        </w:tc>
        <w:tc>
          <w:tcPr>
            <w:tcW w:w="3420" w:type="dxa"/>
          </w:tcPr>
          <w:p w14:paraId="49C7C941" w14:textId="77777777" w:rsidR="009F6239" w:rsidRPr="007D04D7" w:rsidRDefault="009F6239" w:rsidP="00F9093E">
            <w:pPr>
              <w:pStyle w:val="TableEntry"/>
              <w:keepNext/>
              <w:rPr>
                <w:b/>
              </w:rPr>
            </w:pPr>
            <w:r w:rsidRPr="007D04D7">
              <w:rPr>
                <w:b/>
              </w:rPr>
              <w:t>Definition</w:t>
            </w:r>
          </w:p>
        </w:tc>
        <w:tc>
          <w:tcPr>
            <w:tcW w:w="2530" w:type="dxa"/>
          </w:tcPr>
          <w:p w14:paraId="10808CB8" w14:textId="77777777" w:rsidR="009F6239" w:rsidRPr="007D04D7" w:rsidRDefault="009F6239" w:rsidP="00F9093E">
            <w:pPr>
              <w:pStyle w:val="TableEntry"/>
              <w:keepNext/>
              <w:rPr>
                <w:b/>
              </w:rPr>
            </w:pPr>
            <w:r w:rsidRPr="007D04D7">
              <w:rPr>
                <w:b/>
              </w:rPr>
              <w:t>Value</w:t>
            </w:r>
          </w:p>
        </w:tc>
        <w:tc>
          <w:tcPr>
            <w:tcW w:w="650" w:type="dxa"/>
          </w:tcPr>
          <w:p w14:paraId="2EA33AF9" w14:textId="77777777" w:rsidR="009F6239" w:rsidRPr="007D04D7" w:rsidRDefault="009F6239" w:rsidP="00F9093E">
            <w:pPr>
              <w:pStyle w:val="TableEntry"/>
              <w:keepNext/>
              <w:rPr>
                <w:b/>
              </w:rPr>
            </w:pPr>
            <w:r w:rsidRPr="007D04D7">
              <w:rPr>
                <w:b/>
              </w:rPr>
              <w:t>Card.</w:t>
            </w:r>
          </w:p>
        </w:tc>
      </w:tr>
      <w:tr w:rsidR="009F6239" w:rsidRPr="0000320B" w14:paraId="471167B4" w14:textId="77777777" w:rsidTr="002908FE">
        <w:tc>
          <w:tcPr>
            <w:tcW w:w="1885" w:type="dxa"/>
          </w:tcPr>
          <w:p w14:paraId="51ED1F49" w14:textId="2F323E38" w:rsidR="009F6239" w:rsidRPr="007D04D7" w:rsidRDefault="009F6239" w:rsidP="008C4098">
            <w:pPr>
              <w:pStyle w:val="TableEntry"/>
              <w:rPr>
                <w:b/>
              </w:rPr>
            </w:pPr>
            <w:proofErr w:type="spellStart"/>
            <w:r>
              <w:rPr>
                <w:b/>
              </w:rPr>
              <w:t>DeliveryAvailStatus</w:t>
            </w:r>
            <w:proofErr w:type="spellEnd"/>
            <w:r w:rsidRPr="007D04D7">
              <w:rPr>
                <w:b/>
              </w:rPr>
              <w:t>-type</w:t>
            </w:r>
          </w:p>
        </w:tc>
        <w:tc>
          <w:tcPr>
            <w:tcW w:w="990" w:type="dxa"/>
          </w:tcPr>
          <w:p w14:paraId="10D609EA" w14:textId="77777777" w:rsidR="009F6239" w:rsidRPr="0000320B" w:rsidRDefault="009F6239" w:rsidP="008C4098">
            <w:pPr>
              <w:pStyle w:val="TableEntry"/>
            </w:pPr>
          </w:p>
        </w:tc>
        <w:tc>
          <w:tcPr>
            <w:tcW w:w="3420" w:type="dxa"/>
          </w:tcPr>
          <w:p w14:paraId="7E471A0A" w14:textId="77777777" w:rsidR="009F6239" w:rsidRDefault="009F6239" w:rsidP="008C4098">
            <w:pPr>
              <w:pStyle w:val="TableEntry"/>
              <w:rPr>
                <w:lang w:bidi="en-US"/>
              </w:rPr>
            </w:pPr>
          </w:p>
        </w:tc>
        <w:tc>
          <w:tcPr>
            <w:tcW w:w="2530" w:type="dxa"/>
          </w:tcPr>
          <w:p w14:paraId="08BEEF24" w14:textId="77777777" w:rsidR="009F6239" w:rsidRDefault="009F6239" w:rsidP="008C4098">
            <w:pPr>
              <w:pStyle w:val="TableEntry"/>
            </w:pPr>
          </w:p>
        </w:tc>
        <w:tc>
          <w:tcPr>
            <w:tcW w:w="650" w:type="dxa"/>
          </w:tcPr>
          <w:p w14:paraId="1FE8F526" w14:textId="77777777" w:rsidR="009F6239" w:rsidRDefault="009F6239" w:rsidP="008C4098">
            <w:pPr>
              <w:pStyle w:val="TableEntry"/>
            </w:pPr>
          </w:p>
        </w:tc>
      </w:tr>
      <w:tr w:rsidR="009F6239" w:rsidRPr="0000320B" w14:paraId="2403C4A6" w14:textId="77777777" w:rsidTr="002908FE">
        <w:tc>
          <w:tcPr>
            <w:tcW w:w="1885" w:type="dxa"/>
          </w:tcPr>
          <w:p w14:paraId="01C44760" w14:textId="64BF0B8C" w:rsidR="009F6239" w:rsidRDefault="009F6239" w:rsidP="008C4098">
            <w:pPr>
              <w:pStyle w:val="TableEntry"/>
            </w:pPr>
            <w:r>
              <w:t>ALID</w:t>
            </w:r>
          </w:p>
        </w:tc>
        <w:tc>
          <w:tcPr>
            <w:tcW w:w="990" w:type="dxa"/>
          </w:tcPr>
          <w:p w14:paraId="61F2DF53" w14:textId="77777777" w:rsidR="009F6239" w:rsidRPr="0000320B" w:rsidRDefault="009F6239" w:rsidP="008C4098">
            <w:pPr>
              <w:pStyle w:val="TableEntry"/>
            </w:pPr>
          </w:p>
        </w:tc>
        <w:tc>
          <w:tcPr>
            <w:tcW w:w="3420" w:type="dxa"/>
          </w:tcPr>
          <w:p w14:paraId="3D6E6EDD" w14:textId="7D557D7D" w:rsidR="009F6239" w:rsidRDefault="009F6239" w:rsidP="008C4098">
            <w:pPr>
              <w:pStyle w:val="TableEntry"/>
            </w:pPr>
          </w:p>
        </w:tc>
        <w:tc>
          <w:tcPr>
            <w:tcW w:w="2530" w:type="dxa"/>
          </w:tcPr>
          <w:p w14:paraId="509FDA7E" w14:textId="3589AA42" w:rsidR="009F6239" w:rsidRDefault="009F6239" w:rsidP="008C4098">
            <w:pPr>
              <w:pStyle w:val="TableEntry"/>
            </w:pPr>
          </w:p>
        </w:tc>
        <w:tc>
          <w:tcPr>
            <w:tcW w:w="650" w:type="dxa"/>
          </w:tcPr>
          <w:p w14:paraId="1F8DF52F" w14:textId="77777777" w:rsidR="009F6239" w:rsidRDefault="009F6239" w:rsidP="008C4098">
            <w:pPr>
              <w:pStyle w:val="TableEntry"/>
            </w:pPr>
          </w:p>
        </w:tc>
      </w:tr>
      <w:tr w:rsidR="009F6239" w:rsidRPr="0000320B" w14:paraId="4D975785" w14:textId="77777777" w:rsidTr="002908FE">
        <w:tc>
          <w:tcPr>
            <w:tcW w:w="1885" w:type="dxa"/>
          </w:tcPr>
          <w:p w14:paraId="3F9BCD1A" w14:textId="3D181387" w:rsidR="009F6239" w:rsidRDefault="009F6239" w:rsidP="008C4098">
            <w:pPr>
              <w:pStyle w:val="TableEntry"/>
            </w:pPr>
            <w:proofErr w:type="spellStart"/>
            <w:r>
              <w:t>TransactionID</w:t>
            </w:r>
            <w:proofErr w:type="spellEnd"/>
          </w:p>
        </w:tc>
        <w:tc>
          <w:tcPr>
            <w:tcW w:w="990" w:type="dxa"/>
          </w:tcPr>
          <w:p w14:paraId="57182C25" w14:textId="77777777" w:rsidR="009F6239" w:rsidRPr="0000320B" w:rsidRDefault="009F6239" w:rsidP="008C4098">
            <w:pPr>
              <w:pStyle w:val="TableEntry"/>
            </w:pPr>
          </w:p>
        </w:tc>
        <w:tc>
          <w:tcPr>
            <w:tcW w:w="3420" w:type="dxa"/>
          </w:tcPr>
          <w:p w14:paraId="55626F24" w14:textId="53BC2C44" w:rsidR="009F6239" w:rsidRPr="0000320B" w:rsidRDefault="009F6239" w:rsidP="008C4098">
            <w:pPr>
              <w:pStyle w:val="TableEntry"/>
            </w:pPr>
          </w:p>
        </w:tc>
        <w:tc>
          <w:tcPr>
            <w:tcW w:w="2530" w:type="dxa"/>
          </w:tcPr>
          <w:p w14:paraId="3C4EA0E7" w14:textId="74BB626F" w:rsidR="009F6239" w:rsidRPr="0000320B" w:rsidRDefault="009F6239" w:rsidP="008C4098">
            <w:pPr>
              <w:pStyle w:val="TableEntry"/>
            </w:pPr>
          </w:p>
        </w:tc>
        <w:tc>
          <w:tcPr>
            <w:tcW w:w="650" w:type="dxa"/>
          </w:tcPr>
          <w:p w14:paraId="2F7F9C2E" w14:textId="77777777" w:rsidR="009F6239" w:rsidRDefault="009F6239" w:rsidP="008C4098">
            <w:pPr>
              <w:pStyle w:val="TableEntry"/>
            </w:pPr>
          </w:p>
        </w:tc>
      </w:tr>
      <w:tr w:rsidR="00F9093E" w:rsidRPr="0000320B" w14:paraId="5ED958C8" w14:textId="77777777" w:rsidTr="002908FE">
        <w:tc>
          <w:tcPr>
            <w:tcW w:w="1885" w:type="dxa"/>
          </w:tcPr>
          <w:p w14:paraId="420555BE" w14:textId="5F5C9A15" w:rsidR="00F9093E" w:rsidRDefault="00F9093E" w:rsidP="00F9093E">
            <w:pPr>
              <w:pStyle w:val="TableEntry"/>
            </w:pPr>
            <w:proofErr w:type="spellStart"/>
            <w:r>
              <w:t>ProgressCode</w:t>
            </w:r>
            <w:proofErr w:type="spellEnd"/>
          </w:p>
        </w:tc>
        <w:tc>
          <w:tcPr>
            <w:tcW w:w="990" w:type="dxa"/>
          </w:tcPr>
          <w:p w14:paraId="61B73E5A" w14:textId="77777777" w:rsidR="00F9093E" w:rsidRPr="0000320B" w:rsidRDefault="00F9093E" w:rsidP="00F9093E">
            <w:pPr>
              <w:pStyle w:val="TableEntry"/>
            </w:pPr>
          </w:p>
        </w:tc>
        <w:tc>
          <w:tcPr>
            <w:tcW w:w="3420" w:type="dxa"/>
          </w:tcPr>
          <w:p w14:paraId="4DDFE4DA" w14:textId="78599EC6" w:rsidR="00F9093E" w:rsidRPr="0000320B" w:rsidRDefault="00F9093E" w:rsidP="00F9093E">
            <w:pPr>
              <w:pStyle w:val="TableEntry"/>
            </w:pPr>
            <w:r>
              <w:t>Code that identifies progress step (TBD)</w:t>
            </w:r>
          </w:p>
        </w:tc>
        <w:tc>
          <w:tcPr>
            <w:tcW w:w="2530" w:type="dxa"/>
          </w:tcPr>
          <w:p w14:paraId="215B5717" w14:textId="212D01F3" w:rsidR="00F9093E" w:rsidRPr="0000320B" w:rsidRDefault="00F9093E" w:rsidP="00F9093E">
            <w:pPr>
              <w:pStyle w:val="TableEntry"/>
            </w:pPr>
            <w:proofErr w:type="spellStart"/>
            <w:proofErr w:type="gramStart"/>
            <w:r>
              <w:t>xs:string</w:t>
            </w:r>
            <w:proofErr w:type="spellEnd"/>
            <w:proofErr w:type="gramEnd"/>
          </w:p>
        </w:tc>
        <w:tc>
          <w:tcPr>
            <w:tcW w:w="650" w:type="dxa"/>
          </w:tcPr>
          <w:p w14:paraId="4828C34E" w14:textId="5F5EBB56" w:rsidR="00F9093E" w:rsidRDefault="00F9093E" w:rsidP="00F9093E">
            <w:pPr>
              <w:pStyle w:val="TableEntry"/>
            </w:pPr>
          </w:p>
        </w:tc>
      </w:tr>
      <w:tr w:rsidR="00F9093E" w:rsidRPr="0000320B" w14:paraId="4965E505" w14:textId="77777777" w:rsidTr="002908FE">
        <w:tc>
          <w:tcPr>
            <w:tcW w:w="1885" w:type="dxa"/>
          </w:tcPr>
          <w:p w14:paraId="7A838F1B" w14:textId="650FC196" w:rsidR="00F9093E" w:rsidRDefault="00F9093E" w:rsidP="00F9093E">
            <w:pPr>
              <w:pStyle w:val="TableEntry"/>
            </w:pPr>
            <w:proofErr w:type="spellStart"/>
            <w:r>
              <w:t>ErrorDescription</w:t>
            </w:r>
            <w:proofErr w:type="spellEnd"/>
          </w:p>
        </w:tc>
        <w:tc>
          <w:tcPr>
            <w:tcW w:w="990" w:type="dxa"/>
          </w:tcPr>
          <w:p w14:paraId="241600F6" w14:textId="77777777" w:rsidR="00F9093E" w:rsidRPr="0000320B" w:rsidRDefault="00F9093E" w:rsidP="00F9093E">
            <w:pPr>
              <w:pStyle w:val="TableEntry"/>
            </w:pPr>
          </w:p>
        </w:tc>
        <w:tc>
          <w:tcPr>
            <w:tcW w:w="3420" w:type="dxa"/>
          </w:tcPr>
          <w:p w14:paraId="7B2FA479" w14:textId="2882905A" w:rsidR="00F9093E" w:rsidRDefault="00F9093E" w:rsidP="00F9093E">
            <w:pPr>
              <w:pStyle w:val="TableEntry"/>
            </w:pPr>
            <w:r>
              <w:t>Description of error associated with progress</w:t>
            </w:r>
          </w:p>
        </w:tc>
        <w:tc>
          <w:tcPr>
            <w:tcW w:w="2530" w:type="dxa"/>
          </w:tcPr>
          <w:p w14:paraId="6DC59E41" w14:textId="1E3CCBA3" w:rsidR="00F9093E" w:rsidRDefault="00F9093E" w:rsidP="00F9093E">
            <w:pPr>
              <w:pStyle w:val="TableEntry"/>
            </w:pPr>
            <w:proofErr w:type="spellStart"/>
            <w:proofErr w:type="gramStart"/>
            <w:r>
              <w:t>delivery:QCErrorDescription</w:t>
            </w:r>
            <w:proofErr w:type="gramEnd"/>
            <w:r>
              <w:t>-type</w:t>
            </w:r>
            <w:proofErr w:type="spellEnd"/>
          </w:p>
        </w:tc>
        <w:tc>
          <w:tcPr>
            <w:tcW w:w="650" w:type="dxa"/>
          </w:tcPr>
          <w:p w14:paraId="51551DD2" w14:textId="7F358858" w:rsidR="00F9093E" w:rsidRDefault="00F9093E" w:rsidP="00F9093E">
            <w:pPr>
              <w:pStyle w:val="TableEntry"/>
            </w:pPr>
            <w:r>
              <w:t>0..1</w:t>
            </w:r>
          </w:p>
        </w:tc>
      </w:tr>
      <w:tr w:rsidR="00F9093E" w:rsidRPr="0000320B" w14:paraId="6199D404" w14:textId="77777777" w:rsidTr="002908FE">
        <w:tc>
          <w:tcPr>
            <w:tcW w:w="1885" w:type="dxa"/>
          </w:tcPr>
          <w:p w14:paraId="1CBE11EC" w14:textId="65678886" w:rsidR="00F9093E" w:rsidRDefault="00F9093E" w:rsidP="00F9093E">
            <w:pPr>
              <w:pStyle w:val="TableEntry"/>
            </w:pPr>
            <w:r>
              <w:t>Comments</w:t>
            </w:r>
          </w:p>
        </w:tc>
        <w:tc>
          <w:tcPr>
            <w:tcW w:w="990" w:type="dxa"/>
          </w:tcPr>
          <w:p w14:paraId="42C255D0" w14:textId="77777777" w:rsidR="00F9093E" w:rsidRPr="0000320B" w:rsidRDefault="00F9093E" w:rsidP="00F9093E">
            <w:pPr>
              <w:pStyle w:val="TableEntry"/>
            </w:pPr>
          </w:p>
        </w:tc>
        <w:tc>
          <w:tcPr>
            <w:tcW w:w="3420" w:type="dxa"/>
          </w:tcPr>
          <w:p w14:paraId="3462E68D" w14:textId="4FED6C2C" w:rsidR="00F9093E" w:rsidRDefault="00F9093E" w:rsidP="00F9093E">
            <w:pPr>
              <w:pStyle w:val="TableEntry"/>
            </w:pPr>
            <w:r>
              <w:t>Any additional comments</w:t>
            </w:r>
          </w:p>
        </w:tc>
        <w:tc>
          <w:tcPr>
            <w:tcW w:w="2530" w:type="dxa"/>
          </w:tcPr>
          <w:p w14:paraId="51338ED5" w14:textId="625BB89C" w:rsidR="00F9093E" w:rsidRDefault="00F9093E" w:rsidP="00F9093E">
            <w:pPr>
              <w:pStyle w:val="TableEntry"/>
            </w:pPr>
            <w:proofErr w:type="spellStart"/>
            <w:proofErr w:type="gramStart"/>
            <w:r>
              <w:t>xs:string</w:t>
            </w:r>
            <w:proofErr w:type="spellEnd"/>
            <w:proofErr w:type="gramEnd"/>
          </w:p>
        </w:tc>
        <w:tc>
          <w:tcPr>
            <w:tcW w:w="650" w:type="dxa"/>
          </w:tcPr>
          <w:p w14:paraId="41FB5287" w14:textId="73C636B3" w:rsidR="00F9093E" w:rsidRDefault="00F9093E" w:rsidP="00F9093E">
            <w:pPr>
              <w:pStyle w:val="TableEntry"/>
            </w:pPr>
            <w:r>
              <w:t>0..1</w:t>
            </w:r>
          </w:p>
        </w:tc>
      </w:tr>
      <w:tr w:rsidR="00F9093E" w:rsidRPr="0000320B" w14:paraId="08E52954" w14:textId="77777777" w:rsidTr="002908FE">
        <w:tc>
          <w:tcPr>
            <w:tcW w:w="1885" w:type="dxa"/>
          </w:tcPr>
          <w:p w14:paraId="6B330633" w14:textId="5A6F29E5" w:rsidR="00F9093E" w:rsidRDefault="00F9093E" w:rsidP="00F9093E">
            <w:pPr>
              <w:pStyle w:val="TableEntry"/>
            </w:pPr>
            <w:r>
              <w:t>Log</w:t>
            </w:r>
          </w:p>
        </w:tc>
        <w:tc>
          <w:tcPr>
            <w:tcW w:w="990" w:type="dxa"/>
          </w:tcPr>
          <w:p w14:paraId="1F81BAAE" w14:textId="77777777" w:rsidR="00F9093E" w:rsidRPr="0000320B" w:rsidRDefault="00F9093E" w:rsidP="00F9093E">
            <w:pPr>
              <w:pStyle w:val="TableEntry"/>
            </w:pPr>
          </w:p>
        </w:tc>
        <w:tc>
          <w:tcPr>
            <w:tcW w:w="3420" w:type="dxa"/>
          </w:tcPr>
          <w:p w14:paraId="4EE36B45" w14:textId="75A720BD" w:rsidR="00F9093E" w:rsidRDefault="00F9093E" w:rsidP="00F9093E">
            <w:pPr>
              <w:pStyle w:val="TableEntry"/>
            </w:pPr>
            <w:r>
              <w:t>Log of previous events</w:t>
            </w:r>
          </w:p>
        </w:tc>
        <w:tc>
          <w:tcPr>
            <w:tcW w:w="2530" w:type="dxa"/>
          </w:tcPr>
          <w:p w14:paraId="0597098A" w14:textId="279FD7BE" w:rsidR="00F9093E" w:rsidRDefault="00F9093E" w:rsidP="00F9093E">
            <w:pPr>
              <w:pStyle w:val="TableEntry"/>
            </w:pPr>
            <w:proofErr w:type="spellStart"/>
            <w:proofErr w:type="gramStart"/>
            <w:r>
              <w:t>delivery:DeliveryLogEvent</w:t>
            </w:r>
            <w:proofErr w:type="gramEnd"/>
            <w:r>
              <w:t>-type</w:t>
            </w:r>
            <w:proofErr w:type="spellEnd"/>
          </w:p>
        </w:tc>
        <w:tc>
          <w:tcPr>
            <w:tcW w:w="650" w:type="dxa"/>
          </w:tcPr>
          <w:p w14:paraId="0E55B3F3" w14:textId="3A2448D9" w:rsidR="00F9093E" w:rsidRDefault="00F9093E" w:rsidP="00F9093E">
            <w:pPr>
              <w:pStyle w:val="TableEntry"/>
            </w:pPr>
            <w:r>
              <w:t>0..1</w:t>
            </w:r>
          </w:p>
        </w:tc>
      </w:tr>
    </w:tbl>
    <w:p w14:paraId="3D3BA927" w14:textId="5E05A331" w:rsidR="00776B3E" w:rsidRDefault="00776B3E" w:rsidP="00776B3E">
      <w:pPr>
        <w:pStyle w:val="Heading2"/>
      </w:pPr>
      <w:bookmarkStart w:id="149" w:name="_Toc534399951"/>
      <w:r>
        <w:t>Asset Status</w:t>
      </w:r>
      <w:bookmarkEnd w:id="149"/>
    </w:p>
    <w:p w14:paraId="19527335" w14:textId="3245522B" w:rsidR="00420151" w:rsidRPr="00420151" w:rsidRDefault="00420151" w:rsidP="00420151">
      <w:pPr>
        <w:pStyle w:val="Body"/>
      </w:pPr>
      <w:proofErr w:type="spellStart"/>
      <w:r>
        <w:t>DeliveryAsset</w:t>
      </w:r>
      <w:r w:rsidR="00F9093E">
        <w:t>Status</w:t>
      </w:r>
      <w:proofErr w:type="spellEnd"/>
      <w:r w:rsidR="00F9093E">
        <w:t>-type</w:t>
      </w:r>
      <w:r>
        <w:t xml:space="preserve"> provides status of asset delivery processing.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F9093E" w:rsidRPr="0000320B" w14:paraId="03644685" w14:textId="77777777" w:rsidTr="00F9093E">
        <w:tc>
          <w:tcPr>
            <w:tcW w:w="1885" w:type="dxa"/>
          </w:tcPr>
          <w:p w14:paraId="68F23C43" w14:textId="77777777" w:rsidR="00F9093E" w:rsidRPr="007D04D7" w:rsidRDefault="00F9093E" w:rsidP="008C4098">
            <w:pPr>
              <w:pStyle w:val="TableEntry"/>
              <w:rPr>
                <w:b/>
              </w:rPr>
            </w:pPr>
            <w:r w:rsidRPr="007D04D7">
              <w:rPr>
                <w:b/>
              </w:rPr>
              <w:t>Element</w:t>
            </w:r>
          </w:p>
        </w:tc>
        <w:tc>
          <w:tcPr>
            <w:tcW w:w="990" w:type="dxa"/>
          </w:tcPr>
          <w:p w14:paraId="2FFED259" w14:textId="77777777" w:rsidR="00F9093E" w:rsidRPr="007D04D7" w:rsidRDefault="00F9093E" w:rsidP="008C4098">
            <w:pPr>
              <w:pStyle w:val="TableEntry"/>
              <w:rPr>
                <w:b/>
              </w:rPr>
            </w:pPr>
            <w:r w:rsidRPr="007D04D7">
              <w:rPr>
                <w:b/>
              </w:rPr>
              <w:t>Attribute</w:t>
            </w:r>
          </w:p>
        </w:tc>
        <w:tc>
          <w:tcPr>
            <w:tcW w:w="3420" w:type="dxa"/>
          </w:tcPr>
          <w:p w14:paraId="5DD86B69" w14:textId="77777777" w:rsidR="00F9093E" w:rsidRPr="007D04D7" w:rsidRDefault="00F9093E" w:rsidP="008C4098">
            <w:pPr>
              <w:pStyle w:val="TableEntry"/>
              <w:rPr>
                <w:b/>
              </w:rPr>
            </w:pPr>
            <w:r w:rsidRPr="007D04D7">
              <w:rPr>
                <w:b/>
              </w:rPr>
              <w:t>Definition</w:t>
            </w:r>
          </w:p>
        </w:tc>
        <w:tc>
          <w:tcPr>
            <w:tcW w:w="2530" w:type="dxa"/>
          </w:tcPr>
          <w:p w14:paraId="529D7522" w14:textId="77777777" w:rsidR="00F9093E" w:rsidRPr="007D04D7" w:rsidRDefault="00F9093E" w:rsidP="008C4098">
            <w:pPr>
              <w:pStyle w:val="TableEntry"/>
              <w:rPr>
                <w:b/>
              </w:rPr>
            </w:pPr>
            <w:r w:rsidRPr="007D04D7">
              <w:rPr>
                <w:b/>
              </w:rPr>
              <w:t>Value</w:t>
            </w:r>
          </w:p>
        </w:tc>
        <w:tc>
          <w:tcPr>
            <w:tcW w:w="650" w:type="dxa"/>
          </w:tcPr>
          <w:p w14:paraId="7DA378F5" w14:textId="77777777" w:rsidR="00F9093E" w:rsidRPr="007D04D7" w:rsidRDefault="00F9093E" w:rsidP="008C4098">
            <w:pPr>
              <w:pStyle w:val="TableEntry"/>
              <w:rPr>
                <w:b/>
              </w:rPr>
            </w:pPr>
            <w:r w:rsidRPr="007D04D7">
              <w:rPr>
                <w:b/>
              </w:rPr>
              <w:t>Card.</w:t>
            </w:r>
          </w:p>
        </w:tc>
      </w:tr>
      <w:tr w:rsidR="00F9093E" w:rsidRPr="0000320B" w14:paraId="66820569" w14:textId="77777777" w:rsidTr="00F9093E">
        <w:tc>
          <w:tcPr>
            <w:tcW w:w="1885" w:type="dxa"/>
          </w:tcPr>
          <w:p w14:paraId="38F20501" w14:textId="6778B5BB" w:rsidR="00F9093E" w:rsidRPr="007D04D7" w:rsidRDefault="00F9093E" w:rsidP="008C4098">
            <w:pPr>
              <w:pStyle w:val="TableEntry"/>
              <w:rPr>
                <w:b/>
              </w:rPr>
            </w:pPr>
            <w:proofErr w:type="spellStart"/>
            <w:r>
              <w:rPr>
                <w:b/>
              </w:rPr>
              <w:t>DeliveryAssetStatus</w:t>
            </w:r>
            <w:proofErr w:type="spellEnd"/>
            <w:r w:rsidRPr="007D04D7">
              <w:rPr>
                <w:b/>
              </w:rPr>
              <w:t>-type</w:t>
            </w:r>
          </w:p>
        </w:tc>
        <w:tc>
          <w:tcPr>
            <w:tcW w:w="990" w:type="dxa"/>
          </w:tcPr>
          <w:p w14:paraId="37B6C30B" w14:textId="77777777" w:rsidR="00F9093E" w:rsidRPr="0000320B" w:rsidRDefault="00F9093E" w:rsidP="008C4098">
            <w:pPr>
              <w:pStyle w:val="TableEntry"/>
            </w:pPr>
          </w:p>
        </w:tc>
        <w:tc>
          <w:tcPr>
            <w:tcW w:w="3420" w:type="dxa"/>
          </w:tcPr>
          <w:p w14:paraId="79654200" w14:textId="77777777" w:rsidR="00F9093E" w:rsidRDefault="00F9093E" w:rsidP="008C4098">
            <w:pPr>
              <w:pStyle w:val="TableEntry"/>
              <w:rPr>
                <w:lang w:bidi="en-US"/>
              </w:rPr>
            </w:pPr>
          </w:p>
        </w:tc>
        <w:tc>
          <w:tcPr>
            <w:tcW w:w="2530" w:type="dxa"/>
          </w:tcPr>
          <w:p w14:paraId="3CA2055E" w14:textId="77777777" w:rsidR="00F9093E" w:rsidRDefault="00F9093E" w:rsidP="008C4098">
            <w:pPr>
              <w:pStyle w:val="TableEntry"/>
            </w:pPr>
          </w:p>
        </w:tc>
        <w:tc>
          <w:tcPr>
            <w:tcW w:w="650" w:type="dxa"/>
          </w:tcPr>
          <w:p w14:paraId="2EB4BB4B" w14:textId="77777777" w:rsidR="00F9093E" w:rsidRDefault="00F9093E" w:rsidP="008C4098">
            <w:pPr>
              <w:pStyle w:val="TableEntry"/>
            </w:pPr>
          </w:p>
        </w:tc>
      </w:tr>
      <w:tr w:rsidR="00F9093E" w:rsidRPr="0000320B" w14:paraId="312ABF01" w14:textId="77777777" w:rsidTr="00F9093E">
        <w:tc>
          <w:tcPr>
            <w:tcW w:w="1885" w:type="dxa"/>
          </w:tcPr>
          <w:p w14:paraId="25166CD4" w14:textId="5B6C5946" w:rsidR="00F9093E" w:rsidRDefault="00F9093E" w:rsidP="008C4098">
            <w:pPr>
              <w:pStyle w:val="TableEntry"/>
            </w:pPr>
            <w:proofErr w:type="spellStart"/>
            <w:r>
              <w:t>MediaAsset</w:t>
            </w:r>
            <w:proofErr w:type="spellEnd"/>
          </w:p>
        </w:tc>
        <w:tc>
          <w:tcPr>
            <w:tcW w:w="990" w:type="dxa"/>
          </w:tcPr>
          <w:p w14:paraId="6859D921" w14:textId="77777777" w:rsidR="00F9093E" w:rsidRPr="0000320B" w:rsidRDefault="00F9093E" w:rsidP="008C4098">
            <w:pPr>
              <w:pStyle w:val="TableEntry"/>
            </w:pPr>
          </w:p>
        </w:tc>
        <w:tc>
          <w:tcPr>
            <w:tcW w:w="3420" w:type="dxa"/>
          </w:tcPr>
          <w:p w14:paraId="59EBB834" w14:textId="2A419E94" w:rsidR="00F9093E" w:rsidRDefault="00F9093E" w:rsidP="008C4098">
            <w:pPr>
              <w:pStyle w:val="TableEntry"/>
            </w:pPr>
            <w:r>
              <w:t>Reference to Asset</w:t>
            </w:r>
          </w:p>
        </w:tc>
        <w:tc>
          <w:tcPr>
            <w:tcW w:w="2530" w:type="dxa"/>
          </w:tcPr>
          <w:p w14:paraId="43068E57" w14:textId="5CCA5B2E" w:rsidR="00F9093E" w:rsidRDefault="00F9093E" w:rsidP="008C4098">
            <w:pPr>
              <w:pStyle w:val="TableEntry"/>
            </w:pPr>
            <w:proofErr w:type="spellStart"/>
            <w:proofErr w:type="gramStart"/>
            <w:r w:rsidRPr="00F9093E">
              <w:t>delivery:DeliveryObjectReference</w:t>
            </w:r>
            <w:proofErr w:type="gramEnd"/>
            <w:r w:rsidRPr="00F9093E">
              <w:t>-type</w:t>
            </w:r>
            <w:proofErr w:type="spellEnd"/>
          </w:p>
        </w:tc>
        <w:tc>
          <w:tcPr>
            <w:tcW w:w="650" w:type="dxa"/>
          </w:tcPr>
          <w:p w14:paraId="6D8F6536" w14:textId="77777777" w:rsidR="00F9093E" w:rsidRDefault="00F9093E" w:rsidP="008C4098">
            <w:pPr>
              <w:pStyle w:val="TableEntry"/>
            </w:pPr>
          </w:p>
        </w:tc>
      </w:tr>
      <w:tr w:rsidR="00F9093E" w:rsidRPr="0000320B" w14:paraId="1D6B57F8" w14:textId="77777777" w:rsidTr="00F9093E">
        <w:tc>
          <w:tcPr>
            <w:tcW w:w="1885" w:type="dxa"/>
          </w:tcPr>
          <w:p w14:paraId="3865F7B5" w14:textId="77777777" w:rsidR="00F9093E" w:rsidRDefault="00F9093E" w:rsidP="008C4098">
            <w:pPr>
              <w:pStyle w:val="TableEntry"/>
            </w:pPr>
            <w:proofErr w:type="spellStart"/>
            <w:r>
              <w:t>ProgressCode</w:t>
            </w:r>
            <w:proofErr w:type="spellEnd"/>
          </w:p>
        </w:tc>
        <w:tc>
          <w:tcPr>
            <w:tcW w:w="990" w:type="dxa"/>
          </w:tcPr>
          <w:p w14:paraId="3ADCA90E" w14:textId="77777777" w:rsidR="00F9093E" w:rsidRPr="0000320B" w:rsidRDefault="00F9093E" w:rsidP="008C4098">
            <w:pPr>
              <w:pStyle w:val="TableEntry"/>
            </w:pPr>
          </w:p>
        </w:tc>
        <w:tc>
          <w:tcPr>
            <w:tcW w:w="3420" w:type="dxa"/>
          </w:tcPr>
          <w:p w14:paraId="3E4E50CF" w14:textId="77777777" w:rsidR="00F9093E" w:rsidRPr="0000320B" w:rsidRDefault="00F9093E" w:rsidP="008C4098">
            <w:pPr>
              <w:pStyle w:val="TableEntry"/>
            </w:pPr>
            <w:r>
              <w:t>Code that identifies progress step (TBD)</w:t>
            </w:r>
          </w:p>
        </w:tc>
        <w:tc>
          <w:tcPr>
            <w:tcW w:w="2530" w:type="dxa"/>
          </w:tcPr>
          <w:p w14:paraId="5D7EDD0E" w14:textId="77777777" w:rsidR="00F9093E" w:rsidRPr="0000320B" w:rsidRDefault="00F9093E" w:rsidP="008C4098">
            <w:pPr>
              <w:pStyle w:val="TableEntry"/>
            </w:pPr>
            <w:proofErr w:type="spellStart"/>
            <w:proofErr w:type="gramStart"/>
            <w:r>
              <w:t>xs:string</w:t>
            </w:r>
            <w:proofErr w:type="spellEnd"/>
            <w:proofErr w:type="gramEnd"/>
          </w:p>
        </w:tc>
        <w:tc>
          <w:tcPr>
            <w:tcW w:w="650" w:type="dxa"/>
          </w:tcPr>
          <w:p w14:paraId="66F34357" w14:textId="77777777" w:rsidR="00F9093E" w:rsidRDefault="00F9093E" w:rsidP="008C4098">
            <w:pPr>
              <w:pStyle w:val="TableEntry"/>
            </w:pPr>
          </w:p>
        </w:tc>
      </w:tr>
      <w:tr w:rsidR="00F9093E" w:rsidRPr="0000320B" w14:paraId="4DF21A3C" w14:textId="77777777" w:rsidTr="00F9093E">
        <w:tc>
          <w:tcPr>
            <w:tcW w:w="1885" w:type="dxa"/>
          </w:tcPr>
          <w:p w14:paraId="3A1A8622" w14:textId="77777777" w:rsidR="00F9093E" w:rsidRDefault="00F9093E" w:rsidP="008C4098">
            <w:pPr>
              <w:pStyle w:val="TableEntry"/>
            </w:pPr>
            <w:proofErr w:type="spellStart"/>
            <w:r>
              <w:t>ErrorDescription</w:t>
            </w:r>
            <w:proofErr w:type="spellEnd"/>
          </w:p>
        </w:tc>
        <w:tc>
          <w:tcPr>
            <w:tcW w:w="990" w:type="dxa"/>
          </w:tcPr>
          <w:p w14:paraId="2698934E" w14:textId="77777777" w:rsidR="00F9093E" w:rsidRPr="0000320B" w:rsidRDefault="00F9093E" w:rsidP="008C4098">
            <w:pPr>
              <w:pStyle w:val="TableEntry"/>
            </w:pPr>
          </w:p>
        </w:tc>
        <w:tc>
          <w:tcPr>
            <w:tcW w:w="3420" w:type="dxa"/>
          </w:tcPr>
          <w:p w14:paraId="4657DFB7" w14:textId="77777777" w:rsidR="00F9093E" w:rsidRDefault="00F9093E" w:rsidP="008C4098">
            <w:pPr>
              <w:pStyle w:val="TableEntry"/>
            </w:pPr>
            <w:r>
              <w:t>Description of error associated with progress</w:t>
            </w:r>
          </w:p>
        </w:tc>
        <w:tc>
          <w:tcPr>
            <w:tcW w:w="2530" w:type="dxa"/>
          </w:tcPr>
          <w:p w14:paraId="342E5B27" w14:textId="16643B1F" w:rsidR="00F9093E" w:rsidRDefault="00F9093E" w:rsidP="008C4098">
            <w:pPr>
              <w:pStyle w:val="TableEntry"/>
            </w:pPr>
            <w:proofErr w:type="spellStart"/>
            <w:proofErr w:type="gramStart"/>
            <w:r>
              <w:t>delivery:QCErrorDescription</w:t>
            </w:r>
            <w:proofErr w:type="gramEnd"/>
            <w:r>
              <w:t>-type</w:t>
            </w:r>
            <w:proofErr w:type="spellEnd"/>
          </w:p>
        </w:tc>
        <w:tc>
          <w:tcPr>
            <w:tcW w:w="650" w:type="dxa"/>
          </w:tcPr>
          <w:p w14:paraId="716BC1AE" w14:textId="77777777" w:rsidR="00F9093E" w:rsidRDefault="00F9093E" w:rsidP="008C4098">
            <w:pPr>
              <w:pStyle w:val="TableEntry"/>
            </w:pPr>
            <w:r>
              <w:t>0..1</w:t>
            </w:r>
          </w:p>
        </w:tc>
      </w:tr>
      <w:tr w:rsidR="00F9093E" w:rsidRPr="0000320B" w14:paraId="2749F7C9" w14:textId="77777777" w:rsidTr="00F9093E">
        <w:tc>
          <w:tcPr>
            <w:tcW w:w="1885" w:type="dxa"/>
          </w:tcPr>
          <w:p w14:paraId="5BE54A89" w14:textId="77777777" w:rsidR="00F9093E" w:rsidRDefault="00F9093E" w:rsidP="008C4098">
            <w:pPr>
              <w:pStyle w:val="TableEntry"/>
            </w:pPr>
            <w:r>
              <w:t>Comments</w:t>
            </w:r>
          </w:p>
        </w:tc>
        <w:tc>
          <w:tcPr>
            <w:tcW w:w="990" w:type="dxa"/>
          </w:tcPr>
          <w:p w14:paraId="06694257" w14:textId="77777777" w:rsidR="00F9093E" w:rsidRPr="0000320B" w:rsidRDefault="00F9093E" w:rsidP="008C4098">
            <w:pPr>
              <w:pStyle w:val="TableEntry"/>
            </w:pPr>
          </w:p>
        </w:tc>
        <w:tc>
          <w:tcPr>
            <w:tcW w:w="3420" w:type="dxa"/>
          </w:tcPr>
          <w:p w14:paraId="0F22AB8C" w14:textId="77777777" w:rsidR="00F9093E" w:rsidRDefault="00F9093E" w:rsidP="008C4098">
            <w:pPr>
              <w:pStyle w:val="TableEntry"/>
            </w:pPr>
            <w:r>
              <w:t>Any additional comments</w:t>
            </w:r>
          </w:p>
        </w:tc>
        <w:tc>
          <w:tcPr>
            <w:tcW w:w="2530" w:type="dxa"/>
          </w:tcPr>
          <w:p w14:paraId="401BC638" w14:textId="77777777" w:rsidR="00F9093E" w:rsidRDefault="00F9093E" w:rsidP="008C4098">
            <w:pPr>
              <w:pStyle w:val="TableEntry"/>
            </w:pPr>
            <w:proofErr w:type="spellStart"/>
            <w:proofErr w:type="gramStart"/>
            <w:r>
              <w:t>xs:string</w:t>
            </w:r>
            <w:proofErr w:type="spellEnd"/>
            <w:proofErr w:type="gramEnd"/>
          </w:p>
        </w:tc>
        <w:tc>
          <w:tcPr>
            <w:tcW w:w="650" w:type="dxa"/>
          </w:tcPr>
          <w:p w14:paraId="04901A34" w14:textId="77777777" w:rsidR="00F9093E" w:rsidRDefault="00F9093E" w:rsidP="008C4098">
            <w:pPr>
              <w:pStyle w:val="TableEntry"/>
            </w:pPr>
            <w:r>
              <w:t>0..1</w:t>
            </w:r>
          </w:p>
        </w:tc>
      </w:tr>
      <w:tr w:rsidR="00F9093E" w:rsidRPr="0000320B" w14:paraId="4B074214" w14:textId="77777777" w:rsidTr="00F9093E">
        <w:tc>
          <w:tcPr>
            <w:tcW w:w="1885" w:type="dxa"/>
          </w:tcPr>
          <w:p w14:paraId="283DC681" w14:textId="77777777" w:rsidR="00F9093E" w:rsidRDefault="00F9093E" w:rsidP="008C4098">
            <w:pPr>
              <w:pStyle w:val="TableEntry"/>
            </w:pPr>
            <w:r>
              <w:t>Log</w:t>
            </w:r>
          </w:p>
        </w:tc>
        <w:tc>
          <w:tcPr>
            <w:tcW w:w="990" w:type="dxa"/>
          </w:tcPr>
          <w:p w14:paraId="64F51D99" w14:textId="77777777" w:rsidR="00F9093E" w:rsidRPr="0000320B" w:rsidRDefault="00F9093E" w:rsidP="008C4098">
            <w:pPr>
              <w:pStyle w:val="TableEntry"/>
            </w:pPr>
          </w:p>
        </w:tc>
        <w:tc>
          <w:tcPr>
            <w:tcW w:w="3420" w:type="dxa"/>
          </w:tcPr>
          <w:p w14:paraId="2A7D7583" w14:textId="77777777" w:rsidR="00F9093E" w:rsidRDefault="00F9093E" w:rsidP="008C4098">
            <w:pPr>
              <w:pStyle w:val="TableEntry"/>
            </w:pPr>
            <w:r>
              <w:t>Log of previous events</w:t>
            </w:r>
          </w:p>
        </w:tc>
        <w:tc>
          <w:tcPr>
            <w:tcW w:w="2530" w:type="dxa"/>
          </w:tcPr>
          <w:p w14:paraId="2A11F0E4" w14:textId="77777777" w:rsidR="00F9093E" w:rsidRDefault="00F9093E" w:rsidP="008C4098">
            <w:pPr>
              <w:pStyle w:val="TableEntry"/>
            </w:pPr>
            <w:proofErr w:type="spellStart"/>
            <w:proofErr w:type="gramStart"/>
            <w:r>
              <w:t>delivery:DeliveryLogEvent</w:t>
            </w:r>
            <w:proofErr w:type="gramEnd"/>
            <w:r>
              <w:t>-type</w:t>
            </w:r>
            <w:proofErr w:type="spellEnd"/>
          </w:p>
        </w:tc>
        <w:tc>
          <w:tcPr>
            <w:tcW w:w="650" w:type="dxa"/>
          </w:tcPr>
          <w:p w14:paraId="0D532D8D" w14:textId="77777777" w:rsidR="00F9093E" w:rsidRDefault="00F9093E" w:rsidP="008C4098">
            <w:pPr>
              <w:pStyle w:val="TableEntry"/>
            </w:pPr>
            <w:r>
              <w:t>0..1</w:t>
            </w:r>
          </w:p>
        </w:tc>
      </w:tr>
    </w:tbl>
    <w:p w14:paraId="07B81B10" w14:textId="4F9823B0" w:rsidR="00776B3E" w:rsidRDefault="00776B3E" w:rsidP="00776B3E">
      <w:pPr>
        <w:pStyle w:val="Heading2"/>
      </w:pPr>
      <w:bookmarkStart w:id="150" w:name="_Toc534399952"/>
      <w:r>
        <w:t>Logs</w:t>
      </w:r>
      <w:bookmarkEnd w:id="150"/>
    </w:p>
    <w:p w14:paraId="1A9E0862" w14:textId="4ABE01E4" w:rsidR="00776B3E" w:rsidRDefault="00776B3E" w:rsidP="00776B3E">
      <w:pPr>
        <w:pStyle w:val="Body"/>
      </w:pPr>
      <w:r>
        <w:t>A log provides a history of events.</w:t>
      </w:r>
    </w:p>
    <w:p w14:paraId="765B658F" w14:textId="78B293B0" w:rsidR="00776B3E" w:rsidRDefault="00776B3E" w:rsidP="00776B3E">
      <w:pPr>
        <w:pStyle w:val="Heading3"/>
      </w:pPr>
      <w:bookmarkStart w:id="151" w:name="_Toc534399953"/>
      <w:proofErr w:type="spellStart"/>
      <w:r>
        <w:t>DeliveryLog</w:t>
      </w:r>
      <w:proofErr w:type="spellEnd"/>
      <w:r>
        <w:t>-type</w:t>
      </w:r>
      <w:bookmarkEnd w:id="151"/>
    </w:p>
    <w:p w14:paraId="75D8AD36" w14:textId="40F7ECC6" w:rsidR="00BB5F04" w:rsidRPr="00BB5F04" w:rsidRDefault="00BB5F04" w:rsidP="00BB5F04">
      <w:pPr>
        <w:pStyle w:val="Body"/>
      </w:pPr>
      <w:r>
        <w:t>A log is an ordered sequence of events.  Log should be ordered from earliest to latest events.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BB5F04" w:rsidRPr="0000320B" w14:paraId="27B13DFA" w14:textId="77777777" w:rsidTr="008C4098">
        <w:tc>
          <w:tcPr>
            <w:tcW w:w="2017" w:type="dxa"/>
          </w:tcPr>
          <w:p w14:paraId="0AF6AD53" w14:textId="77777777" w:rsidR="00BB5F04" w:rsidRPr="007D04D7" w:rsidRDefault="00BB5F04" w:rsidP="008C4098">
            <w:pPr>
              <w:pStyle w:val="TableEntry"/>
              <w:rPr>
                <w:b/>
              </w:rPr>
            </w:pPr>
            <w:r w:rsidRPr="007D04D7">
              <w:rPr>
                <w:b/>
              </w:rPr>
              <w:lastRenderedPageBreak/>
              <w:t>Element</w:t>
            </w:r>
          </w:p>
        </w:tc>
        <w:tc>
          <w:tcPr>
            <w:tcW w:w="1735" w:type="dxa"/>
          </w:tcPr>
          <w:p w14:paraId="34640CAA" w14:textId="77777777" w:rsidR="00BB5F04" w:rsidRPr="007D04D7" w:rsidRDefault="00BB5F04" w:rsidP="008C4098">
            <w:pPr>
              <w:pStyle w:val="TableEntry"/>
              <w:rPr>
                <w:b/>
              </w:rPr>
            </w:pPr>
            <w:r w:rsidRPr="007D04D7">
              <w:rPr>
                <w:b/>
              </w:rPr>
              <w:t>Attribute</w:t>
            </w:r>
          </w:p>
        </w:tc>
        <w:tc>
          <w:tcPr>
            <w:tcW w:w="2993" w:type="dxa"/>
          </w:tcPr>
          <w:p w14:paraId="7D46A27B" w14:textId="77777777" w:rsidR="00BB5F04" w:rsidRPr="007D04D7" w:rsidRDefault="00BB5F04" w:rsidP="008C4098">
            <w:pPr>
              <w:pStyle w:val="TableEntry"/>
              <w:rPr>
                <w:b/>
              </w:rPr>
            </w:pPr>
            <w:r w:rsidRPr="007D04D7">
              <w:rPr>
                <w:b/>
              </w:rPr>
              <w:t>Definition</w:t>
            </w:r>
          </w:p>
        </w:tc>
        <w:tc>
          <w:tcPr>
            <w:tcW w:w="2080" w:type="dxa"/>
          </w:tcPr>
          <w:p w14:paraId="19D448E3" w14:textId="77777777" w:rsidR="00BB5F04" w:rsidRPr="007D04D7" w:rsidRDefault="00BB5F04" w:rsidP="008C4098">
            <w:pPr>
              <w:pStyle w:val="TableEntry"/>
              <w:rPr>
                <w:b/>
              </w:rPr>
            </w:pPr>
            <w:r w:rsidRPr="007D04D7">
              <w:rPr>
                <w:b/>
              </w:rPr>
              <w:t>Value</w:t>
            </w:r>
          </w:p>
        </w:tc>
        <w:tc>
          <w:tcPr>
            <w:tcW w:w="650" w:type="dxa"/>
          </w:tcPr>
          <w:p w14:paraId="7FFCFE35" w14:textId="77777777" w:rsidR="00BB5F04" w:rsidRPr="007D04D7" w:rsidRDefault="00BB5F04" w:rsidP="008C4098">
            <w:pPr>
              <w:pStyle w:val="TableEntry"/>
              <w:rPr>
                <w:b/>
              </w:rPr>
            </w:pPr>
            <w:r w:rsidRPr="007D04D7">
              <w:rPr>
                <w:b/>
              </w:rPr>
              <w:t>Card.</w:t>
            </w:r>
          </w:p>
        </w:tc>
      </w:tr>
      <w:tr w:rsidR="00BB5F04" w:rsidRPr="0000320B" w14:paraId="6819BFCF" w14:textId="77777777" w:rsidTr="008C4098">
        <w:tc>
          <w:tcPr>
            <w:tcW w:w="2017" w:type="dxa"/>
          </w:tcPr>
          <w:p w14:paraId="55A36A13" w14:textId="29D20265" w:rsidR="00BB5F04" w:rsidRPr="007D04D7" w:rsidRDefault="00BB5F04" w:rsidP="008C4098">
            <w:pPr>
              <w:pStyle w:val="TableEntry"/>
              <w:rPr>
                <w:b/>
              </w:rPr>
            </w:pPr>
            <w:proofErr w:type="spellStart"/>
            <w:r>
              <w:rPr>
                <w:b/>
              </w:rPr>
              <w:t>DeliveryLog</w:t>
            </w:r>
            <w:proofErr w:type="spellEnd"/>
            <w:r w:rsidRPr="007D04D7">
              <w:rPr>
                <w:b/>
              </w:rPr>
              <w:t>-type</w:t>
            </w:r>
          </w:p>
        </w:tc>
        <w:tc>
          <w:tcPr>
            <w:tcW w:w="1735" w:type="dxa"/>
          </w:tcPr>
          <w:p w14:paraId="792934F7" w14:textId="77777777" w:rsidR="00BB5F04" w:rsidRPr="0000320B" w:rsidRDefault="00BB5F04" w:rsidP="008C4098">
            <w:pPr>
              <w:pStyle w:val="TableEntry"/>
            </w:pPr>
          </w:p>
        </w:tc>
        <w:tc>
          <w:tcPr>
            <w:tcW w:w="2993" w:type="dxa"/>
          </w:tcPr>
          <w:p w14:paraId="3CE1CE4F" w14:textId="77777777" w:rsidR="00BB5F04" w:rsidRDefault="00BB5F04" w:rsidP="008C4098">
            <w:pPr>
              <w:pStyle w:val="TableEntry"/>
              <w:rPr>
                <w:lang w:bidi="en-US"/>
              </w:rPr>
            </w:pPr>
          </w:p>
        </w:tc>
        <w:tc>
          <w:tcPr>
            <w:tcW w:w="2080" w:type="dxa"/>
          </w:tcPr>
          <w:p w14:paraId="3DB479CD" w14:textId="77777777" w:rsidR="00BB5F04" w:rsidRDefault="00BB5F04" w:rsidP="008C4098">
            <w:pPr>
              <w:pStyle w:val="TableEntry"/>
            </w:pPr>
          </w:p>
        </w:tc>
        <w:tc>
          <w:tcPr>
            <w:tcW w:w="650" w:type="dxa"/>
          </w:tcPr>
          <w:p w14:paraId="4FB183CA" w14:textId="77777777" w:rsidR="00BB5F04" w:rsidRDefault="00BB5F04" w:rsidP="008C4098">
            <w:pPr>
              <w:pStyle w:val="TableEntry"/>
            </w:pPr>
          </w:p>
        </w:tc>
      </w:tr>
      <w:tr w:rsidR="00BB5F04" w:rsidRPr="0000320B" w14:paraId="5C641774" w14:textId="77777777" w:rsidTr="008C4098">
        <w:tc>
          <w:tcPr>
            <w:tcW w:w="2017" w:type="dxa"/>
          </w:tcPr>
          <w:p w14:paraId="3EE069D3" w14:textId="5904101B" w:rsidR="00BB5F04" w:rsidRDefault="00BB5F04" w:rsidP="008C4098">
            <w:pPr>
              <w:pStyle w:val="TableEntry"/>
            </w:pPr>
            <w:r>
              <w:t>Event</w:t>
            </w:r>
          </w:p>
        </w:tc>
        <w:tc>
          <w:tcPr>
            <w:tcW w:w="1735" w:type="dxa"/>
          </w:tcPr>
          <w:p w14:paraId="4248A6A2" w14:textId="77777777" w:rsidR="00BB5F04" w:rsidRPr="0000320B" w:rsidRDefault="00BB5F04" w:rsidP="008C4098">
            <w:pPr>
              <w:pStyle w:val="TableEntry"/>
            </w:pPr>
          </w:p>
        </w:tc>
        <w:tc>
          <w:tcPr>
            <w:tcW w:w="2993" w:type="dxa"/>
          </w:tcPr>
          <w:p w14:paraId="782D6CAA" w14:textId="06DC68D4" w:rsidR="00BB5F04" w:rsidRDefault="00BB5F04" w:rsidP="008C4098">
            <w:pPr>
              <w:pStyle w:val="TableEntry"/>
            </w:pPr>
            <w:r>
              <w:t>A reportable event</w:t>
            </w:r>
          </w:p>
        </w:tc>
        <w:tc>
          <w:tcPr>
            <w:tcW w:w="2080" w:type="dxa"/>
          </w:tcPr>
          <w:p w14:paraId="01AEB178" w14:textId="3C0EEEC8" w:rsidR="00BB5F04" w:rsidRDefault="00BB5F04" w:rsidP="008C4098">
            <w:pPr>
              <w:pStyle w:val="TableEntry"/>
            </w:pPr>
            <w:proofErr w:type="spellStart"/>
            <w:proofErr w:type="gramStart"/>
            <w:r>
              <w:t>delivery:DeliveryLogEvent</w:t>
            </w:r>
            <w:proofErr w:type="gramEnd"/>
            <w:r>
              <w:t>-type</w:t>
            </w:r>
            <w:proofErr w:type="spellEnd"/>
          </w:p>
        </w:tc>
        <w:tc>
          <w:tcPr>
            <w:tcW w:w="650" w:type="dxa"/>
          </w:tcPr>
          <w:p w14:paraId="25DAF7E0" w14:textId="2F236CCC" w:rsidR="00BB5F04" w:rsidRDefault="00BB5F04" w:rsidP="008C4098">
            <w:pPr>
              <w:pStyle w:val="TableEntry"/>
            </w:pPr>
            <w:proofErr w:type="gramStart"/>
            <w:r>
              <w:t>1..n</w:t>
            </w:r>
            <w:proofErr w:type="gramEnd"/>
          </w:p>
        </w:tc>
      </w:tr>
    </w:tbl>
    <w:p w14:paraId="262E0408" w14:textId="4DF3E962" w:rsidR="00776B3E" w:rsidRDefault="00776B3E" w:rsidP="00776B3E">
      <w:pPr>
        <w:pStyle w:val="Heading3"/>
      </w:pPr>
      <w:bookmarkStart w:id="152" w:name="_Toc534399954"/>
      <w:proofErr w:type="spellStart"/>
      <w:r>
        <w:t>DeliveryLogEvent</w:t>
      </w:r>
      <w:proofErr w:type="spellEnd"/>
      <w:r>
        <w:t>-type</w:t>
      </w:r>
      <w:bookmarkEnd w:id="15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776B3E" w:rsidRPr="0000320B" w14:paraId="4E96432B" w14:textId="77777777" w:rsidTr="008C4098">
        <w:tc>
          <w:tcPr>
            <w:tcW w:w="2017" w:type="dxa"/>
          </w:tcPr>
          <w:p w14:paraId="0667DE7B" w14:textId="77777777" w:rsidR="00776B3E" w:rsidRPr="007D04D7" w:rsidRDefault="00776B3E" w:rsidP="008C4098">
            <w:pPr>
              <w:pStyle w:val="TableEntry"/>
              <w:rPr>
                <w:b/>
              </w:rPr>
            </w:pPr>
            <w:r w:rsidRPr="007D04D7">
              <w:rPr>
                <w:b/>
              </w:rPr>
              <w:t>Element</w:t>
            </w:r>
          </w:p>
        </w:tc>
        <w:tc>
          <w:tcPr>
            <w:tcW w:w="1735" w:type="dxa"/>
          </w:tcPr>
          <w:p w14:paraId="59CEBD38" w14:textId="77777777" w:rsidR="00776B3E" w:rsidRPr="007D04D7" w:rsidRDefault="00776B3E" w:rsidP="008C4098">
            <w:pPr>
              <w:pStyle w:val="TableEntry"/>
              <w:rPr>
                <w:b/>
              </w:rPr>
            </w:pPr>
            <w:r w:rsidRPr="007D04D7">
              <w:rPr>
                <w:b/>
              </w:rPr>
              <w:t>Attribute</w:t>
            </w:r>
          </w:p>
        </w:tc>
        <w:tc>
          <w:tcPr>
            <w:tcW w:w="2993" w:type="dxa"/>
          </w:tcPr>
          <w:p w14:paraId="6B3DF172" w14:textId="77777777" w:rsidR="00776B3E" w:rsidRPr="007D04D7" w:rsidRDefault="00776B3E" w:rsidP="008C4098">
            <w:pPr>
              <w:pStyle w:val="TableEntry"/>
              <w:rPr>
                <w:b/>
              </w:rPr>
            </w:pPr>
            <w:r w:rsidRPr="007D04D7">
              <w:rPr>
                <w:b/>
              </w:rPr>
              <w:t>Definition</w:t>
            </w:r>
          </w:p>
        </w:tc>
        <w:tc>
          <w:tcPr>
            <w:tcW w:w="2080" w:type="dxa"/>
          </w:tcPr>
          <w:p w14:paraId="42649607" w14:textId="77777777" w:rsidR="00776B3E" w:rsidRPr="007D04D7" w:rsidRDefault="00776B3E" w:rsidP="008C4098">
            <w:pPr>
              <w:pStyle w:val="TableEntry"/>
              <w:rPr>
                <w:b/>
              </w:rPr>
            </w:pPr>
            <w:r w:rsidRPr="007D04D7">
              <w:rPr>
                <w:b/>
              </w:rPr>
              <w:t>Value</w:t>
            </w:r>
          </w:p>
        </w:tc>
        <w:tc>
          <w:tcPr>
            <w:tcW w:w="650" w:type="dxa"/>
          </w:tcPr>
          <w:p w14:paraId="27DC6EE0" w14:textId="77777777" w:rsidR="00776B3E" w:rsidRPr="007D04D7" w:rsidRDefault="00776B3E" w:rsidP="008C4098">
            <w:pPr>
              <w:pStyle w:val="TableEntry"/>
              <w:rPr>
                <w:b/>
              </w:rPr>
            </w:pPr>
            <w:r w:rsidRPr="007D04D7">
              <w:rPr>
                <w:b/>
              </w:rPr>
              <w:t>Card.</w:t>
            </w:r>
          </w:p>
        </w:tc>
      </w:tr>
      <w:tr w:rsidR="00776B3E" w:rsidRPr="0000320B" w14:paraId="7FD7A291" w14:textId="77777777" w:rsidTr="008C4098">
        <w:tc>
          <w:tcPr>
            <w:tcW w:w="2017" w:type="dxa"/>
          </w:tcPr>
          <w:p w14:paraId="759BA082" w14:textId="69988B36" w:rsidR="00776B3E" w:rsidRPr="007D04D7" w:rsidRDefault="00776B3E" w:rsidP="008C4098">
            <w:pPr>
              <w:pStyle w:val="TableEntry"/>
              <w:rPr>
                <w:b/>
              </w:rPr>
            </w:pPr>
            <w:proofErr w:type="spellStart"/>
            <w:r>
              <w:rPr>
                <w:b/>
              </w:rPr>
              <w:t>DeliveryLogEvent</w:t>
            </w:r>
            <w:proofErr w:type="spellEnd"/>
            <w:r w:rsidRPr="007D04D7">
              <w:rPr>
                <w:b/>
              </w:rPr>
              <w:t>-type</w:t>
            </w:r>
          </w:p>
        </w:tc>
        <w:tc>
          <w:tcPr>
            <w:tcW w:w="1735" w:type="dxa"/>
          </w:tcPr>
          <w:p w14:paraId="6E699DE6" w14:textId="77777777" w:rsidR="00776B3E" w:rsidRPr="0000320B" w:rsidRDefault="00776B3E" w:rsidP="008C4098">
            <w:pPr>
              <w:pStyle w:val="TableEntry"/>
            </w:pPr>
          </w:p>
        </w:tc>
        <w:tc>
          <w:tcPr>
            <w:tcW w:w="2993" w:type="dxa"/>
          </w:tcPr>
          <w:p w14:paraId="64DB785D" w14:textId="77777777" w:rsidR="00776B3E" w:rsidRDefault="00776B3E" w:rsidP="008C4098">
            <w:pPr>
              <w:pStyle w:val="TableEntry"/>
              <w:rPr>
                <w:lang w:bidi="en-US"/>
              </w:rPr>
            </w:pPr>
          </w:p>
        </w:tc>
        <w:tc>
          <w:tcPr>
            <w:tcW w:w="2080" w:type="dxa"/>
          </w:tcPr>
          <w:p w14:paraId="52A572B5" w14:textId="77777777" w:rsidR="00776B3E" w:rsidRDefault="00776B3E" w:rsidP="008C4098">
            <w:pPr>
              <w:pStyle w:val="TableEntry"/>
            </w:pPr>
          </w:p>
        </w:tc>
        <w:tc>
          <w:tcPr>
            <w:tcW w:w="650" w:type="dxa"/>
          </w:tcPr>
          <w:p w14:paraId="302E6B50" w14:textId="77777777" w:rsidR="00776B3E" w:rsidRDefault="00776B3E" w:rsidP="008C4098">
            <w:pPr>
              <w:pStyle w:val="TableEntry"/>
            </w:pPr>
          </w:p>
        </w:tc>
      </w:tr>
      <w:tr w:rsidR="00776B3E" w:rsidRPr="0000320B" w14:paraId="0384F054" w14:textId="77777777" w:rsidTr="008C4098">
        <w:tc>
          <w:tcPr>
            <w:tcW w:w="2017" w:type="dxa"/>
          </w:tcPr>
          <w:p w14:paraId="7D52A6E2" w14:textId="510A7EDC" w:rsidR="00776B3E" w:rsidRDefault="00776B3E" w:rsidP="008C4098">
            <w:pPr>
              <w:pStyle w:val="TableEntry"/>
            </w:pPr>
            <w:proofErr w:type="spellStart"/>
            <w:r>
              <w:t>EventType</w:t>
            </w:r>
            <w:proofErr w:type="spellEnd"/>
          </w:p>
        </w:tc>
        <w:tc>
          <w:tcPr>
            <w:tcW w:w="1735" w:type="dxa"/>
          </w:tcPr>
          <w:p w14:paraId="66D9252F" w14:textId="77777777" w:rsidR="00776B3E" w:rsidRPr="0000320B" w:rsidRDefault="00776B3E" w:rsidP="008C4098">
            <w:pPr>
              <w:pStyle w:val="TableEntry"/>
            </w:pPr>
          </w:p>
        </w:tc>
        <w:tc>
          <w:tcPr>
            <w:tcW w:w="2993" w:type="dxa"/>
          </w:tcPr>
          <w:p w14:paraId="33746A4B" w14:textId="54985EE3" w:rsidR="00776B3E" w:rsidRDefault="00776B3E" w:rsidP="008C4098">
            <w:pPr>
              <w:pStyle w:val="TableEntry"/>
            </w:pPr>
            <w:r>
              <w:t>Type of event.  Can be a Progress Code.</w:t>
            </w:r>
          </w:p>
        </w:tc>
        <w:tc>
          <w:tcPr>
            <w:tcW w:w="2080" w:type="dxa"/>
          </w:tcPr>
          <w:p w14:paraId="141EA082" w14:textId="1BE9A123" w:rsidR="00776B3E" w:rsidRDefault="00776B3E" w:rsidP="008C4098">
            <w:pPr>
              <w:pStyle w:val="TableEntry"/>
            </w:pPr>
            <w:proofErr w:type="spellStart"/>
            <w:proofErr w:type="gramStart"/>
            <w:r>
              <w:t>xs:string</w:t>
            </w:r>
            <w:proofErr w:type="spellEnd"/>
            <w:proofErr w:type="gramEnd"/>
          </w:p>
        </w:tc>
        <w:tc>
          <w:tcPr>
            <w:tcW w:w="650" w:type="dxa"/>
          </w:tcPr>
          <w:p w14:paraId="760045DC" w14:textId="77777777" w:rsidR="00776B3E" w:rsidRDefault="00776B3E" w:rsidP="008C4098">
            <w:pPr>
              <w:pStyle w:val="TableEntry"/>
            </w:pPr>
          </w:p>
        </w:tc>
      </w:tr>
      <w:tr w:rsidR="00776B3E" w:rsidRPr="0000320B" w14:paraId="3506793F" w14:textId="77777777" w:rsidTr="008C4098">
        <w:tc>
          <w:tcPr>
            <w:tcW w:w="2017" w:type="dxa"/>
          </w:tcPr>
          <w:p w14:paraId="1E046D1B" w14:textId="4C27922C" w:rsidR="00776B3E" w:rsidRDefault="00776B3E" w:rsidP="008C4098">
            <w:pPr>
              <w:pStyle w:val="TableEntry"/>
            </w:pPr>
            <w:r>
              <w:t>Timestamp</w:t>
            </w:r>
          </w:p>
        </w:tc>
        <w:tc>
          <w:tcPr>
            <w:tcW w:w="1735" w:type="dxa"/>
          </w:tcPr>
          <w:p w14:paraId="2ADA6D31" w14:textId="77777777" w:rsidR="00776B3E" w:rsidRPr="0000320B" w:rsidRDefault="00776B3E" w:rsidP="008C4098">
            <w:pPr>
              <w:pStyle w:val="TableEntry"/>
            </w:pPr>
          </w:p>
        </w:tc>
        <w:tc>
          <w:tcPr>
            <w:tcW w:w="2993" w:type="dxa"/>
          </w:tcPr>
          <w:p w14:paraId="189BB61D" w14:textId="7A88D458" w:rsidR="00776B3E" w:rsidRPr="0000320B" w:rsidRDefault="00776B3E" w:rsidP="008C4098">
            <w:pPr>
              <w:pStyle w:val="TableEntry"/>
            </w:pPr>
            <w:r>
              <w:t>Time of event.  Should be date or date plus time.</w:t>
            </w:r>
          </w:p>
        </w:tc>
        <w:tc>
          <w:tcPr>
            <w:tcW w:w="2080" w:type="dxa"/>
          </w:tcPr>
          <w:p w14:paraId="28A62AB0" w14:textId="707198D4" w:rsidR="00776B3E" w:rsidRPr="0000320B" w:rsidRDefault="00776B3E" w:rsidP="008C4098">
            <w:pPr>
              <w:pStyle w:val="TableEntry"/>
            </w:pPr>
            <w:proofErr w:type="spellStart"/>
            <w:proofErr w:type="gramStart"/>
            <w:r>
              <w:t>md:YearDateOrTime</w:t>
            </w:r>
            <w:proofErr w:type="gramEnd"/>
            <w:r>
              <w:t>-type</w:t>
            </w:r>
            <w:proofErr w:type="spellEnd"/>
          </w:p>
        </w:tc>
        <w:tc>
          <w:tcPr>
            <w:tcW w:w="650" w:type="dxa"/>
          </w:tcPr>
          <w:p w14:paraId="09C0659A" w14:textId="5AE8E702" w:rsidR="00776B3E" w:rsidRDefault="00776B3E" w:rsidP="008C4098">
            <w:pPr>
              <w:pStyle w:val="TableEntry"/>
            </w:pPr>
          </w:p>
        </w:tc>
      </w:tr>
      <w:tr w:rsidR="00776B3E" w:rsidRPr="0000320B" w14:paraId="73933661" w14:textId="77777777" w:rsidTr="008C4098">
        <w:tc>
          <w:tcPr>
            <w:tcW w:w="2017" w:type="dxa"/>
          </w:tcPr>
          <w:p w14:paraId="5466377C" w14:textId="4C928B51" w:rsidR="00776B3E" w:rsidRDefault="00776B3E" w:rsidP="008C4098">
            <w:pPr>
              <w:pStyle w:val="TableEntry"/>
            </w:pPr>
            <w:r>
              <w:t>Description</w:t>
            </w:r>
          </w:p>
        </w:tc>
        <w:tc>
          <w:tcPr>
            <w:tcW w:w="1735" w:type="dxa"/>
          </w:tcPr>
          <w:p w14:paraId="706B6277" w14:textId="77777777" w:rsidR="00776B3E" w:rsidRPr="0000320B" w:rsidRDefault="00776B3E" w:rsidP="008C4098">
            <w:pPr>
              <w:pStyle w:val="TableEntry"/>
            </w:pPr>
          </w:p>
        </w:tc>
        <w:tc>
          <w:tcPr>
            <w:tcW w:w="2993" w:type="dxa"/>
          </w:tcPr>
          <w:p w14:paraId="62AD67F0" w14:textId="48D6A4BD" w:rsidR="00776B3E" w:rsidRPr="0000320B" w:rsidRDefault="00776B3E" w:rsidP="008C4098">
            <w:pPr>
              <w:pStyle w:val="TableEntry"/>
            </w:pPr>
            <w:r>
              <w:t>Description of event</w:t>
            </w:r>
          </w:p>
        </w:tc>
        <w:tc>
          <w:tcPr>
            <w:tcW w:w="2080" w:type="dxa"/>
          </w:tcPr>
          <w:p w14:paraId="31795401" w14:textId="77777777" w:rsidR="00776B3E" w:rsidRPr="0000320B" w:rsidRDefault="00776B3E" w:rsidP="008C4098">
            <w:pPr>
              <w:pStyle w:val="TableEntry"/>
            </w:pPr>
            <w:proofErr w:type="spellStart"/>
            <w:proofErr w:type="gramStart"/>
            <w:r>
              <w:t>xs:string</w:t>
            </w:r>
            <w:proofErr w:type="spellEnd"/>
            <w:proofErr w:type="gramEnd"/>
          </w:p>
        </w:tc>
        <w:tc>
          <w:tcPr>
            <w:tcW w:w="650" w:type="dxa"/>
          </w:tcPr>
          <w:p w14:paraId="169880D5" w14:textId="77777777" w:rsidR="00776B3E" w:rsidRDefault="00776B3E" w:rsidP="008C4098">
            <w:pPr>
              <w:pStyle w:val="TableEntry"/>
            </w:pPr>
            <w:r>
              <w:t>0..1</w:t>
            </w:r>
          </w:p>
        </w:tc>
      </w:tr>
      <w:tr w:rsidR="00776B3E" w:rsidRPr="0000320B" w14:paraId="04C9FC57" w14:textId="77777777" w:rsidTr="008C4098">
        <w:tc>
          <w:tcPr>
            <w:tcW w:w="2017" w:type="dxa"/>
          </w:tcPr>
          <w:p w14:paraId="719A209F" w14:textId="667998FA" w:rsidR="00776B3E" w:rsidRDefault="00BB5F04" w:rsidP="008C4098">
            <w:pPr>
              <w:pStyle w:val="TableEntry"/>
            </w:pPr>
            <w:proofErr w:type="spellStart"/>
            <w:r>
              <w:t>ErrorReference</w:t>
            </w:r>
            <w:proofErr w:type="spellEnd"/>
          </w:p>
        </w:tc>
        <w:tc>
          <w:tcPr>
            <w:tcW w:w="1735" w:type="dxa"/>
          </w:tcPr>
          <w:p w14:paraId="40E2577E" w14:textId="77777777" w:rsidR="00776B3E" w:rsidRPr="0000320B" w:rsidRDefault="00776B3E" w:rsidP="008C4098">
            <w:pPr>
              <w:pStyle w:val="TableEntry"/>
            </w:pPr>
          </w:p>
        </w:tc>
        <w:tc>
          <w:tcPr>
            <w:tcW w:w="2993" w:type="dxa"/>
          </w:tcPr>
          <w:p w14:paraId="46434D9F" w14:textId="71F53184" w:rsidR="00776B3E" w:rsidRPr="0000320B" w:rsidRDefault="00BB5F04" w:rsidP="008C4098">
            <w:pPr>
              <w:pStyle w:val="TableEntry"/>
            </w:pPr>
            <w:r>
              <w:t>Reference to a specific error instance as defined in Progress/</w:t>
            </w:r>
            <w:proofErr w:type="spellStart"/>
            <w:r>
              <w:t>ErrorDescription</w:t>
            </w:r>
            <w:proofErr w:type="spellEnd"/>
          </w:p>
        </w:tc>
        <w:tc>
          <w:tcPr>
            <w:tcW w:w="2080" w:type="dxa"/>
          </w:tcPr>
          <w:p w14:paraId="1F05A63A" w14:textId="77777777" w:rsidR="00776B3E" w:rsidRPr="0000320B" w:rsidRDefault="00776B3E" w:rsidP="008C4098">
            <w:pPr>
              <w:pStyle w:val="TableEntry"/>
            </w:pPr>
            <w:proofErr w:type="spellStart"/>
            <w:proofErr w:type="gramStart"/>
            <w:r>
              <w:t>delivery:AvailStatus</w:t>
            </w:r>
            <w:proofErr w:type="gramEnd"/>
            <w:r>
              <w:t>-type</w:t>
            </w:r>
            <w:proofErr w:type="spellEnd"/>
          </w:p>
        </w:tc>
        <w:tc>
          <w:tcPr>
            <w:tcW w:w="650" w:type="dxa"/>
          </w:tcPr>
          <w:p w14:paraId="36C6D444" w14:textId="77777777" w:rsidR="00776B3E" w:rsidRDefault="00776B3E" w:rsidP="008C4098">
            <w:pPr>
              <w:pStyle w:val="TableEntry"/>
            </w:pPr>
            <w:proofErr w:type="gramStart"/>
            <w:r>
              <w:t>0..n</w:t>
            </w:r>
            <w:proofErr w:type="gramEnd"/>
          </w:p>
        </w:tc>
      </w:tr>
    </w:tbl>
    <w:p w14:paraId="214D3749" w14:textId="71FBE71C" w:rsidR="00776B3E" w:rsidRPr="00776B3E" w:rsidRDefault="00776B3E" w:rsidP="00776B3E">
      <w:pPr>
        <w:pStyle w:val="Body"/>
      </w:pPr>
      <w:r>
        <w:t>[CHS: Need to enumerate event types.]</w:t>
      </w:r>
    </w:p>
    <w:p w14:paraId="7FE8F0DB" w14:textId="43B7F520" w:rsidR="00A447E5" w:rsidRDefault="00A447E5" w:rsidP="00D867E9">
      <w:pPr>
        <w:pStyle w:val="Heading1"/>
      </w:pPr>
      <w:bookmarkStart w:id="153" w:name="_Toc534399955"/>
      <w:r>
        <w:lastRenderedPageBreak/>
        <w:t>Avail Default</w:t>
      </w:r>
      <w:bookmarkEnd w:id="153"/>
    </w:p>
    <w:p w14:paraId="0A5B670D" w14:textId="1D2EDA0D" w:rsidR="00961243" w:rsidRDefault="00A447E5" w:rsidP="00A447E5">
      <w:pPr>
        <w:pStyle w:val="Body"/>
      </w:pPr>
      <w:r>
        <w:t xml:space="preserve">The </w:t>
      </w:r>
      <w:proofErr w:type="spellStart"/>
      <w:r>
        <w:t>AvailDefault</w:t>
      </w:r>
      <w:proofErr w:type="spellEnd"/>
      <w:r>
        <w:t xml:space="preserve"> element defines default values for selected fields in EMA Avails </w:t>
      </w:r>
      <w:r w:rsidR="00961243">
        <w:t xml:space="preserve">and Title List </w:t>
      </w:r>
      <w:r>
        <w:t xml:space="preserve">[Avails].  </w:t>
      </w:r>
      <w:r w:rsidR="00961243">
        <w:t>The term “Avails” applies to both Avails and (SVOD) Title Lists.</w:t>
      </w:r>
    </w:p>
    <w:p w14:paraId="53C89786" w14:textId="38B5378F" w:rsidR="00A447E5" w:rsidRDefault="00A447E5" w:rsidP="00A447E5">
      <w:pPr>
        <w:pStyle w:val="Body"/>
      </w:pPr>
      <w:r>
        <w:t xml:space="preserve">Data is organized by territory.  Within a territory, the Scope defines to which Avails the defaults should be applied.  Scope is a set of fields within the Avail.  The process is to match these fields, then apply the </w:t>
      </w:r>
      <w:r w:rsidR="005E76EA">
        <w:t>default values</w:t>
      </w:r>
      <w:r>
        <w:t xml:space="preserve">.  For example, if Scope defines a </w:t>
      </w:r>
      <w:proofErr w:type="spellStart"/>
      <w:r>
        <w:t>LicenseType</w:t>
      </w:r>
      <w:proofErr w:type="spellEnd"/>
      <w:r>
        <w:t xml:space="preserve"> of </w:t>
      </w:r>
      <w:r w:rsidR="00E85832">
        <w:t xml:space="preserve">“Episode” then the values in </w:t>
      </w:r>
      <w:proofErr w:type="spellStart"/>
      <w:r w:rsidR="005E76EA">
        <w:t>DefaultValues</w:t>
      </w:r>
      <w:proofErr w:type="spellEnd"/>
      <w:r w:rsidR="00E85832">
        <w:t xml:space="preserve"> (e.g., languages) are applied to all Episode Avails within the territory.</w:t>
      </w:r>
    </w:p>
    <w:p w14:paraId="2C990E00" w14:textId="7FABB3AB" w:rsidR="00FA407D" w:rsidRDefault="00FA407D" w:rsidP="00FA407D">
      <w:pPr>
        <w:pStyle w:val="Body"/>
      </w:pPr>
      <w:r>
        <w:t>Each entry in Scope and Default Values corresponds with a field in EMA Avails [Avails], but XML and Excel values.  Names correspond with XML Avails, but mapping can be found in the Data Dictionary of Excel Avails.</w:t>
      </w:r>
    </w:p>
    <w:p w14:paraId="49AFFDE2" w14:textId="0C2E90C1" w:rsidR="00FA407D" w:rsidRDefault="00FA407D" w:rsidP="00FA407D">
      <w:pPr>
        <w:pStyle w:val="Heading2"/>
      </w:pPr>
      <w:bookmarkStart w:id="154" w:name="_Toc534399956"/>
      <w:proofErr w:type="spellStart"/>
      <w:r>
        <w:t>AvailsDefaults</w:t>
      </w:r>
      <w:proofErr w:type="spellEnd"/>
      <w:r>
        <w:t>-type</w:t>
      </w:r>
      <w:bookmarkEnd w:id="154"/>
    </w:p>
    <w:p w14:paraId="553AD363" w14:textId="00E9BF91" w:rsidR="00E85832" w:rsidRDefault="00E85832" w:rsidP="00A447E5">
      <w:pPr>
        <w:pStyle w:val="Body"/>
      </w:pPr>
      <w:proofErr w:type="spellStart"/>
      <w:r>
        <w:t>AvailDefaults</w:t>
      </w:r>
      <w:proofErr w:type="spellEnd"/>
      <w:r>
        <w:t xml:space="preserve">-type is the definition of the </w:t>
      </w:r>
      <w:proofErr w:type="spellStart"/>
      <w:r>
        <w:t>AvailsDefault</w:t>
      </w:r>
      <w:proofErr w:type="spellEnd"/>
      <w:r>
        <w:t xml:space="preserve"> element.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E85832" w:rsidRPr="0000320B" w14:paraId="795A6ED8" w14:textId="77777777" w:rsidTr="006343CC">
        <w:tc>
          <w:tcPr>
            <w:tcW w:w="2017" w:type="dxa"/>
          </w:tcPr>
          <w:p w14:paraId="7ECB0E97" w14:textId="77777777" w:rsidR="00E85832" w:rsidRPr="007D04D7" w:rsidRDefault="00E85832" w:rsidP="006343CC">
            <w:pPr>
              <w:pStyle w:val="TableEntry"/>
              <w:rPr>
                <w:b/>
              </w:rPr>
            </w:pPr>
            <w:r w:rsidRPr="007D04D7">
              <w:rPr>
                <w:b/>
              </w:rPr>
              <w:t>Element</w:t>
            </w:r>
          </w:p>
        </w:tc>
        <w:tc>
          <w:tcPr>
            <w:tcW w:w="1735" w:type="dxa"/>
          </w:tcPr>
          <w:p w14:paraId="4EFBAC31" w14:textId="77777777" w:rsidR="00E85832" w:rsidRPr="007D04D7" w:rsidRDefault="00E85832" w:rsidP="006343CC">
            <w:pPr>
              <w:pStyle w:val="TableEntry"/>
              <w:rPr>
                <w:b/>
              </w:rPr>
            </w:pPr>
            <w:r w:rsidRPr="007D04D7">
              <w:rPr>
                <w:b/>
              </w:rPr>
              <w:t>Attribute</w:t>
            </w:r>
          </w:p>
        </w:tc>
        <w:tc>
          <w:tcPr>
            <w:tcW w:w="2993" w:type="dxa"/>
          </w:tcPr>
          <w:p w14:paraId="2809BF06" w14:textId="77777777" w:rsidR="00E85832" w:rsidRPr="007D04D7" w:rsidRDefault="00E85832" w:rsidP="006343CC">
            <w:pPr>
              <w:pStyle w:val="TableEntry"/>
              <w:rPr>
                <w:b/>
              </w:rPr>
            </w:pPr>
            <w:r w:rsidRPr="007D04D7">
              <w:rPr>
                <w:b/>
              </w:rPr>
              <w:t>Definition</w:t>
            </w:r>
          </w:p>
        </w:tc>
        <w:tc>
          <w:tcPr>
            <w:tcW w:w="2080" w:type="dxa"/>
          </w:tcPr>
          <w:p w14:paraId="18F22040" w14:textId="77777777" w:rsidR="00E85832" w:rsidRPr="007D04D7" w:rsidRDefault="00E85832" w:rsidP="006343CC">
            <w:pPr>
              <w:pStyle w:val="TableEntry"/>
              <w:rPr>
                <w:b/>
              </w:rPr>
            </w:pPr>
            <w:r w:rsidRPr="007D04D7">
              <w:rPr>
                <w:b/>
              </w:rPr>
              <w:t>Value</w:t>
            </w:r>
          </w:p>
        </w:tc>
        <w:tc>
          <w:tcPr>
            <w:tcW w:w="650" w:type="dxa"/>
          </w:tcPr>
          <w:p w14:paraId="1BCBED47" w14:textId="77777777" w:rsidR="00E85832" w:rsidRPr="007D04D7" w:rsidRDefault="00E85832" w:rsidP="006343CC">
            <w:pPr>
              <w:pStyle w:val="TableEntry"/>
              <w:rPr>
                <w:b/>
              </w:rPr>
            </w:pPr>
            <w:r w:rsidRPr="007D04D7">
              <w:rPr>
                <w:b/>
              </w:rPr>
              <w:t>Card.</w:t>
            </w:r>
          </w:p>
        </w:tc>
      </w:tr>
      <w:tr w:rsidR="00E85832" w:rsidRPr="0000320B" w14:paraId="34CFA36B" w14:textId="77777777" w:rsidTr="006343CC">
        <w:tc>
          <w:tcPr>
            <w:tcW w:w="2017" w:type="dxa"/>
          </w:tcPr>
          <w:p w14:paraId="1D5B3B33" w14:textId="497ACB4B" w:rsidR="00E85832" w:rsidRPr="007D04D7" w:rsidRDefault="00E85832" w:rsidP="006343CC">
            <w:pPr>
              <w:pStyle w:val="TableEntry"/>
              <w:rPr>
                <w:b/>
              </w:rPr>
            </w:pPr>
            <w:proofErr w:type="spellStart"/>
            <w:r>
              <w:rPr>
                <w:b/>
              </w:rPr>
              <w:t>AvailDefaults</w:t>
            </w:r>
            <w:proofErr w:type="spellEnd"/>
            <w:r w:rsidRPr="007D04D7">
              <w:rPr>
                <w:b/>
              </w:rPr>
              <w:t>-type</w:t>
            </w:r>
          </w:p>
        </w:tc>
        <w:tc>
          <w:tcPr>
            <w:tcW w:w="1735" w:type="dxa"/>
          </w:tcPr>
          <w:p w14:paraId="4FFAC834" w14:textId="77777777" w:rsidR="00E85832" w:rsidRPr="0000320B" w:rsidRDefault="00E85832" w:rsidP="006343CC">
            <w:pPr>
              <w:pStyle w:val="TableEntry"/>
            </w:pPr>
          </w:p>
        </w:tc>
        <w:tc>
          <w:tcPr>
            <w:tcW w:w="2993" w:type="dxa"/>
          </w:tcPr>
          <w:p w14:paraId="62DF40F7" w14:textId="77777777" w:rsidR="00E85832" w:rsidRDefault="00E85832" w:rsidP="006343CC">
            <w:pPr>
              <w:pStyle w:val="TableEntry"/>
              <w:rPr>
                <w:lang w:bidi="en-US"/>
              </w:rPr>
            </w:pPr>
          </w:p>
        </w:tc>
        <w:tc>
          <w:tcPr>
            <w:tcW w:w="2080" w:type="dxa"/>
          </w:tcPr>
          <w:p w14:paraId="29CC27E9" w14:textId="77777777" w:rsidR="00E85832" w:rsidRDefault="00E85832" w:rsidP="006343CC">
            <w:pPr>
              <w:pStyle w:val="TableEntry"/>
            </w:pPr>
          </w:p>
        </w:tc>
        <w:tc>
          <w:tcPr>
            <w:tcW w:w="650" w:type="dxa"/>
          </w:tcPr>
          <w:p w14:paraId="1823E9DE" w14:textId="77777777" w:rsidR="00E85832" w:rsidRDefault="00E85832" w:rsidP="006343CC">
            <w:pPr>
              <w:pStyle w:val="TableEntry"/>
            </w:pPr>
          </w:p>
        </w:tc>
      </w:tr>
      <w:tr w:rsidR="00E85832" w:rsidRPr="0000320B" w14:paraId="08326D59" w14:textId="77777777" w:rsidTr="006343CC">
        <w:tc>
          <w:tcPr>
            <w:tcW w:w="2017" w:type="dxa"/>
          </w:tcPr>
          <w:p w14:paraId="1CBD1B70" w14:textId="77777777" w:rsidR="00E85832" w:rsidRDefault="00E85832" w:rsidP="006343CC">
            <w:pPr>
              <w:pStyle w:val="TableEntry"/>
            </w:pPr>
          </w:p>
        </w:tc>
        <w:tc>
          <w:tcPr>
            <w:tcW w:w="1735" w:type="dxa"/>
          </w:tcPr>
          <w:p w14:paraId="1DD249D1" w14:textId="77777777" w:rsidR="00E85832" w:rsidRPr="0000320B" w:rsidRDefault="00E85832" w:rsidP="006343CC">
            <w:pPr>
              <w:pStyle w:val="TableEntry"/>
            </w:pPr>
            <w:proofErr w:type="spellStart"/>
            <w:r>
              <w:t>udpateNum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93" w:type="dxa"/>
          </w:tcPr>
          <w:p w14:paraId="27669E42" w14:textId="77777777" w:rsidR="00E85832" w:rsidRDefault="00E85832" w:rsidP="006343CC">
            <w:pPr>
              <w:pStyle w:val="TableEntry"/>
              <w:rPr>
                <w:lang w:bidi="en-US"/>
              </w:rPr>
            </w:pPr>
            <w:r>
              <w:rPr>
                <w:lang w:bidi="en-US"/>
              </w:rPr>
              <w:t>Common set of workflow attributes (defined in Common Metadata)</w:t>
            </w:r>
          </w:p>
        </w:tc>
        <w:tc>
          <w:tcPr>
            <w:tcW w:w="2080" w:type="dxa"/>
          </w:tcPr>
          <w:p w14:paraId="26D220D2" w14:textId="77777777" w:rsidR="00E85832" w:rsidRDefault="00E85832" w:rsidP="006343CC">
            <w:pPr>
              <w:pStyle w:val="TableEntry"/>
            </w:pPr>
            <w:proofErr w:type="spellStart"/>
            <w:proofErr w:type="gramStart"/>
            <w:r>
              <w:t>md:Workflow</w:t>
            </w:r>
            <w:proofErr w:type="gramEnd"/>
            <w:r>
              <w:t>-attr</w:t>
            </w:r>
            <w:proofErr w:type="spellEnd"/>
          </w:p>
        </w:tc>
        <w:tc>
          <w:tcPr>
            <w:tcW w:w="650" w:type="dxa"/>
          </w:tcPr>
          <w:p w14:paraId="6641DFC5" w14:textId="77777777" w:rsidR="00E85832" w:rsidRDefault="00E85832" w:rsidP="006343CC">
            <w:pPr>
              <w:pStyle w:val="TableEntry"/>
            </w:pPr>
          </w:p>
        </w:tc>
      </w:tr>
      <w:tr w:rsidR="00E85832" w:rsidRPr="0000320B" w14:paraId="1A90BAF5" w14:textId="77777777" w:rsidTr="006343CC">
        <w:tc>
          <w:tcPr>
            <w:tcW w:w="2017" w:type="dxa"/>
          </w:tcPr>
          <w:p w14:paraId="1199AE93" w14:textId="77777777" w:rsidR="00E85832" w:rsidRDefault="00E85832" w:rsidP="006343CC">
            <w:pPr>
              <w:pStyle w:val="TableEntry"/>
            </w:pPr>
            <w:r>
              <w:t>Compatibility</w:t>
            </w:r>
          </w:p>
        </w:tc>
        <w:tc>
          <w:tcPr>
            <w:tcW w:w="1735" w:type="dxa"/>
          </w:tcPr>
          <w:p w14:paraId="4FCAFC91" w14:textId="77777777" w:rsidR="00E85832" w:rsidRPr="0000320B" w:rsidRDefault="00E85832" w:rsidP="006343CC">
            <w:pPr>
              <w:pStyle w:val="TableEntry"/>
            </w:pPr>
          </w:p>
        </w:tc>
        <w:tc>
          <w:tcPr>
            <w:tcW w:w="2993" w:type="dxa"/>
          </w:tcPr>
          <w:p w14:paraId="3948253C" w14:textId="77777777" w:rsidR="00E85832" w:rsidRDefault="00E85832" w:rsidP="006343CC">
            <w:pPr>
              <w:pStyle w:val="TableEntry"/>
            </w:pPr>
            <w:r>
              <w:t>Spec compatibility</w:t>
            </w:r>
          </w:p>
        </w:tc>
        <w:tc>
          <w:tcPr>
            <w:tcW w:w="2080" w:type="dxa"/>
          </w:tcPr>
          <w:p w14:paraId="1FC9517B" w14:textId="77777777" w:rsidR="00E85832" w:rsidRDefault="00E85832" w:rsidP="006343CC">
            <w:pPr>
              <w:pStyle w:val="TableEntry"/>
            </w:pPr>
            <w:proofErr w:type="spellStart"/>
            <w:proofErr w:type="gramStart"/>
            <w:r>
              <w:t>manifest:Compatibility</w:t>
            </w:r>
            <w:proofErr w:type="gramEnd"/>
            <w:r>
              <w:t>-type</w:t>
            </w:r>
            <w:proofErr w:type="spellEnd"/>
          </w:p>
        </w:tc>
        <w:tc>
          <w:tcPr>
            <w:tcW w:w="650" w:type="dxa"/>
          </w:tcPr>
          <w:p w14:paraId="094797A1" w14:textId="77777777" w:rsidR="00E85832" w:rsidRDefault="00E85832" w:rsidP="006343CC">
            <w:pPr>
              <w:pStyle w:val="TableEntry"/>
            </w:pPr>
          </w:p>
        </w:tc>
      </w:tr>
      <w:tr w:rsidR="00E85832" w:rsidRPr="0000320B" w14:paraId="7967E714" w14:textId="77777777" w:rsidTr="006343CC">
        <w:tc>
          <w:tcPr>
            <w:tcW w:w="2017" w:type="dxa"/>
          </w:tcPr>
          <w:p w14:paraId="3D60F6B6" w14:textId="77777777" w:rsidR="00E85832" w:rsidRDefault="00E85832" w:rsidP="006343CC">
            <w:pPr>
              <w:pStyle w:val="TableEntry"/>
            </w:pPr>
            <w:r>
              <w:t>Source</w:t>
            </w:r>
          </w:p>
        </w:tc>
        <w:tc>
          <w:tcPr>
            <w:tcW w:w="1735" w:type="dxa"/>
          </w:tcPr>
          <w:p w14:paraId="4BE57650" w14:textId="77777777" w:rsidR="00E85832" w:rsidRPr="0000320B" w:rsidRDefault="00E85832" w:rsidP="006343CC">
            <w:pPr>
              <w:pStyle w:val="TableEntry"/>
            </w:pPr>
          </w:p>
        </w:tc>
        <w:tc>
          <w:tcPr>
            <w:tcW w:w="2993" w:type="dxa"/>
          </w:tcPr>
          <w:p w14:paraId="3CF8BEDE" w14:textId="51B10135" w:rsidR="00E85832" w:rsidRDefault="00E85832" w:rsidP="006343CC">
            <w:pPr>
              <w:pStyle w:val="TableEntry"/>
            </w:pPr>
            <w:r>
              <w:t>Source of this Avail Defaults object</w:t>
            </w:r>
          </w:p>
        </w:tc>
        <w:tc>
          <w:tcPr>
            <w:tcW w:w="2080" w:type="dxa"/>
          </w:tcPr>
          <w:p w14:paraId="2DBF2264" w14:textId="3132D32B" w:rsidR="00E85832" w:rsidRDefault="00E85832" w:rsidP="006343CC">
            <w:pPr>
              <w:pStyle w:val="TableEntry"/>
            </w:pPr>
            <w:proofErr w:type="spellStart"/>
            <w:proofErr w:type="gramStart"/>
            <w:r>
              <w:t>delivery:DeliverySource</w:t>
            </w:r>
            <w:proofErr w:type="gramEnd"/>
            <w:r>
              <w:t>-type</w:t>
            </w:r>
            <w:proofErr w:type="spellEnd"/>
          </w:p>
        </w:tc>
        <w:tc>
          <w:tcPr>
            <w:tcW w:w="650" w:type="dxa"/>
          </w:tcPr>
          <w:p w14:paraId="189724B5" w14:textId="77777777" w:rsidR="00E85832" w:rsidRDefault="00E85832" w:rsidP="006343CC">
            <w:pPr>
              <w:pStyle w:val="TableEntry"/>
            </w:pPr>
          </w:p>
        </w:tc>
      </w:tr>
      <w:tr w:rsidR="00E85832" w:rsidRPr="0000320B" w14:paraId="22560CB3" w14:textId="77777777" w:rsidTr="006343CC">
        <w:tc>
          <w:tcPr>
            <w:tcW w:w="2017" w:type="dxa"/>
          </w:tcPr>
          <w:p w14:paraId="2218D45E" w14:textId="0F903CB5" w:rsidR="00E85832" w:rsidRDefault="00E85832" w:rsidP="006343CC">
            <w:pPr>
              <w:pStyle w:val="TableEntry"/>
            </w:pPr>
            <w:r>
              <w:t>Retailer</w:t>
            </w:r>
          </w:p>
        </w:tc>
        <w:tc>
          <w:tcPr>
            <w:tcW w:w="1735" w:type="dxa"/>
          </w:tcPr>
          <w:p w14:paraId="2D97D56B" w14:textId="77777777" w:rsidR="00E85832" w:rsidRPr="0000320B" w:rsidRDefault="00E85832" w:rsidP="006343CC">
            <w:pPr>
              <w:pStyle w:val="TableEntry"/>
            </w:pPr>
          </w:p>
        </w:tc>
        <w:tc>
          <w:tcPr>
            <w:tcW w:w="2993" w:type="dxa"/>
          </w:tcPr>
          <w:p w14:paraId="34E33759" w14:textId="19558A53" w:rsidR="00E85832" w:rsidRPr="0000320B" w:rsidRDefault="00E85832" w:rsidP="006343CC">
            <w:pPr>
              <w:pStyle w:val="TableEntry"/>
            </w:pPr>
            <w:r>
              <w:t>Retailer for whom the defaults apply</w:t>
            </w:r>
          </w:p>
        </w:tc>
        <w:tc>
          <w:tcPr>
            <w:tcW w:w="2080" w:type="dxa"/>
          </w:tcPr>
          <w:p w14:paraId="0BCF2422" w14:textId="77777777" w:rsidR="00E85832" w:rsidRPr="0000320B" w:rsidRDefault="00E85832" w:rsidP="006343CC">
            <w:pPr>
              <w:pStyle w:val="TableEntry"/>
            </w:pPr>
            <w:proofErr w:type="spellStart"/>
            <w:proofErr w:type="gramStart"/>
            <w:r>
              <w:t>md:OrgName</w:t>
            </w:r>
            <w:proofErr w:type="gramEnd"/>
            <w:r>
              <w:t>-type</w:t>
            </w:r>
            <w:proofErr w:type="spellEnd"/>
          </w:p>
        </w:tc>
        <w:tc>
          <w:tcPr>
            <w:tcW w:w="650" w:type="dxa"/>
          </w:tcPr>
          <w:p w14:paraId="24A9D4D1" w14:textId="77777777" w:rsidR="00E85832" w:rsidRDefault="00E85832" w:rsidP="006343CC">
            <w:pPr>
              <w:pStyle w:val="TableEntry"/>
            </w:pPr>
            <w:r w:rsidRPr="00FF76E2">
              <w:t>0..1</w:t>
            </w:r>
          </w:p>
        </w:tc>
      </w:tr>
      <w:tr w:rsidR="00E85832" w:rsidRPr="0000320B" w14:paraId="21E8E132" w14:textId="77777777" w:rsidTr="006343CC">
        <w:tc>
          <w:tcPr>
            <w:tcW w:w="2017" w:type="dxa"/>
          </w:tcPr>
          <w:p w14:paraId="0C19254C" w14:textId="352353C4" w:rsidR="00E85832" w:rsidRDefault="00E85832" w:rsidP="006343CC">
            <w:pPr>
              <w:pStyle w:val="TableEntry"/>
            </w:pPr>
            <w:proofErr w:type="spellStart"/>
            <w:r>
              <w:t>Territory</w:t>
            </w:r>
            <w:r w:rsidR="006343CC">
              <w:t>Defaults</w:t>
            </w:r>
            <w:proofErr w:type="spellEnd"/>
          </w:p>
        </w:tc>
        <w:tc>
          <w:tcPr>
            <w:tcW w:w="1735" w:type="dxa"/>
          </w:tcPr>
          <w:p w14:paraId="3BB88936" w14:textId="77777777" w:rsidR="00E85832" w:rsidRPr="0000320B" w:rsidRDefault="00E85832" w:rsidP="006343CC">
            <w:pPr>
              <w:pStyle w:val="TableEntry"/>
            </w:pPr>
          </w:p>
        </w:tc>
        <w:tc>
          <w:tcPr>
            <w:tcW w:w="2993" w:type="dxa"/>
          </w:tcPr>
          <w:p w14:paraId="3174A3BA" w14:textId="4F842C9F" w:rsidR="00E85832" w:rsidRPr="0000320B" w:rsidRDefault="00E85832" w:rsidP="006343CC">
            <w:pPr>
              <w:pStyle w:val="TableEntry"/>
            </w:pPr>
            <w:r>
              <w:t xml:space="preserve">Avail Defaults </w:t>
            </w:r>
            <w:r w:rsidR="006343CC">
              <w:t>for one or more</w:t>
            </w:r>
            <w:r>
              <w:t xml:space="preserve"> territor</w:t>
            </w:r>
            <w:r w:rsidR="006343CC">
              <w:t>ies</w:t>
            </w:r>
          </w:p>
        </w:tc>
        <w:tc>
          <w:tcPr>
            <w:tcW w:w="2080" w:type="dxa"/>
          </w:tcPr>
          <w:p w14:paraId="62B9D881" w14:textId="12DD8DF5" w:rsidR="00E85832" w:rsidRPr="0000320B" w:rsidRDefault="00E85832" w:rsidP="006343CC">
            <w:pPr>
              <w:pStyle w:val="TableEntry"/>
            </w:pPr>
            <w:proofErr w:type="spellStart"/>
            <w:proofErr w:type="gramStart"/>
            <w:r>
              <w:t>delivery:</w:t>
            </w:r>
            <w:r w:rsidR="006343CC">
              <w:t>AvailsDefaultTerritory</w:t>
            </w:r>
            <w:proofErr w:type="gramEnd"/>
            <w:r>
              <w:t>-type</w:t>
            </w:r>
            <w:proofErr w:type="spellEnd"/>
          </w:p>
        </w:tc>
        <w:tc>
          <w:tcPr>
            <w:tcW w:w="650" w:type="dxa"/>
          </w:tcPr>
          <w:p w14:paraId="0EB3C713" w14:textId="1474DCB1" w:rsidR="00E85832" w:rsidRDefault="005E76EA" w:rsidP="006343CC">
            <w:pPr>
              <w:pStyle w:val="TableEntry"/>
            </w:pPr>
            <w:proofErr w:type="gramStart"/>
            <w:r>
              <w:t>1</w:t>
            </w:r>
            <w:r w:rsidR="00E85832" w:rsidRPr="00FF76E2">
              <w:t>..</w:t>
            </w:r>
            <w:r w:rsidR="006343CC">
              <w:t>n</w:t>
            </w:r>
            <w:proofErr w:type="gramEnd"/>
          </w:p>
        </w:tc>
      </w:tr>
      <w:tr w:rsidR="00E85832" w:rsidRPr="0000320B" w14:paraId="579234F3" w14:textId="77777777" w:rsidTr="006343CC">
        <w:tc>
          <w:tcPr>
            <w:tcW w:w="2017" w:type="dxa"/>
          </w:tcPr>
          <w:p w14:paraId="7E1404F7" w14:textId="77777777" w:rsidR="00E85832" w:rsidRDefault="00E85832" w:rsidP="006343CC">
            <w:pPr>
              <w:pStyle w:val="TableEntry"/>
            </w:pPr>
            <w:r>
              <w:t>Instructions</w:t>
            </w:r>
          </w:p>
        </w:tc>
        <w:tc>
          <w:tcPr>
            <w:tcW w:w="1735" w:type="dxa"/>
          </w:tcPr>
          <w:p w14:paraId="610F74B6" w14:textId="77777777" w:rsidR="00E85832" w:rsidRPr="0000320B" w:rsidRDefault="00E85832" w:rsidP="006343CC">
            <w:pPr>
              <w:pStyle w:val="TableEntry"/>
            </w:pPr>
          </w:p>
        </w:tc>
        <w:tc>
          <w:tcPr>
            <w:tcW w:w="2993" w:type="dxa"/>
          </w:tcPr>
          <w:p w14:paraId="28FD430F" w14:textId="77777777" w:rsidR="00E85832" w:rsidRPr="0000320B" w:rsidRDefault="00E85832" w:rsidP="006343CC">
            <w:pPr>
              <w:pStyle w:val="TableEntry"/>
            </w:pPr>
            <w:r>
              <w:t xml:space="preserve">Handling instructions.  Includes exception flag. </w:t>
            </w:r>
          </w:p>
        </w:tc>
        <w:tc>
          <w:tcPr>
            <w:tcW w:w="2080" w:type="dxa"/>
          </w:tcPr>
          <w:p w14:paraId="1702613B" w14:textId="77777777" w:rsidR="00E85832" w:rsidRDefault="00E85832" w:rsidP="006343CC">
            <w:pPr>
              <w:pStyle w:val="TableEntry"/>
            </w:pPr>
            <w:proofErr w:type="spellStart"/>
            <w:proofErr w:type="gramStart"/>
            <w:r>
              <w:t>delivery:Instructions</w:t>
            </w:r>
            <w:proofErr w:type="gramEnd"/>
            <w:r>
              <w:t>-type</w:t>
            </w:r>
            <w:proofErr w:type="spellEnd"/>
          </w:p>
        </w:tc>
        <w:tc>
          <w:tcPr>
            <w:tcW w:w="650" w:type="dxa"/>
          </w:tcPr>
          <w:p w14:paraId="5158D28C" w14:textId="77777777" w:rsidR="00E85832" w:rsidRDefault="00E85832" w:rsidP="006343CC">
            <w:pPr>
              <w:pStyle w:val="TableEntry"/>
            </w:pPr>
            <w:r>
              <w:t>0..1</w:t>
            </w:r>
          </w:p>
        </w:tc>
      </w:tr>
    </w:tbl>
    <w:p w14:paraId="3DABD456" w14:textId="0832CCC5" w:rsidR="00E85832" w:rsidRDefault="006343CC" w:rsidP="006343CC">
      <w:pPr>
        <w:pStyle w:val="Heading2"/>
      </w:pPr>
      <w:bookmarkStart w:id="155" w:name="_Toc534399957"/>
      <w:proofErr w:type="spellStart"/>
      <w:r>
        <w:t>AvailDefaultTerritory</w:t>
      </w:r>
      <w:proofErr w:type="spellEnd"/>
      <w:r>
        <w:t>-type</w:t>
      </w:r>
      <w:bookmarkEnd w:id="155"/>
    </w:p>
    <w:p w14:paraId="1FE66454" w14:textId="4A4A9121" w:rsidR="006343CC" w:rsidRDefault="006343CC" w:rsidP="006343CC">
      <w:pPr>
        <w:pStyle w:val="Body"/>
      </w:pPr>
      <w:proofErr w:type="spellStart"/>
      <w:r>
        <w:t>AvailDefaultTerritory</w:t>
      </w:r>
      <w:proofErr w:type="spellEnd"/>
      <w:r>
        <w:t>-type defines one or more territories and the defaults that apply to that/those territory/territories.</w:t>
      </w:r>
    </w:p>
    <w:p w14:paraId="29AE8E7C" w14:textId="77777777" w:rsidR="00961243" w:rsidRPr="006343CC" w:rsidRDefault="00961243" w:rsidP="006343C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1710"/>
        <w:gridCol w:w="2700"/>
        <w:gridCol w:w="2250"/>
        <w:gridCol w:w="840"/>
      </w:tblGrid>
      <w:tr w:rsidR="006343CC" w:rsidRPr="0000320B" w14:paraId="2DEF8740" w14:textId="77777777" w:rsidTr="006343CC">
        <w:tc>
          <w:tcPr>
            <w:tcW w:w="1975" w:type="dxa"/>
          </w:tcPr>
          <w:p w14:paraId="4B355FB6" w14:textId="77777777" w:rsidR="006343CC" w:rsidRPr="007D04D7" w:rsidRDefault="006343CC" w:rsidP="006343CC">
            <w:pPr>
              <w:pStyle w:val="TableEntry"/>
              <w:rPr>
                <w:b/>
              </w:rPr>
            </w:pPr>
            <w:r w:rsidRPr="007D04D7">
              <w:rPr>
                <w:b/>
              </w:rPr>
              <w:lastRenderedPageBreak/>
              <w:t>Element</w:t>
            </w:r>
          </w:p>
        </w:tc>
        <w:tc>
          <w:tcPr>
            <w:tcW w:w="1710" w:type="dxa"/>
          </w:tcPr>
          <w:p w14:paraId="59A5B862" w14:textId="77777777" w:rsidR="006343CC" w:rsidRPr="007D04D7" w:rsidRDefault="006343CC" w:rsidP="006343CC">
            <w:pPr>
              <w:pStyle w:val="TableEntry"/>
              <w:rPr>
                <w:b/>
              </w:rPr>
            </w:pPr>
            <w:r w:rsidRPr="007D04D7">
              <w:rPr>
                <w:b/>
              </w:rPr>
              <w:t>Attribute</w:t>
            </w:r>
          </w:p>
        </w:tc>
        <w:tc>
          <w:tcPr>
            <w:tcW w:w="2700" w:type="dxa"/>
          </w:tcPr>
          <w:p w14:paraId="459F7DB0" w14:textId="77777777" w:rsidR="006343CC" w:rsidRPr="007D04D7" w:rsidRDefault="006343CC" w:rsidP="006343CC">
            <w:pPr>
              <w:pStyle w:val="TableEntry"/>
              <w:rPr>
                <w:b/>
              </w:rPr>
            </w:pPr>
            <w:r w:rsidRPr="007D04D7">
              <w:rPr>
                <w:b/>
              </w:rPr>
              <w:t>Definition</w:t>
            </w:r>
          </w:p>
        </w:tc>
        <w:tc>
          <w:tcPr>
            <w:tcW w:w="2250" w:type="dxa"/>
          </w:tcPr>
          <w:p w14:paraId="12A5ACF8" w14:textId="77777777" w:rsidR="006343CC" w:rsidRPr="007D04D7" w:rsidRDefault="006343CC" w:rsidP="006343CC">
            <w:pPr>
              <w:pStyle w:val="TableEntry"/>
              <w:rPr>
                <w:b/>
              </w:rPr>
            </w:pPr>
            <w:r w:rsidRPr="007D04D7">
              <w:rPr>
                <w:b/>
              </w:rPr>
              <w:t>Value</w:t>
            </w:r>
          </w:p>
        </w:tc>
        <w:tc>
          <w:tcPr>
            <w:tcW w:w="840" w:type="dxa"/>
          </w:tcPr>
          <w:p w14:paraId="78E96C60" w14:textId="77777777" w:rsidR="006343CC" w:rsidRPr="007D04D7" w:rsidRDefault="006343CC" w:rsidP="006343CC">
            <w:pPr>
              <w:pStyle w:val="TableEntry"/>
              <w:rPr>
                <w:b/>
              </w:rPr>
            </w:pPr>
            <w:r w:rsidRPr="007D04D7">
              <w:rPr>
                <w:b/>
              </w:rPr>
              <w:t>Card.</w:t>
            </w:r>
          </w:p>
        </w:tc>
      </w:tr>
      <w:tr w:rsidR="006343CC" w:rsidRPr="0000320B" w14:paraId="537D62FD" w14:textId="77777777" w:rsidTr="006343CC">
        <w:tc>
          <w:tcPr>
            <w:tcW w:w="1975" w:type="dxa"/>
          </w:tcPr>
          <w:p w14:paraId="59247D23" w14:textId="10953260" w:rsidR="006343CC" w:rsidRPr="007D04D7" w:rsidRDefault="006343CC" w:rsidP="006343CC">
            <w:pPr>
              <w:pStyle w:val="TableEntry"/>
              <w:rPr>
                <w:b/>
              </w:rPr>
            </w:pPr>
            <w:proofErr w:type="spellStart"/>
            <w:r>
              <w:rPr>
                <w:b/>
              </w:rPr>
              <w:t>AvailDefaultTerritory</w:t>
            </w:r>
            <w:proofErr w:type="spellEnd"/>
            <w:r w:rsidRPr="007D04D7">
              <w:rPr>
                <w:b/>
              </w:rPr>
              <w:t>-type</w:t>
            </w:r>
          </w:p>
        </w:tc>
        <w:tc>
          <w:tcPr>
            <w:tcW w:w="1710" w:type="dxa"/>
          </w:tcPr>
          <w:p w14:paraId="67E18E37" w14:textId="77777777" w:rsidR="006343CC" w:rsidRPr="0000320B" w:rsidRDefault="006343CC" w:rsidP="006343CC">
            <w:pPr>
              <w:pStyle w:val="TableEntry"/>
            </w:pPr>
          </w:p>
        </w:tc>
        <w:tc>
          <w:tcPr>
            <w:tcW w:w="2700" w:type="dxa"/>
          </w:tcPr>
          <w:p w14:paraId="5319C067" w14:textId="77777777" w:rsidR="006343CC" w:rsidRDefault="006343CC" w:rsidP="006343CC">
            <w:pPr>
              <w:pStyle w:val="TableEntry"/>
              <w:rPr>
                <w:lang w:bidi="en-US"/>
              </w:rPr>
            </w:pPr>
          </w:p>
        </w:tc>
        <w:tc>
          <w:tcPr>
            <w:tcW w:w="2250" w:type="dxa"/>
          </w:tcPr>
          <w:p w14:paraId="1DF702E4" w14:textId="77777777" w:rsidR="006343CC" w:rsidRDefault="006343CC" w:rsidP="006343CC">
            <w:pPr>
              <w:pStyle w:val="TableEntry"/>
            </w:pPr>
          </w:p>
        </w:tc>
        <w:tc>
          <w:tcPr>
            <w:tcW w:w="840" w:type="dxa"/>
          </w:tcPr>
          <w:p w14:paraId="2836A5A5" w14:textId="77777777" w:rsidR="006343CC" w:rsidRDefault="006343CC" w:rsidP="006343CC">
            <w:pPr>
              <w:pStyle w:val="TableEntry"/>
            </w:pPr>
          </w:p>
        </w:tc>
      </w:tr>
      <w:tr w:rsidR="005E76EA" w14:paraId="4DDFEB03" w14:textId="77777777" w:rsidTr="006343CC">
        <w:tc>
          <w:tcPr>
            <w:tcW w:w="1975" w:type="dxa"/>
          </w:tcPr>
          <w:p w14:paraId="20039C1D" w14:textId="77777777" w:rsidR="005E76EA" w:rsidRDefault="005E76EA" w:rsidP="006343CC">
            <w:pPr>
              <w:pStyle w:val="TableEntry"/>
            </w:pPr>
          </w:p>
        </w:tc>
        <w:tc>
          <w:tcPr>
            <w:tcW w:w="1710" w:type="dxa"/>
          </w:tcPr>
          <w:p w14:paraId="4588BB3C" w14:textId="7245C86F" w:rsidR="005E76EA" w:rsidRPr="0000320B" w:rsidRDefault="005E76EA" w:rsidP="006343CC">
            <w:pPr>
              <w:pStyle w:val="TableEntry"/>
            </w:pPr>
            <w:proofErr w:type="spellStart"/>
            <w:r>
              <w:t>AvailDefaultID</w:t>
            </w:r>
            <w:proofErr w:type="spellEnd"/>
          </w:p>
        </w:tc>
        <w:tc>
          <w:tcPr>
            <w:tcW w:w="2700" w:type="dxa"/>
          </w:tcPr>
          <w:p w14:paraId="2983B734" w14:textId="780E8F08" w:rsidR="005E76EA" w:rsidRDefault="005E76EA" w:rsidP="006343CC">
            <w:pPr>
              <w:pStyle w:val="TableEntry"/>
              <w:rPr>
                <w:lang w:bidi="en-US"/>
              </w:rPr>
            </w:pPr>
            <w:r>
              <w:rPr>
                <w:lang w:bidi="en-US"/>
              </w:rPr>
              <w:t>Identifier for this set of defaults</w:t>
            </w:r>
          </w:p>
        </w:tc>
        <w:tc>
          <w:tcPr>
            <w:tcW w:w="2250" w:type="dxa"/>
          </w:tcPr>
          <w:p w14:paraId="3D180787" w14:textId="5C567327" w:rsidR="005E76EA" w:rsidRDefault="005E76EA" w:rsidP="006343CC">
            <w:pPr>
              <w:pStyle w:val="TableEntry"/>
            </w:pPr>
            <w:proofErr w:type="spellStart"/>
            <w:proofErr w:type="gramStart"/>
            <w:r>
              <w:t>xs:string</w:t>
            </w:r>
            <w:proofErr w:type="spellEnd"/>
            <w:proofErr w:type="gramEnd"/>
          </w:p>
        </w:tc>
        <w:tc>
          <w:tcPr>
            <w:tcW w:w="840" w:type="dxa"/>
          </w:tcPr>
          <w:p w14:paraId="5DE5A460" w14:textId="4AF2F1B2" w:rsidR="005E76EA" w:rsidRDefault="005E76EA" w:rsidP="006343CC">
            <w:pPr>
              <w:pStyle w:val="TableEntry"/>
            </w:pPr>
            <w:r>
              <w:t>0..1</w:t>
            </w:r>
          </w:p>
        </w:tc>
      </w:tr>
      <w:tr w:rsidR="006343CC" w14:paraId="703FC5A5" w14:textId="77777777" w:rsidTr="006343CC">
        <w:tc>
          <w:tcPr>
            <w:tcW w:w="1975" w:type="dxa"/>
          </w:tcPr>
          <w:p w14:paraId="5F60758C" w14:textId="77777777" w:rsidR="006343CC" w:rsidRDefault="006343CC" w:rsidP="005E76EA">
            <w:pPr>
              <w:pStyle w:val="TableEntry"/>
              <w:keepNext/>
            </w:pPr>
            <w:r>
              <w:t>Region</w:t>
            </w:r>
          </w:p>
        </w:tc>
        <w:tc>
          <w:tcPr>
            <w:tcW w:w="1710" w:type="dxa"/>
          </w:tcPr>
          <w:p w14:paraId="128A528E" w14:textId="77777777" w:rsidR="006343CC" w:rsidRPr="0000320B" w:rsidRDefault="006343CC" w:rsidP="005E76EA">
            <w:pPr>
              <w:pStyle w:val="TableEntry"/>
              <w:keepNext/>
            </w:pPr>
          </w:p>
        </w:tc>
        <w:tc>
          <w:tcPr>
            <w:tcW w:w="2700" w:type="dxa"/>
            <w:vMerge w:val="restart"/>
          </w:tcPr>
          <w:p w14:paraId="5F8DCB21" w14:textId="6EB5ED99" w:rsidR="006343CC" w:rsidRDefault="006343CC" w:rsidP="005E76EA">
            <w:pPr>
              <w:pStyle w:val="TableEntry"/>
              <w:keepNext/>
              <w:rPr>
                <w:lang w:bidi="en-US"/>
              </w:rPr>
            </w:pPr>
            <w:r>
              <w:rPr>
                <w:lang w:bidi="en-US"/>
              </w:rPr>
              <w:t xml:space="preserve">Region and Excluded Region define the territories where rules apply.  They are encoded in accordance with Media Manifest [Manifest] Region and </w:t>
            </w:r>
            <w:proofErr w:type="spellStart"/>
            <w:r>
              <w:rPr>
                <w:lang w:bidi="en-US"/>
              </w:rPr>
              <w:t>ExcludedRegion</w:t>
            </w:r>
            <w:proofErr w:type="spellEnd"/>
            <w:r>
              <w:rPr>
                <w:lang w:bidi="en-US"/>
              </w:rPr>
              <w:t>.</w:t>
            </w:r>
            <w:r w:rsidR="005E76EA">
              <w:rPr>
                <w:lang w:bidi="en-US"/>
              </w:rPr>
              <w:t xml:space="preserve">  If absent, rules apply to all territories not covered by other </w:t>
            </w:r>
            <w:proofErr w:type="spellStart"/>
            <w:r w:rsidR="005E76EA">
              <w:rPr>
                <w:lang w:bidi="en-US"/>
              </w:rPr>
              <w:t>TerritoryDefault</w:t>
            </w:r>
            <w:proofErr w:type="spellEnd"/>
            <w:r w:rsidR="005E76EA">
              <w:rPr>
                <w:lang w:bidi="en-US"/>
              </w:rPr>
              <w:t xml:space="preserve"> instances.</w:t>
            </w:r>
          </w:p>
        </w:tc>
        <w:tc>
          <w:tcPr>
            <w:tcW w:w="2250" w:type="dxa"/>
          </w:tcPr>
          <w:p w14:paraId="5DB69E02" w14:textId="77777777" w:rsidR="006343CC" w:rsidRDefault="006343CC" w:rsidP="005E76EA">
            <w:pPr>
              <w:pStyle w:val="TableEntry"/>
              <w:keepNext/>
            </w:pPr>
            <w:proofErr w:type="spellStart"/>
            <w:proofErr w:type="gramStart"/>
            <w:r>
              <w:t>md:Region</w:t>
            </w:r>
            <w:proofErr w:type="gramEnd"/>
            <w:r>
              <w:t>-type</w:t>
            </w:r>
            <w:proofErr w:type="spellEnd"/>
          </w:p>
        </w:tc>
        <w:tc>
          <w:tcPr>
            <w:tcW w:w="840" w:type="dxa"/>
            <w:vMerge w:val="restart"/>
          </w:tcPr>
          <w:p w14:paraId="41D89795" w14:textId="77777777" w:rsidR="006343CC" w:rsidRDefault="006343CC" w:rsidP="006343CC">
            <w:pPr>
              <w:pStyle w:val="TableEntry"/>
            </w:pPr>
            <w:r>
              <w:t>(choice)</w:t>
            </w:r>
          </w:p>
          <w:p w14:paraId="2D3BF557" w14:textId="77777777" w:rsidR="006343CC" w:rsidRDefault="006343CC" w:rsidP="006343CC">
            <w:pPr>
              <w:pStyle w:val="TableEntry"/>
            </w:pPr>
            <w:proofErr w:type="gramStart"/>
            <w:r>
              <w:t>1..n</w:t>
            </w:r>
            <w:proofErr w:type="gramEnd"/>
          </w:p>
        </w:tc>
      </w:tr>
      <w:tr w:rsidR="006343CC" w14:paraId="7F374F43" w14:textId="77777777" w:rsidTr="006343CC">
        <w:tc>
          <w:tcPr>
            <w:tcW w:w="1975" w:type="dxa"/>
          </w:tcPr>
          <w:p w14:paraId="598E503D" w14:textId="77777777" w:rsidR="006343CC" w:rsidRPr="00784324" w:rsidRDefault="006343CC" w:rsidP="006343CC">
            <w:pPr>
              <w:pStyle w:val="TableEntry"/>
            </w:pPr>
            <w:proofErr w:type="spellStart"/>
            <w:r>
              <w:t>ExcludedRegion</w:t>
            </w:r>
            <w:proofErr w:type="spellEnd"/>
          </w:p>
        </w:tc>
        <w:tc>
          <w:tcPr>
            <w:tcW w:w="1710" w:type="dxa"/>
          </w:tcPr>
          <w:p w14:paraId="43A91365" w14:textId="77777777" w:rsidR="006343CC" w:rsidRPr="0000320B" w:rsidRDefault="006343CC" w:rsidP="006343CC">
            <w:pPr>
              <w:pStyle w:val="TableEntry"/>
            </w:pPr>
          </w:p>
        </w:tc>
        <w:tc>
          <w:tcPr>
            <w:tcW w:w="2700" w:type="dxa"/>
            <w:vMerge/>
          </w:tcPr>
          <w:p w14:paraId="4859DE5C" w14:textId="77777777" w:rsidR="006343CC" w:rsidRPr="0000320B" w:rsidRDefault="006343CC" w:rsidP="006343CC">
            <w:pPr>
              <w:pStyle w:val="TableEntry"/>
            </w:pPr>
          </w:p>
        </w:tc>
        <w:tc>
          <w:tcPr>
            <w:tcW w:w="2250" w:type="dxa"/>
          </w:tcPr>
          <w:p w14:paraId="3AB45301" w14:textId="77777777" w:rsidR="006343CC" w:rsidRPr="0000320B" w:rsidRDefault="006343CC" w:rsidP="006343CC">
            <w:pPr>
              <w:pStyle w:val="TableEntry"/>
            </w:pPr>
            <w:proofErr w:type="spellStart"/>
            <w:proofErr w:type="gramStart"/>
            <w:r>
              <w:t>md:Region</w:t>
            </w:r>
            <w:proofErr w:type="gramEnd"/>
            <w:r>
              <w:t>-type</w:t>
            </w:r>
            <w:proofErr w:type="spellEnd"/>
          </w:p>
        </w:tc>
        <w:tc>
          <w:tcPr>
            <w:tcW w:w="840" w:type="dxa"/>
            <w:vMerge/>
          </w:tcPr>
          <w:p w14:paraId="32E11033" w14:textId="77777777" w:rsidR="006343CC" w:rsidRDefault="006343CC" w:rsidP="006343CC">
            <w:pPr>
              <w:pStyle w:val="TableEntry"/>
            </w:pPr>
          </w:p>
        </w:tc>
      </w:tr>
      <w:tr w:rsidR="006343CC" w:rsidRPr="00613375" w14:paraId="78F6C003" w14:textId="77777777" w:rsidTr="006343CC">
        <w:tc>
          <w:tcPr>
            <w:tcW w:w="1975" w:type="dxa"/>
          </w:tcPr>
          <w:p w14:paraId="07E8BC46" w14:textId="002D28AA" w:rsidR="006343CC" w:rsidRDefault="006343CC" w:rsidP="006343CC">
            <w:pPr>
              <w:pStyle w:val="TableEntry"/>
            </w:pPr>
            <w:r>
              <w:t>Scope</w:t>
            </w:r>
          </w:p>
        </w:tc>
        <w:tc>
          <w:tcPr>
            <w:tcW w:w="1710" w:type="dxa"/>
          </w:tcPr>
          <w:p w14:paraId="068B7185" w14:textId="77777777" w:rsidR="006343CC" w:rsidRPr="0000320B" w:rsidRDefault="006343CC" w:rsidP="006343CC">
            <w:pPr>
              <w:pStyle w:val="TableEntry"/>
            </w:pPr>
          </w:p>
        </w:tc>
        <w:tc>
          <w:tcPr>
            <w:tcW w:w="2700" w:type="dxa"/>
          </w:tcPr>
          <w:p w14:paraId="2E8EB59D" w14:textId="4998F99F" w:rsidR="006343CC" w:rsidRDefault="006343CC" w:rsidP="006343CC">
            <w:pPr>
              <w:pStyle w:val="TableEntry"/>
            </w:pPr>
            <w:r>
              <w:t>Beyond territory, which fields are matched to define the scope of the rules</w:t>
            </w:r>
          </w:p>
        </w:tc>
        <w:tc>
          <w:tcPr>
            <w:tcW w:w="2250" w:type="dxa"/>
          </w:tcPr>
          <w:p w14:paraId="33DA07A6" w14:textId="31309C26" w:rsidR="006343CC" w:rsidRDefault="006343CC" w:rsidP="006343CC">
            <w:pPr>
              <w:pStyle w:val="TableEntry"/>
            </w:pPr>
            <w:proofErr w:type="spellStart"/>
            <w:proofErr w:type="gramStart"/>
            <w:r>
              <w:t>delivery:AvailDefaultScope</w:t>
            </w:r>
            <w:proofErr w:type="gramEnd"/>
            <w:r>
              <w:t>-type</w:t>
            </w:r>
            <w:proofErr w:type="spellEnd"/>
          </w:p>
        </w:tc>
        <w:tc>
          <w:tcPr>
            <w:tcW w:w="840" w:type="dxa"/>
          </w:tcPr>
          <w:p w14:paraId="4E644D4F" w14:textId="17F18595" w:rsidR="006343CC" w:rsidRPr="00613375" w:rsidRDefault="006343CC" w:rsidP="006343CC">
            <w:pPr>
              <w:pStyle w:val="TableEntry"/>
            </w:pPr>
            <w:proofErr w:type="gramStart"/>
            <w:r>
              <w:t>0..n</w:t>
            </w:r>
            <w:proofErr w:type="gramEnd"/>
          </w:p>
        </w:tc>
      </w:tr>
      <w:tr w:rsidR="005E76EA" w:rsidRPr="0000320B" w14:paraId="5550FA1E" w14:textId="77777777" w:rsidTr="006343CC">
        <w:tc>
          <w:tcPr>
            <w:tcW w:w="1975" w:type="dxa"/>
          </w:tcPr>
          <w:p w14:paraId="0C4B58A8" w14:textId="2A14E0D3" w:rsidR="005E76EA" w:rsidRDefault="005E76EA" w:rsidP="005E76EA">
            <w:pPr>
              <w:pStyle w:val="TableEntry"/>
            </w:pPr>
            <w:proofErr w:type="spellStart"/>
            <w:r>
              <w:t>DefaultValues</w:t>
            </w:r>
            <w:proofErr w:type="spellEnd"/>
          </w:p>
        </w:tc>
        <w:tc>
          <w:tcPr>
            <w:tcW w:w="1710" w:type="dxa"/>
          </w:tcPr>
          <w:p w14:paraId="4194E937" w14:textId="6162BB03" w:rsidR="005E76EA" w:rsidRPr="0000320B" w:rsidRDefault="005E76EA" w:rsidP="005E76EA">
            <w:pPr>
              <w:pStyle w:val="TableEntry"/>
            </w:pPr>
          </w:p>
        </w:tc>
        <w:tc>
          <w:tcPr>
            <w:tcW w:w="2700" w:type="dxa"/>
          </w:tcPr>
          <w:p w14:paraId="08C3C810" w14:textId="5699567C" w:rsidR="005E76EA" w:rsidRDefault="005E76EA" w:rsidP="005E76EA">
            <w:pPr>
              <w:pStyle w:val="TableEntry"/>
              <w:rPr>
                <w:lang w:bidi="en-US"/>
              </w:rPr>
            </w:pPr>
            <w:r>
              <w:rPr>
                <w:lang w:bidi="en-US"/>
              </w:rPr>
              <w:t>Default Values to be applied</w:t>
            </w:r>
          </w:p>
        </w:tc>
        <w:tc>
          <w:tcPr>
            <w:tcW w:w="2250" w:type="dxa"/>
          </w:tcPr>
          <w:p w14:paraId="59DEC290" w14:textId="780F70E6" w:rsidR="005E76EA" w:rsidRDefault="005E76EA" w:rsidP="005E76EA">
            <w:pPr>
              <w:pStyle w:val="TableEntry"/>
            </w:pPr>
            <w:proofErr w:type="spellStart"/>
            <w:proofErr w:type="gramStart"/>
            <w:r>
              <w:t>delivery:AvailDefaultRules</w:t>
            </w:r>
            <w:proofErr w:type="gramEnd"/>
            <w:r>
              <w:t>-type</w:t>
            </w:r>
            <w:proofErr w:type="spellEnd"/>
          </w:p>
        </w:tc>
        <w:tc>
          <w:tcPr>
            <w:tcW w:w="840" w:type="dxa"/>
          </w:tcPr>
          <w:p w14:paraId="51DAE35B" w14:textId="416B0904" w:rsidR="005E76EA" w:rsidRDefault="005E76EA" w:rsidP="005E76EA">
            <w:pPr>
              <w:pStyle w:val="TableEntry"/>
            </w:pPr>
            <w:proofErr w:type="gramStart"/>
            <w:r>
              <w:t>1..n</w:t>
            </w:r>
            <w:proofErr w:type="gramEnd"/>
          </w:p>
        </w:tc>
      </w:tr>
      <w:tr w:rsidR="005E76EA" w:rsidRPr="0000320B" w14:paraId="2D1E069A" w14:textId="77777777" w:rsidTr="006343CC">
        <w:tc>
          <w:tcPr>
            <w:tcW w:w="1975" w:type="dxa"/>
          </w:tcPr>
          <w:p w14:paraId="1E98257F" w14:textId="72D435C8" w:rsidR="005E76EA" w:rsidRDefault="005E76EA" w:rsidP="005E76EA">
            <w:pPr>
              <w:pStyle w:val="TableEntry"/>
            </w:pPr>
            <w:r>
              <w:t>Terms</w:t>
            </w:r>
          </w:p>
        </w:tc>
        <w:tc>
          <w:tcPr>
            <w:tcW w:w="1710" w:type="dxa"/>
          </w:tcPr>
          <w:p w14:paraId="4DE32F62" w14:textId="77777777" w:rsidR="005E76EA" w:rsidRPr="0000320B" w:rsidRDefault="005E76EA" w:rsidP="005E76EA">
            <w:pPr>
              <w:pStyle w:val="TableEntry"/>
            </w:pPr>
          </w:p>
        </w:tc>
        <w:tc>
          <w:tcPr>
            <w:tcW w:w="2700" w:type="dxa"/>
          </w:tcPr>
          <w:p w14:paraId="1F9DAFED" w14:textId="1189E679" w:rsidR="005E76EA" w:rsidRDefault="005E76EA" w:rsidP="005E76EA">
            <w:pPr>
              <w:pStyle w:val="TableEntry"/>
            </w:pPr>
            <w:r>
              <w:t>Additional terms that apply to these defaults</w:t>
            </w:r>
          </w:p>
        </w:tc>
        <w:tc>
          <w:tcPr>
            <w:tcW w:w="2250" w:type="dxa"/>
          </w:tcPr>
          <w:p w14:paraId="7F72CB18" w14:textId="6D545379" w:rsidR="005E76EA" w:rsidRDefault="005E76EA" w:rsidP="005E76EA">
            <w:pPr>
              <w:pStyle w:val="TableEntry"/>
            </w:pPr>
            <w:proofErr w:type="spellStart"/>
            <w:proofErr w:type="gramStart"/>
            <w:r>
              <w:t>delivery:</w:t>
            </w:r>
            <w:r w:rsidR="00FA407D">
              <w:t>Delivery</w:t>
            </w:r>
            <w:r>
              <w:t>Terms</w:t>
            </w:r>
            <w:proofErr w:type="gramEnd"/>
            <w:r>
              <w:t>-type</w:t>
            </w:r>
            <w:proofErr w:type="spellEnd"/>
          </w:p>
        </w:tc>
        <w:tc>
          <w:tcPr>
            <w:tcW w:w="840" w:type="dxa"/>
          </w:tcPr>
          <w:p w14:paraId="71E65A2B" w14:textId="1B1E563D" w:rsidR="005E76EA" w:rsidRDefault="005E76EA" w:rsidP="005E76EA">
            <w:pPr>
              <w:pStyle w:val="TableEntry"/>
            </w:pPr>
            <w:proofErr w:type="gramStart"/>
            <w:r w:rsidRPr="00613375">
              <w:t>0..</w:t>
            </w:r>
            <w:r>
              <w:t>n</w:t>
            </w:r>
            <w:proofErr w:type="gramEnd"/>
          </w:p>
        </w:tc>
      </w:tr>
    </w:tbl>
    <w:p w14:paraId="7DA01D08" w14:textId="4CDC152C" w:rsidR="006343CC" w:rsidRDefault="00961243" w:rsidP="00961243">
      <w:pPr>
        <w:pStyle w:val="Heading3"/>
      </w:pPr>
      <w:bookmarkStart w:id="156" w:name="_Toc534399958"/>
      <w:proofErr w:type="spellStart"/>
      <w:r>
        <w:t>AvailScope</w:t>
      </w:r>
      <w:proofErr w:type="spellEnd"/>
      <w:r>
        <w:t>-type</w:t>
      </w:r>
      <w:bookmarkEnd w:id="156"/>
    </w:p>
    <w:p w14:paraId="32252063" w14:textId="27642E2D" w:rsidR="00961243" w:rsidRDefault="00961243" w:rsidP="00961243">
      <w:pPr>
        <w:pStyle w:val="Body"/>
      </w:pPr>
      <w:r>
        <w:t>Scope consists of terms to match to determine which Avails are candidates for default values.  Each value corresponds with</w:t>
      </w:r>
      <w:r w:rsidR="00FA407D">
        <w:t xml:space="preserve"> a field in [Avails].  If all fields in Scope match an Avail, the defaults (</w:t>
      </w:r>
      <w:proofErr w:type="spellStart"/>
      <w:r w:rsidR="00FA407D">
        <w:t>DefaultValues</w:t>
      </w:r>
      <w:proofErr w:type="spellEnd"/>
      <w:r w:rsidR="00FA407D">
        <w:t>) apply.</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530"/>
        <w:gridCol w:w="2700"/>
        <w:gridCol w:w="2250"/>
        <w:gridCol w:w="840"/>
      </w:tblGrid>
      <w:tr w:rsidR="00FA407D" w:rsidRPr="0000320B" w14:paraId="745D1197" w14:textId="77777777" w:rsidTr="006A131C">
        <w:tc>
          <w:tcPr>
            <w:tcW w:w="2155" w:type="dxa"/>
          </w:tcPr>
          <w:p w14:paraId="771624A8" w14:textId="77777777" w:rsidR="00FA407D" w:rsidRPr="007D04D7" w:rsidRDefault="00FA407D" w:rsidP="008C4098">
            <w:pPr>
              <w:pStyle w:val="TableEntry"/>
              <w:rPr>
                <w:b/>
              </w:rPr>
            </w:pPr>
            <w:r w:rsidRPr="007D04D7">
              <w:rPr>
                <w:b/>
              </w:rPr>
              <w:t>Element</w:t>
            </w:r>
          </w:p>
        </w:tc>
        <w:tc>
          <w:tcPr>
            <w:tcW w:w="1530" w:type="dxa"/>
          </w:tcPr>
          <w:p w14:paraId="27894B20" w14:textId="77777777" w:rsidR="00FA407D" w:rsidRPr="007D04D7" w:rsidRDefault="00FA407D" w:rsidP="008C4098">
            <w:pPr>
              <w:pStyle w:val="TableEntry"/>
              <w:rPr>
                <w:b/>
              </w:rPr>
            </w:pPr>
            <w:r w:rsidRPr="007D04D7">
              <w:rPr>
                <w:b/>
              </w:rPr>
              <w:t>Attribute</w:t>
            </w:r>
          </w:p>
        </w:tc>
        <w:tc>
          <w:tcPr>
            <w:tcW w:w="2700" w:type="dxa"/>
          </w:tcPr>
          <w:p w14:paraId="5913DB79" w14:textId="77777777" w:rsidR="00FA407D" w:rsidRPr="007D04D7" w:rsidRDefault="00FA407D" w:rsidP="008C4098">
            <w:pPr>
              <w:pStyle w:val="TableEntry"/>
              <w:rPr>
                <w:b/>
              </w:rPr>
            </w:pPr>
            <w:r w:rsidRPr="007D04D7">
              <w:rPr>
                <w:b/>
              </w:rPr>
              <w:t>Definition</w:t>
            </w:r>
          </w:p>
        </w:tc>
        <w:tc>
          <w:tcPr>
            <w:tcW w:w="2250" w:type="dxa"/>
          </w:tcPr>
          <w:p w14:paraId="69D78A6B" w14:textId="77777777" w:rsidR="00FA407D" w:rsidRPr="007D04D7" w:rsidRDefault="00FA407D" w:rsidP="008C4098">
            <w:pPr>
              <w:pStyle w:val="TableEntry"/>
              <w:rPr>
                <w:b/>
              </w:rPr>
            </w:pPr>
            <w:r w:rsidRPr="007D04D7">
              <w:rPr>
                <w:b/>
              </w:rPr>
              <w:t>Value</w:t>
            </w:r>
          </w:p>
        </w:tc>
        <w:tc>
          <w:tcPr>
            <w:tcW w:w="840" w:type="dxa"/>
          </w:tcPr>
          <w:p w14:paraId="0CE6266E" w14:textId="77777777" w:rsidR="00FA407D" w:rsidRPr="007D04D7" w:rsidRDefault="00FA407D" w:rsidP="008C4098">
            <w:pPr>
              <w:pStyle w:val="TableEntry"/>
              <w:rPr>
                <w:b/>
              </w:rPr>
            </w:pPr>
            <w:r w:rsidRPr="007D04D7">
              <w:rPr>
                <w:b/>
              </w:rPr>
              <w:t>Card.</w:t>
            </w:r>
          </w:p>
        </w:tc>
      </w:tr>
      <w:tr w:rsidR="00FA407D" w:rsidRPr="0000320B" w14:paraId="5F295550" w14:textId="77777777" w:rsidTr="006A131C">
        <w:tc>
          <w:tcPr>
            <w:tcW w:w="2155" w:type="dxa"/>
          </w:tcPr>
          <w:p w14:paraId="3178C092" w14:textId="4AFF7484" w:rsidR="00FA407D" w:rsidRPr="007D04D7" w:rsidRDefault="00FA407D" w:rsidP="008C4098">
            <w:pPr>
              <w:pStyle w:val="TableEntry"/>
              <w:rPr>
                <w:b/>
              </w:rPr>
            </w:pPr>
            <w:proofErr w:type="spellStart"/>
            <w:r>
              <w:rPr>
                <w:b/>
              </w:rPr>
              <w:t>AvailDefaultScope</w:t>
            </w:r>
            <w:proofErr w:type="spellEnd"/>
            <w:r w:rsidRPr="007D04D7">
              <w:rPr>
                <w:b/>
              </w:rPr>
              <w:t>-type</w:t>
            </w:r>
          </w:p>
        </w:tc>
        <w:tc>
          <w:tcPr>
            <w:tcW w:w="1530" w:type="dxa"/>
          </w:tcPr>
          <w:p w14:paraId="00807E7B" w14:textId="77777777" w:rsidR="00FA407D" w:rsidRPr="0000320B" w:rsidRDefault="00FA407D" w:rsidP="008C4098">
            <w:pPr>
              <w:pStyle w:val="TableEntry"/>
            </w:pPr>
          </w:p>
        </w:tc>
        <w:tc>
          <w:tcPr>
            <w:tcW w:w="2700" w:type="dxa"/>
          </w:tcPr>
          <w:p w14:paraId="5C80D533" w14:textId="77777777" w:rsidR="00FA407D" w:rsidRDefault="00FA407D" w:rsidP="008C4098">
            <w:pPr>
              <w:pStyle w:val="TableEntry"/>
              <w:rPr>
                <w:lang w:bidi="en-US"/>
              </w:rPr>
            </w:pPr>
          </w:p>
        </w:tc>
        <w:tc>
          <w:tcPr>
            <w:tcW w:w="2250" w:type="dxa"/>
          </w:tcPr>
          <w:p w14:paraId="557FFF49" w14:textId="77777777" w:rsidR="00FA407D" w:rsidRDefault="00FA407D" w:rsidP="008C4098">
            <w:pPr>
              <w:pStyle w:val="TableEntry"/>
            </w:pPr>
          </w:p>
        </w:tc>
        <w:tc>
          <w:tcPr>
            <w:tcW w:w="840" w:type="dxa"/>
          </w:tcPr>
          <w:p w14:paraId="2A717F31" w14:textId="77777777" w:rsidR="00FA407D" w:rsidRDefault="00FA407D" w:rsidP="008C4098">
            <w:pPr>
              <w:pStyle w:val="TableEntry"/>
            </w:pPr>
          </w:p>
        </w:tc>
      </w:tr>
      <w:tr w:rsidR="00FA407D" w:rsidRPr="00613375" w14:paraId="03B2B317" w14:textId="77777777" w:rsidTr="006A131C">
        <w:tc>
          <w:tcPr>
            <w:tcW w:w="2155" w:type="dxa"/>
          </w:tcPr>
          <w:p w14:paraId="3F5FDADD" w14:textId="5AD78737" w:rsidR="00FA407D" w:rsidRDefault="00FA407D" w:rsidP="008C4098">
            <w:pPr>
              <w:pStyle w:val="TableEntry"/>
            </w:pPr>
            <w:proofErr w:type="spellStart"/>
            <w:r>
              <w:t>ContactRef</w:t>
            </w:r>
            <w:proofErr w:type="spellEnd"/>
          </w:p>
        </w:tc>
        <w:tc>
          <w:tcPr>
            <w:tcW w:w="1530" w:type="dxa"/>
          </w:tcPr>
          <w:p w14:paraId="5B5C1CC9" w14:textId="77777777" w:rsidR="00FA407D" w:rsidRPr="0000320B" w:rsidRDefault="00FA407D" w:rsidP="008C4098">
            <w:pPr>
              <w:pStyle w:val="TableEntry"/>
            </w:pPr>
          </w:p>
        </w:tc>
        <w:tc>
          <w:tcPr>
            <w:tcW w:w="2700" w:type="dxa"/>
          </w:tcPr>
          <w:p w14:paraId="77C93650" w14:textId="0CBE857B" w:rsidR="00FA407D" w:rsidRDefault="00FA2751" w:rsidP="008C4098">
            <w:pPr>
              <w:pStyle w:val="TableEntry"/>
            </w:pPr>
            <w:r>
              <w:t>As per [Avails]</w:t>
            </w:r>
          </w:p>
        </w:tc>
        <w:tc>
          <w:tcPr>
            <w:tcW w:w="2250" w:type="dxa"/>
          </w:tcPr>
          <w:p w14:paraId="7D359F75" w14:textId="5E30CE59" w:rsidR="00FA407D" w:rsidRDefault="00FA407D" w:rsidP="008C4098">
            <w:pPr>
              <w:pStyle w:val="TableEntry"/>
            </w:pPr>
            <w:proofErr w:type="spellStart"/>
            <w:proofErr w:type="gramStart"/>
            <w:r>
              <w:t>xs:string</w:t>
            </w:r>
            <w:proofErr w:type="spellEnd"/>
            <w:proofErr w:type="gramEnd"/>
          </w:p>
        </w:tc>
        <w:tc>
          <w:tcPr>
            <w:tcW w:w="840" w:type="dxa"/>
          </w:tcPr>
          <w:p w14:paraId="0D334A36" w14:textId="08AAEECB" w:rsidR="00FA407D" w:rsidRPr="00613375" w:rsidRDefault="00FA407D" w:rsidP="008C4098">
            <w:pPr>
              <w:pStyle w:val="TableEntry"/>
            </w:pPr>
            <w:r>
              <w:t>0..1</w:t>
            </w:r>
          </w:p>
        </w:tc>
      </w:tr>
      <w:tr w:rsidR="00FA2751" w:rsidRPr="0000320B" w14:paraId="3C29CC26" w14:textId="77777777" w:rsidTr="006A131C">
        <w:tc>
          <w:tcPr>
            <w:tcW w:w="2155" w:type="dxa"/>
          </w:tcPr>
          <w:p w14:paraId="798D390B" w14:textId="502FF7B6" w:rsidR="00FA2751" w:rsidRDefault="00FA2751" w:rsidP="00FA2751">
            <w:pPr>
              <w:pStyle w:val="TableEntry"/>
            </w:pPr>
            <w:proofErr w:type="spellStart"/>
            <w:r>
              <w:t>LicenseType</w:t>
            </w:r>
            <w:proofErr w:type="spellEnd"/>
          </w:p>
        </w:tc>
        <w:tc>
          <w:tcPr>
            <w:tcW w:w="1530" w:type="dxa"/>
          </w:tcPr>
          <w:p w14:paraId="39D243F9" w14:textId="77777777" w:rsidR="00FA2751" w:rsidRPr="0000320B" w:rsidRDefault="00FA2751" w:rsidP="00FA2751">
            <w:pPr>
              <w:pStyle w:val="TableEntry"/>
            </w:pPr>
          </w:p>
        </w:tc>
        <w:tc>
          <w:tcPr>
            <w:tcW w:w="2700" w:type="dxa"/>
          </w:tcPr>
          <w:p w14:paraId="52866D5D" w14:textId="59F632A9" w:rsidR="00FA2751" w:rsidRDefault="00FA2751" w:rsidP="00FA2751">
            <w:pPr>
              <w:pStyle w:val="TableEntry"/>
              <w:rPr>
                <w:lang w:bidi="en-US"/>
              </w:rPr>
            </w:pPr>
            <w:r w:rsidRPr="000475E9">
              <w:t>As per [Avails]</w:t>
            </w:r>
          </w:p>
        </w:tc>
        <w:tc>
          <w:tcPr>
            <w:tcW w:w="2250" w:type="dxa"/>
          </w:tcPr>
          <w:p w14:paraId="0A1E74AF" w14:textId="4297E539" w:rsidR="00FA2751" w:rsidRDefault="00FA2751" w:rsidP="00FA2751">
            <w:pPr>
              <w:pStyle w:val="TableEntry"/>
            </w:pPr>
            <w:proofErr w:type="spellStart"/>
            <w:proofErr w:type="gramStart"/>
            <w:r>
              <w:t>xs:string</w:t>
            </w:r>
            <w:proofErr w:type="spellEnd"/>
            <w:proofErr w:type="gramEnd"/>
          </w:p>
        </w:tc>
        <w:tc>
          <w:tcPr>
            <w:tcW w:w="840" w:type="dxa"/>
          </w:tcPr>
          <w:p w14:paraId="4D6F26A1" w14:textId="77777777" w:rsidR="00FA2751" w:rsidRDefault="00FA2751" w:rsidP="00FA2751">
            <w:pPr>
              <w:pStyle w:val="TableEntry"/>
            </w:pPr>
            <w:proofErr w:type="gramStart"/>
            <w:r>
              <w:t>1..n</w:t>
            </w:r>
            <w:proofErr w:type="gramEnd"/>
          </w:p>
        </w:tc>
      </w:tr>
      <w:tr w:rsidR="00FA2751" w:rsidRPr="0000320B" w14:paraId="75B88A5D" w14:textId="77777777" w:rsidTr="006A131C">
        <w:tc>
          <w:tcPr>
            <w:tcW w:w="2155" w:type="dxa"/>
          </w:tcPr>
          <w:p w14:paraId="2A89A998" w14:textId="7C5BEBDC" w:rsidR="00FA2751" w:rsidRDefault="00FA2751" w:rsidP="00FA2751">
            <w:pPr>
              <w:pStyle w:val="TableEntry"/>
            </w:pPr>
            <w:proofErr w:type="spellStart"/>
            <w:r>
              <w:t>LicenseRightsDescription</w:t>
            </w:r>
            <w:proofErr w:type="spellEnd"/>
          </w:p>
        </w:tc>
        <w:tc>
          <w:tcPr>
            <w:tcW w:w="1530" w:type="dxa"/>
          </w:tcPr>
          <w:p w14:paraId="7E3BF33F" w14:textId="77777777" w:rsidR="00FA2751" w:rsidRPr="0000320B" w:rsidRDefault="00FA2751" w:rsidP="00FA2751">
            <w:pPr>
              <w:pStyle w:val="TableEntry"/>
            </w:pPr>
          </w:p>
        </w:tc>
        <w:tc>
          <w:tcPr>
            <w:tcW w:w="2700" w:type="dxa"/>
          </w:tcPr>
          <w:p w14:paraId="5CEFBF95" w14:textId="55025702" w:rsidR="00FA2751" w:rsidRDefault="00FA2751" w:rsidP="00FA2751">
            <w:pPr>
              <w:pStyle w:val="TableEntry"/>
            </w:pPr>
            <w:r w:rsidRPr="000475E9">
              <w:t>As per [Avails]</w:t>
            </w:r>
          </w:p>
        </w:tc>
        <w:tc>
          <w:tcPr>
            <w:tcW w:w="2250" w:type="dxa"/>
          </w:tcPr>
          <w:p w14:paraId="74958F2B" w14:textId="3020A245" w:rsidR="00FA2751" w:rsidRDefault="00FA2751" w:rsidP="00FA2751">
            <w:pPr>
              <w:pStyle w:val="TableEntry"/>
            </w:pPr>
            <w:proofErr w:type="spellStart"/>
            <w:proofErr w:type="gramStart"/>
            <w:r w:rsidRPr="00AF4654">
              <w:t>xs:string</w:t>
            </w:r>
            <w:proofErr w:type="spellEnd"/>
            <w:proofErr w:type="gramEnd"/>
          </w:p>
        </w:tc>
        <w:tc>
          <w:tcPr>
            <w:tcW w:w="840" w:type="dxa"/>
          </w:tcPr>
          <w:p w14:paraId="28A24EDF" w14:textId="77777777" w:rsidR="00FA2751" w:rsidRDefault="00FA2751" w:rsidP="00FA2751">
            <w:pPr>
              <w:pStyle w:val="TableEntry"/>
            </w:pPr>
            <w:proofErr w:type="gramStart"/>
            <w:r w:rsidRPr="00613375">
              <w:t>0..</w:t>
            </w:r>
            <w:r>
              <w:t>n</w:t>
            </w:r>
            <w:proofErr w:type="gramEnd"/>
          </w:p>
        </w:tc>
      </w:tr>
      <w:tr w:rsidR="00FA2751" w:rsidRPr="0000320B" w14:paraId="5098DA38" w14:textId="77777777" w:rsidTr="006A131C">
        <w:tc>
          <w:tcPr>
            <w:tcW w:w="2155" w:type="dxa"/>
          </w:tcPr>
          <w:p w14:paraId="66AE8D50" w14:textId="50418A44" w:rsidR="00FA2751" w:rsidRDefault="00FA2751" w:rsidP="00FA2751">
            <w:pPr>
              <w:pStyle w:val="TableEntry"/>
            </w:pPr>
            <w:proofErr w:type="spellStart"/>
            <w:r>
              <w:t>FormatProfile</w:t>
            </w:r>
            <w:proofErr w:type="spellEnd"/>
          </w:p>
        </w:tc>
        <w:tc>
          <w:tcPr>
            <w:tcW w:w="1530" w:type="dxa"/>
          </w:tcPr>
          <w:p w14:paraId="517015BF" w14:textId="77777777" w:rsidR="00FA2751" w:rsidRPr="0000320B" w:rsidRDefault="00FA2751" w:rsidP="00FA2751">
            <w:pPr>
              <w:pStyle w:val="TableEntry"/>
            </w:pPr>
          </w:p>
        </w:tc>
        <w:tc>
          <w:tcPr>
            <w:tcW w:w="2700" w:type="dxa"/>
          </w:tcPr>
          <w:p w14:paraId="53FF1880" w14:textId="55D0CADB" w:rsidR="00FA2751" w:rsidRDefault="00FA2751" w:rsidP="00FA2751">
            <w:pPr>
              <w:pStyle w:val="TableEntry"/>
            </w:pPr>
            <w:r w:rsidRPr="000475E9">
              <w:t>As per [Avails]</w:t>
            </w:r>
          </w:p>
        </w:tc>
        <w:tc>
          <w:tcPr>
            <w:tcW w:w="2250" w:type="dxa"/>
          </w:tcPr>
          <w:p w14:paraId="7C5BD7B7" w14:textId="6EFE0F53" w:rsidR="00FA2751" w:rsidRDefault="00FA2751" w:rsidP="00FA2751">
            <w:pPr>
              <w:pStyle w:val="TableEntry"/>
            </w:pPr>
            <w:proofErr w:type="spellStart"/>
            <w:proofErr w:type="gramStart"/>
            <w:r w:rsidRPr="00AF4654">
              <w:t>xs:string</w:t>
            </w:r>
            <w:proofErr w:type="spellEnd"/>
            <w:proofErr w:type="gramEnd"/>
          </w:p>
        </w:tc>
        <w:tc>
          <w:tcPr>
            <w:tcW w:w="840" w:type="dxa"/>
          </w:tcPr>
          <w:p w14:paraId="6A6F72ED" w14:textId="56381DCF" w:rsidR="00FA2751" w:rsidRPr="00613375" w:rsidRDefault="00FA2751" w:rsidP="00FA2751">
            <w:pPr>
              <w:pStyle w:val="TableEntry"/>
            </w:pPr>
            <w:proofErr w:type="gramStart"/>
            <w:r>
              <w:t>0..n</w:t>
            </w:r>
            <w:proofErr w:type="gramEnd"/>
          </w:p>
        </w:tc>
      </w:tr>
      <w:tr w:rsidR="00FA2751" w:rsidRPr="0000320B" w14:paraId="275D78F1" w14:textId="77777777" w:rsidTr="006A131C">
        <w:tc>
          <w:tcPr>
            <w:tcW w:w="2155" w:type="dxa"/>
          </w:tcPr>
          <w:p w14:paraId="433EC86F" w14:textId="77777777" w:rsidR="00FA2751" w:rsidRDefault="00FA2751" w:rsidP="00FA2751">
            <w:pPr>
              <w:pStyle w:val="TableEntry"/>
            </w:pPr>
          </w:p>
        </w:tc>
        <w:tc>
          <w:tcPr>
            <w:tcW w:w="1530" w:type="dxa"/>
          </w:tcPr>
          <w:p w14:paraId="5A9C1075" w14:textId="635E84B2" w:rsidR="00FA2751" w:rsidRPr="0000320B" w:rsidRDefault="00FA2751" w:rsidP="00FA2751">
            <w:pPr>
              <w:pStyle w:val="TableEntry"/>
            </w:pPr>
            <w:r>
              <w:t>HDR</w:t>
            </w:r>
          </w:p>
        </w:tc>
        <w:tc>
          <w:tcPr>
            <w:tcW w:w="2700" w:type="dxa"/>
          </w:tcPr>
          <w:p w14:paraId="303032F2" w14:textId="46031950" w:rsidR="00FA2751" w:rsidRDefault="00FA2751" w:rsidP="00FA2751">
            <w:pPr>
              <w:pStyle w:val="TableEntry"/>
            </w:pPr>
            <w:r w:rsidRPr="000475E9">
              <w:t>As per [Avails]</w:t>
            </w:r>
          </w:p>
        </w:tc>
        <w:tc>
          <w:tcPr>
            <w:tcW w:w="2250" w:type="dxa"/>
          </w:tcPr>
          <w:p w14:paraId="441F2A9B" w14:textId="413CC0C2" w:rsidR="00FA2751" w:rsidRPr="00AF4654" w:rsidRDefault="00FA2751" w:rsidP="00FA2751">
            <w:pPr>
              <w:pStyle w:val="TableEntry"/>
            </w:pPr>
            <w:proofErr w:type="spellStart"/>
            <w:proofErr w:type="gramStart"/>
            <w:r w:rsidRPr="00924FC6">
              <w:t>xs:string</w:t>
            </w:r>
            <w:proofErr w:type="spellEnd"/>
            <w:proofErr w:type="gramEnd"/>
          </w:p>
        </w:tc>
        <w:tc>
          <w:tcPr>
            <w:tcW w:w="840" w:type="dxa"/>
          </w:tcPr>
          <w:p w14:paraId="7AB25B17" w14:textId="2800EA68" w:rsidR="00FA2751" w:rsidRPr="00613375" w:rsidRDefault="00FA2751" w:rsidP="00FA2751">
            <w:pPr>
              <w:pStyle w:val="TableEntry"/>
            </w:pPr>
            <w:r w:rsidRPr="008F2D80">
              <w:t>0..1</w:t>
            </w:r>
          </w:p>
        </w:tc>
      </w:tr>
      <w:tr w:rsidR="00FA2751" w:rsidRPr="0000320B" w14:paraId="76318D72" w14:textId="77777777" w:rsidTr="006A131C">
        <w:tc>
          <w:tcPr>
            <w:tcW w:w="2155" w:type="dxa"/>
          </w:tcPr>
          <w:p w14:paraId="47F58B7E" w14:textId="77777777" w:rsidR="00FA2751" w:rsidRDefault="00FA2751" w:rsidP="00FA2751">
            <w:pPr>
              <w:pStyle w:val="TableEntry"/>
            </w:pPr>
          </w:p>
        </w:tc>
        <w:tc>
          <w:tcPr>
            <w:tcW w:w="1530" w:type="dxa"/>
          </w:tcPr>
          <w:p w14:paraId="31F547BA" w14:textId="6E0FD382" w:rsidR="00FA2751" w:rsidRPr="0000320B" w:rsidRDefault="00FA2751" w:rsidP="00FA2751">
            <w:pPr>
              <w:pStyle w:val="TableEntry"/>
            </w:pPr>
            <w:r>
              <w:t>WCG</w:t>
            </w:r>
          </w:p>
        </w:tc>
        <w:tc>
          <w:tcPr>
            <w:tcW w:w="2700" w:type="dxa"/>
          </w:tcPr>
          <w:p w14:paraId="29CD7414" w14:textId="7FEEDF29" w:rsidR="00FA2751" w:rsidRDefault="00FA2751" w:rsidP="00FA2751">
            <w:pPr>
              <w:pStyle w:val="TableEntry"/>
            </w:pPr>
            <w:r w:rsidRPr="000475E9">
              <w:t>As per [Avails]</w:t>
            </w:r>
          </w:p>
        </w:tc>
        <w:tc>
          <w:tcPr>
            <w:tcW w:w="2250" w:type="dxa"/>
          </w:tcPr>
          <w:p w14:paraId="49EADE02" w14:textId="52BB9756" w:rsidR="00FA2751" w:rsidRPr="00AF4654" w:rsidRDefault="00FA2751" w:rsidP="00FA2751">
            <w:pPr>
              <w:pStyle w:val="TableEntry"/>
            </w:pPr>
            <w:proofErr w:type="spellStart"/>
            <w:proofErr w:type="gramStart"/>
            <w:r w:rsidRPr="00924FC6">
              <w:t>xs:string</w:t>
            </w:r>
            <w:proofErr w:type="spellEnd"/>
            <w:proofErr w:type="gramEnd"/>
          </w:p>
        </w:tc>
        <w:tc>
          <w:tcPr>
            <w:tcW w:w="840" w:type="dxa"/>
          </w:tcPr>
          <w:p w14:paraId="5253DC26" w14:textId="462D6C3A" w:rsidR="00FA2751" w:rsidRPr="00613375" w:rsidRDefault="00FA2751" w:rsidP="00FA2751">
            <w:pPr>
              <w:pStyle w:val="TableEntry"/>
            </w:pPr>
            <w:r w:rsidRPr="008F2D80">
              <w:t>0..1</w:t>
            </w:r>
          </w:p>
        </w:tc>
      </w:tr>
      <w:tr w:rsidR="00FA2751" w:rsidRPr="0000320B" w14:paraId="52E86B3B" w14:textId="77777777" w:rsidTr="006A131C">
        <w:tc>
          <w:tcPr>
            <w:tcW w:w="2155" w:type="dxa"/>
          </w:tcPr>
          <w:p w14:paraId="0B2D878D" w14:textId="77777777" w:rsidR="00FA2751" w:rsidRDefault="00FA2751" w:rsidP="00FA2751">
            <w:pPr>
              <w:pStyle w:val="TableEntry"/>
            </w:pPr>
          </w:p>
        </w:tc>
        <w:tc>
          <w:tcPr>
            <w:tcW w:w="1530" w:type="dxa"/>
          </w:tcPr>
          <w:p w14:paraId="6CB5EA56" w14:textId="23BAF366" w:rsidR="00FA2751" w:rsidRPr="0000320B" w:rsidRDefault="00FA2751" w:rsidP="00FA2751">
            <w:pPr>
              <w:pStyle w:val="TableEntry"/>
            </w:pPr>
            <w:r>
              <w:t>HFR</w:t>
            </w:r>
          </w:p>
        </w:tc>
        <w:tc>
          <w:tcPr>
            <w:tcW w:w="2700" w:type="dxa"/>
          </w:tcPr>
          <w:p w14:paraId="19EBD556" w14:textId="09F42494" w:rsidR="00FA2751" w:rsidRDefault="00FA2751" w:rsidP="00FA2751">
            <w:pPr>
              <w:pStyle w:val="TableEntry"/>
            </w:pPr>
            <w:r w:rsidRPr="000475E9">
              <w:t>As per [Avails]</w:t>
            </w:r>
          </w:p>
        </w:tc>
        <w:tc>
          <w:tcPr>
            <w:tcW w:w="2250" w:type="dxa"/>
          </w:tcPr>
          <w:p w14:paraId="076413E5" w14:textId="01A99550" w:rsidR="00FA2751" w:rsidRPr="00AF4654" w:rsidRDefault="00FA2751" w:rsidP="00FA2751">
            <w:pPr>
              <w:pStyle w:val="TableEntry"/>
            </w:pPr>
            <w:proofErr w:type="spellStart"/>
            <w:proofErr w:type="gramStart"/>
            <w:r w:rsidRPr="00924FC6">
              <w:t>xs:string</w:t>
            </w:r>
            <w:proofErr w:type="spellEnd"/>
            <w:proofErr w:type="gramEnd"/>
          </w:p>
        </w:tc>
        <w:tc>
          <w:tcPr>
            <w:tcW w:w="840" w:type="dxa"/>
          </w:tcPr>
          <w:p w14:paraId="255BEEE4" w14:textId="579DBBBE" w:rsidR="00FA2751" w:rsidRPr="00613375" w:rsidRDefault="00FA2751" w:rsidP="00FA2751">
            <w:pPr>
              <w:pStyle w:val="TableEntry"/>
            </w:pPr>
            <w:r w:rsidRPr="008F2D80">
              <w:t>0..1</w:t>
            </w:r>
          </w:p>
        </w:tc>
      </w:tr>
      <w:tr w:rsidR="00FA2751" w:rsidRPr="0000320B" w14:paraId="1C565321" w14:textId="77777777" w:rsidTr="006A131C">
        <w:tc>
          <w:tcPr>
            <w:tcW w:w="2155" w:type="dxa"/>
          </w:tcPr>
          <w:p w14:paraId="39669E6F" w14:textId="77777777" w:rsidR="00FA2751" w:rsidRDefault="00FA2751" w:rsidP="00FA2751">
            <w:pPr>
              <w:pStyle w:val="TableEntry"/>
            </w:pPr>
          </w:p>
        </w:tc>
        <w:tc>
          <w:tcPr>
            <w:tcW w:w="1530" w:type="dxa"/>
          </w:tcPr>
          <w:p w14:paraId="30D8E6A9" w14:textId="3B0BFEE6" w:rsidR="00FA2751" w:rsidRPr="0000320B" w:rsidRDefault="00FA2751" w:rsidP="00FA2751">
            <w:pPr>
              <w:pStyle w:val="TableEntry"/>
            </w:pPr>
            <w:proofErr w:type="spellStart"/>
            <w:r>
              <w:t>NGAudio</w:t>
            </w:r>
            <w:proofErr w:type="spellEnd"/>
          </w:p>
        </w:tc>
        <w:tc>
          <w:tcPr>
            <w:tcW w:w="2700" w:type="dxa"/>
          </w:tcPr>
          <w:p w14:paraId="0C15AF2C" w14:textId="762BFED4" w:rsidR="00FA2751" w:rsidRDefault="00FA2751" w:rsidP="00FA2751">
            <w:pPr>
              <w:pStyle w:val="TableEntry"/>
            </w:pPr>
            <w:r w:rsidRPr="000475E9">
              <w:t>As per [Avails]</w:t>
            </w:r>
          </w:p>
        </w:tc>
        <w:tc>
          <w:tcPr>
            <w:tcW w:w="2250" w:type="dxa"/>
          </w:tcPr>
          <w:p w14:paraId="36EDF34B" w14:textId="61D1D416" w:rsidR="00FA2751" w:rsidRPr="00AF4654" w:rsidRDefault="00FA2751" w:rsidP="00FA2751">
            <w:pPr>
              <w:pStyle w:val="TableEntry"/>
            </w:pPr>
            <w:proofErr w:type="spellStart"/>
            <w:proofErr w:type="gramStart"/>
            <w:r w:rsidRPr="00924FC6">
              <w:t>xs:string</w:t>
            </w:r>
            <w:proofErr w:type="spellEnd"/>
            <w:proofErr w:type="gramEnd"/>
          </w:p>
        </w:tc>
        <w:tc>
          <w:tcPr>
            <w:tcW w:w="840" w:type="dxa"/>
          </w:tcPr>
          <w:p w14:paraId="619B4296" w14:textId="59385D96" w:rsidR="00FA2751" w:rsidRPr="00613375" w:rsidRDefault="00FA2751" w:rsidP="00FA2751">
            <w:pPr>
              <w:pStyle w:val="TableEntry"/>
            </w:pPr>
            <w:r w:rsidRPr="008F2D80">
              <w:t>0..1</w:t>
            </w:r>
          </w:p>
        </w:tc>
      </w:tr>
      <w:tr w:rsidR="00FA2751" w:rsidRPr="0000320B" w14:paraId="3C717F42" w14:textId="77777777" w:rsidTr="006A131C">
        <w:tc>
          <w:tcPr>
            <w:tcW w:w="2155" w:type="dxa"/>
          </w:tcPr>
          <w:p w14:paraId="4D911EC9" w14:textId="74E3756D" w:rsidR="00FA2751" w:rsidRDefault="00FA2751" w:rsidP="00FA2751">
            <w:pPr>
              <w:pStyle w:val="TableEntry"/>
            </w:pPr>
            <w:proofErr w:type="spellStart"/>
            <w:r>
              <w:t>ExperienceCondition</w:t>
            </w:r>
            <w:proofErr w:type="spellEnd"/>
          </w:p>
        </w:tc>
        <w:tc>
          <w:tcPr>
            <w:tcW w:w="1530" w:type="dxa"/>
          </w:tcPr>
          <w:p w14:paraId="5356DF75" w14:textId="77777777" w:rsidR="00FA2751" w:rsidRPr="0000320B" w:rsidRDefault="00FA2751" w:rsidP="00FA2751">
            <w:pPr>
              <w:pStyle w:val="TableEntry"/>
            </w:pPr>
          </w:p>
        </w:tc>
        <w:tc>
          <w:tcPr>
            <w:tcW w:w="2700" w:type="dxa"/>
          </w:tcPr>
          <w:p w14:paraId="46C76E8F" w14:textId="10DC0CA5" w:rsidR="00FA2751" w:rsidRDefault="00FA2751" w:rsidP="00FA2751">
            <w:pPr>
              <w:pStyle w:val="TableEntry"/>
            </w:pPr>
            <w:r w:rsidRPr="000475E9">
              <w:t>As per [Avails]</w:t>
            </w:r>
          </w:p>
        </w:tc>
        <w:tc>
          <w:tcPr>
            <w:tcW w:w="2250" w:type="dxa"/>
          </w:tcPr>
          <w:p w14:paraId="6BE942BB" w14:textId="239ED053" w:rsidR="00FA2751" w:rsidRDefault="00FA2751" w:rsidP="00FA2751">
            <w:pPr>
              <w:pStyle w:val="TableEntry"/>
            </w:pPr>
            <w:proofErr w:type="spellStart"/>
            <w:proofErr w:type="gramStart"/>
            <w:r w:rsidRPr="00AF4654">
              <w:t>xs:string</w:t>
            </w:r>
            <w:proofErr w:type="spellEnd"/>
            <w:proofErr w:type="gramEnd"/>
          </w:p>
        </w:tc>
        <w:tc>
          <w:tcPr>
            <w:tcW w:w="840" w:type="dxa"/>
          </w:tcPr>
          <w:p w14:paraId="6EB1F784" w14:textId="105945A8" w:rsidR="00FA2751" w:rsidRPr="00613375" w:rsidRDefault="00FA2751" w:rsidP="00FA2751">
            <w:pPr>
              <w:pStyle w:val="TableEntry"/>
            </w:pPr>
            <w:r>
              <w:t>0..1</w:t>
            </w:r>
          </w:p>
        </w:tc>
      </w:tr>
      <w:tr w:rsidR="00FA2751" w:rsidRPr="0000320B" w14:paraId="2C18A90F" w14:textId="77777777" w:rsidTr="006A131C">
        <w:tc>
          <w:tcPr>
            <w:tcW w:w="2155" w:type="dxa"/>
          </w:tcPr>
          <w:p w14:paraId="59DFEEDF" w14:textId="27EB8638" w:rsidR="00FA2751" w:rsidRDefault="00FA2751" w:rsidP="00FA2751">
            <w:pPr>
              <w:pStyle w:val="TableEntry"/>
            </w:pPr>
            <w:r>
              <w:t>Term</w:t>
            </w:r>
          </w:p>
        </w:tc>
        <w:tc>
          <w:tcPr>
            <w:tcW w:w="1530" w:type="dxa"/>
          </w:tcPr>
          <w:p w14:paraId="7EDBB647" w14:textId="77777777" w:rsidR="00FA2751" w:rsidRPr="0000320B" w:rsidRDefault="00FA2751" w:rsidP="00FA2751">
            <w:pPr>
              <w:pStyle w:val="TableEntry"/>
            </w:pPr>
          </w:p>
        </w:tc>
        <w:tc>
          <w:tcPr>
            <w:tcW w:w="2700" w:type="dxa"/>
          </w:tcPr>
          <w:p w14:paraId="4DECB6C1" w14:textId="64DDD2B5" w:rsidR="00FA2751" w:rsidRDefault="00FA2751" w:rsidP="00FA2751">
            <w:pPr>
              <w:pStyle w:val="TableEntry"/>
            </w:pPr>
            <w:r w:rsidRPr="000475E9">
              <w:t>As per [Avails]</w:t>
            </w:r>
          </w:p>
        </w:tc>
        <w:tc>
          <w:tcPr>
            <w:tcW w:w="2250" w:type="dxa"/>
          </w:tcPr>
          <w:p w14:paraId="0D2BF8C9" w14:textId="397E866A" w:rsidR="00FA2751" w:rsidRDefault="00FA2751" w:rsidP="00FA2751">
            <w:pPr>
              <w:pStyle w:val="TableEntry"/>
            </w:pPr>
            <w:proofErr w:type="spellStart"/>
            <w:proofErr w:type="gramStart"/>
            <w:r>
              <w:t>delivery:DeliveryTerms</w:t>
            </w:r>
            <w:proofErr w:type="gramEnd"/>
            <w:r>
              <w:t>-type</w:t>
            </w:r>
            <w:proofErr w:type="spellEnd"/>
          </w:p>
        </w:tc>
        <w:tc>
          <w:tcPr>
            <w:tcW w:w="840" w:type="dxa"/>
          </w:tcPr>
          <w:p w14:paraId="6AF3F55C" w14:textId="45F75837" w:rsidR="00FA2751" w:rsidRPr="00613375" w:rsidRDefault="00FA2751" w:rsidP="00FA2751">
            <w:pPr>
              <w:pStyle w:val="TableEntry"/>
            </w:pPr>
            <w:proofErr w:type="gramStart"/>
            <w:r w:rsidRPr="00613375">
              <w:t>0..</w:t>
            </w:r>
            <w:r>
              <w:t>n</w:t>
            </w:r>
            <w:proofErr w:type="gramEnd"/>
          </w:p>
        </w:tc>
      </w:tr>
    </w:tbl>
    <w:p w14:paraId="22B05B04" w14:textId="6016D8FB" w:rsidR="00961243" w:rsidRDefault="00961243" w:rsidP="00961243">
      <w:pPr>
        <w:pStyle w:val="Heading3"/>
      </w:pPr>
      <w:bookmarkStart w:id="157" w:name="_Toc534399959"/>
      <w:proofErr w:type="spellStart"/>
      <w:r>
        <w:t>AvailDefaultValues</w:t>
      </w:r>
      <w:proofErr w:type="spellEnd"/>
      <w:r>
        <w:t>-type</w:t>
      </w:r>
      <w:bookmarkEnd w:id="157"/>
    </w:p>
    <w:p w14:paraId="678F0E58" w14:textId="3E89DF5C" w:rsidR="00961243" w:rsidRDefault="00961243" w:rsidP="00961243">
      <w:pPr>
        <w:pStyle w:val="Body"/>
      </w:pPr>
      <w:r>
        <w:t xml:space="preserve">Default values are values to be applied to specific Avail fields when no values </w:t>
      </w:r>
      <w:proofErr w:type="gramStart"/>
      <w:r>
        <w:t>is</w:t>
      </w:r>
      <w:proofErr w:type="gramEnd"/>
      <w:r>
        <w:t xml:space="preserve"> provided in the Avail.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1710"/>
        <w:gridCol w:w="2700"/>
        <w:gridCol w:w="2250"/>
        <w:gridCol w:w="840"/>
      </w:tblGrid>
      <w:tr w:rsidR="004E6463" w:rsidRPr="0000320B" w14:paraId="1E04CBE6" w14:textId="77777777" w:rsidTr="008C4098">
        <w:tc>
          <w:tcPr>
            <w:tcW w:w="1975" w:type="dxa"/>
          </w:tcPr>
          <w:p w14:paraId="0D82A037" w14:textId="77777777" w:rsidR="004E6463" w:rsidRPr="007D04D7" w:rsidRDefault="004E6463" w:rsidP="008C4098">
            <w:pPr>
              <w:pStyle w:val="TableEntry"/>
              <w:rPr>
                <w:b/>
              </w:rPr>
            </w:pPr>
            <w:r w:rsidRPr="007D04D7">
              <w:rPr>
                <w:b/>
              </w:rPr>
              <w:t>Element</w:t>
            </w:r>
          </w:p>
        </w:tc>
        <w:tc>
          <w:tcPr>
            <w:tcW w:w="1710" w:type="dxa"/>
          </w:tcPr>
          <w:p w14:paraId="674916ED" w14:textId="77777777" w:rsidR="004E6463" w:rsidRPr="007D04D7" w:rsidRDefault="004E6463" w:rsidP="008C4098">
            <w:pPr>
              <w:pStyle w:val="TableEntry"/>
              <w:rPr>
                <w:b/>
              </w:rPr>
            </w:pPr>
            <w:r w:rsidRPr="007D04D7">
              <w:rPr>
                <w:b/>
              </w:rPr>
              <w:t>Attribute</w:t>
            </w:r>
          </w:p>
        </w:tc>
        <w:tc>
          <w:tcPr>
            <w:tcW w:w="2700" w:type="dxa"/>
          </w:tcPr>
          <w:p w14:paraId="7A015DBB" w14:textId="77777777" w:rsidR="004E6463" w:rsidRPr="007D04D7" w:rsidRDefault="004E6463" w:rsidP="008C4098">
            <w:pPr>
              <w:pStyle w:val="TableEntry"/>
              <w:rPr>
                <w:b/>
              </w:rPr>
            </w:pPr>
            <w:r w:rsidRPr="007D04D7">
              <w:rPr>
                <w:b/>
              </w:rPr>
              <w:t>Definition</w:t>
            </w:r>
          </w:p>
        </w:tc>
        <w:tc>
          <w:tcPr>
            <w:tcW w:w="2250" w:type="dxa"/>
          </w:tcPr>
          <w:p w14:paraId="2175D4C2" w14:textId="77777777" w:rsidR="004E6463" w:rsidRPr="007D04D7" w:rsidRDefault="004E6463" w:rsidP="008C4098">
            <w:pPr>
              <w:pStyle w:val="TableEntry"/>
              <w:rPr>
                <w:b/>
              </w:rPr>
            </w:pPr>
            <w:r w:rsidRPr="007D04D7">
              <w:rPr>
                <w:b/>
              </w:rPr>
              <w:t>Value</w:t>
            </w:r>
          </w:p>
        </w:tc>
        <w:tc>
          <w:tcPr>
            <w:tcW w:w="840" w:type="dxa"/>
          </w:tcPr>
          <w:p w14:paraId="406FD9D6" w14:textId="77777777" w:rsidR="004E6463" w:rsidRPr="007D04D7" w:rsidRDefault="004E6463" w:rsidP="008C4098">
            <w:pPr>
              <w:pStyle w:val="TableEntry"/>
              <w:rPr>
                <w:b/>
              </w:rPr>
            </w:pPr>
            <w:r w:rsidRPr="007D04D7">
              <w:rPr>
                <w:b/>
              </w:rPr>
              <w:t>Card.</w:t>
            </w:r>
          </w:p>
        </w:tc>
      </w:tr>
      <w:tr w:rsidR="004E6463" w:rsidRPr="0000320B" w14:paraId="59693E1E" w14:textId="77777777" w:rsidTr="008C4098">
        <w:tc>
          <w:tcPr>
            <w:tcW w:w="1975" w:type="dxa"/>
          </w:tcPr>
          <w:p w14:paraId="390EF246" w14:textId="77777777" w:rsidR="004E6463" w:rsidRPr="007D04D7" w:rsidRDefault="004E6463" w:rsidP="008C4098">
            <w:pPr>
              <w:pStyle w:val="TableEntry"/>
              <w:rPr>
                <w:b/>
              </w:rPr>
            </w:pPr>
            <w:proofErr w:type="spellStart"/>
            <w:r>
              <w:rPr>
                <w:b/>
              </w:rPr>
              <w:t>AvailDefaultScope</w:t>
            </w:r>
            <w:proofErr w:type="spellEnd"/>
            <w:r w:rsidRPr="007D04D7">
              <w:rPr>
                <w:b/>
              </w:rPr>
              <w:t>-type</w:t>
            </w:r>
          </w:p>
        </w:tc>
        <w:tc>
          <w:tcPr>
            <w:tcW w:w="1710" w:type="dxa"/>
          </w:tcPr>
          <w:p w14:paraId="0D71385B" w14:textId="77777777" w:rsidR="004E6463" w:rsidRPr="0000320B" w:rsidRDefault="004E6463" w:rsidP="008C4098">
            <w:pPr>
              <w:pStyle w:val="TableEntry"/>
            </w:pPr>
          </w:p>
        </w:tc>
        <w:tc>
          <w:tcPr>
            <w:tcW w:w="2700" w:type="dxa"/>
          </w:tcPr>
          <w:p w14:paraId="4B8BB521" w14:textId="77777777" w:rsidR="004E6463" w:rsidRDefault="004E6463" w:rsidP="008C4098">
            <w:pPr>
              <w:pStyle w:val="TableEntry"/>
              <w:rPr>
                <w:lang w:bidi="en-US"/>
              </w:rPr>
            </w:pPr>
          </w:p>
        </w:tc>
        <w:tc>
          <w:tcPr>
            <w:tcW w:w="2250" w:type="dxa"/>
          </w:tcPr>
          <w:p w14:paraId="49B0840F" w14:textId="77777777" w:rsidR="004E6463" w:rsidRDefault="004E6463" w:rsidP="008C4098">
            <w:pPr>
              <w:pStyle w:val="TableEntry"/>
            </w:pPr>
          </w:p>
        </w:tc>
        <w:tc>
          <w:tcPr>
            <w:tcW w:w="840" w:type="dxa"/>
          </w:tcPr>
          <w:p w14:paraId="13C721D2" w14:textId="77777777" w:rsidR="004E6463" w:rsidRDefault="004E6463" w:rsidP="008C4098">
            <w:pPr>
              <w:pStyle w:val="TableEntry"/>
            </w:pPr>
          </w:p>
        </w:tc>
      </w:tr>
      <w:tr w:rsidR="00642B73" w:rsidRPr="00613375" w14:paraId="3C252F68" w14:textId="77777777" w:rsidTr="008C4098">
        <w:tc>
          <w:tcPr>
            <w:tcW w:w="1975" w:type="dxa"/>
          </w:tcPr>
          <w:p w14:paraId="3580F405" w14:textId="2E4F9C7B" w:rsidR="00642B73" w:rsidRDefault="00642B73" w:rsidP="00642B73">
            <w:pPr>
              <w:pStyle w:val="TableEntry"/>
            </w:pPr>
            <w:proofErr w:type="spellStart"/>
            <w:r>
              <w:t>AllowedLangauge</w:t>
            </w:r>
            <w:proofErr w:type="spellEnd"/>
          </w:p>
        </w:tc>
        <w:tc>
          <w:tcPr>
            <w:tcW w:w="1710" w:type="dxa"/>
          </w:tcPr>
          <w:p w14:paraId="2F1E259B" w14:textId="77777777" w:rsidR="00642B73" w:rsidRPr="0000320B" w:rsidRDefault="00642B73" w:rsidP="00642B73">
            <w:pPr>
              <w:pStyle w:val="TableEntry"/>
            </w:pPr>
          </w:p>
        </w:tc>
        <w:tc>
          <w:tcPr>
            <w:tcW w:w="2700" w:type="dxa"/>
          </w:tcPr>
          <w:p w14:paraId="32957138" w14:textId="77777777" w:rsidR="00642B73" w:rsidRDefault="00642B73" w:rsidP="00642B73">
            <w:pPr>
              <w:pStyle w:val="TableEntry"/>
            </w:pPr>
            <w:r>
              <w:t>As per [Avails]</w:t>
            </w:r>
          </w:p>
        </w:tc>
        <w:tc>
          <w:tcPr>
            <w:tcW w:w="2250" w:type="dxa"/>
          </w:tcPr>
          <w:p w14:paraId="2A2536E1" w14:textId="77777777" w:rsidR="00642B73" w:rsidRDefault="00642B73" w:rsidP="00642B73">
            <w:pPr>
              <w:pStyle w:val="TableEntry"/>
            </w:pPr>
            <w:proofErr w:type="spellStart"/>
            <w:proofErr w:type="gramStart"/>
            <w:r>
              <w:t>xs:string</w:t>
            </w:r>
            <w:proofErr w:type="spellEnd"/>
            <w:proofErr w:type="gramEnd"/>
          </w:p>
        </w:tc>
        <w:tc>
          <w:tcPr>
            <w:tcW w:w="840" w:type="dxa"/>
          </w:tcPr>
          <w:p w14:paraId="70B71ECA" w14:textId="0682E6F9" w:rsidR="00642B73" w:rsidRPr="00613375" w:rsidRDefault="00642B73" w:rsidP="00642B73">
            <w:pPr>
              <w:pStyle w:val="TableEntry"/>
            </w:pPr>
            <w:proofErr w:type="gramStart"/>
            <w:r w:rsidRPr="00284440">
              <w:t>0..n</w:t>
            </w:r>
            <w:proofErr w:type="gramEnd"/>
          </w:p>
        </w:tc>
      </w:tr>
      <w:tr w:rsidR="00642B73" w:rsidRPr="0000320B" w14:paraId="769A01E1" w14:textId="77777777" w:rsidTr="008C4098">
        <w:tc>
          <w:tcPr>
            <w:tcW w:w="1975" w:type="dxa"/>
          </w:tcPr>
          <w:p w14:paraId="799884B7" w14:textId="001286D6" w:rsidR="00642B73" w:rsidRDefault="00642B73" w:rsidP="00642B73">
            <w:pPr>
              <w:pStyle w:val="TableEntry"/>
            </w:pPr>
            <w:proofErr w:type="spellStart"/>
            <w:r>
              <w:t>AssetLanguage</w:t>
            </w:r>
            <w:proofErr w:type="spellEnd"/>
          </w:p>
        </w:tc>
        <w:tc>
          <w:tcPr>
            <w:tcW w:w="1710" w:type="dxa"/>
          </w:tcPr>
          <w:p w14:paraId="6B285BCF" w14:textId="77777777" w:rsidR="00642B73" w:rsidRPr="0000320B" w:rsidRDefault="00642B73" w:rsidP="00642B73">
            <w:pPr>
              <w:pStyle w:val="TableEntry"/>
            </w:pPr>
          </w:p>
        </w:tc>
        <w:tc>
          <w:tcPr>
            <w:tcW w:w="2700" w:type="dxa"/>
          </w:tcPr>
          <w:p w14:paraId="065713CE" w14:textId="77777777" w:rsidR="00642B73" w:rsidRDefault="00642B73" w:rsidP="00642B73">
            <w:pPr>
              <w:pStyle w:val="TableEntry"/>
              <w:rPr>
                <w:lang w:bidi="en-US"/>
              </w:rPr>
            </w:pPr>
            <w:r w:rsidRPr="000475E9">
              <w:t>As per [Avails]</w:t>
            </w:r>
          </w:p>
        </w:tc>
        <w:tc>
          <w:tcPr>
            <w:tcW w:w="2250" w:type="dxa"/>
          </w:tcPr>
          <w:p w14:paraId="559F8633" w14:textId="77777777" w:rsidR="00642B73" w:rsidRDefault="00642B73" w:rsidP="00642B73">
            <w:pPr>
              <w:pStyle w:val="TableEntry"/>
            </w:pPr>
            <w:proofErr w:type="spellStart"/>
            <w:proofErr w:type="gramStart"/>
            <w:r>
              <w:t>xs:string</w:t>
            </w:r>
            <w:proofErr w:type="spellEnd"/>
            <w:proofErr w:type="gramEnd"/>
          </w:p>
        </w:tc>
        <w:tc>
          <w:tcPr>
            <w:tcW w:w="840" w:type="dxa"/>
          </w:tcPr>
          <w:p w14:paraId="63EC2D7D" w14:textId="41402811" w:rsidR="00642B73" w:rsidRDefault="00642B73" w:rsidP="00642B73">
            <w:pPr>
              <w:pStyle w:val="TableEntry"/>
            </w:pPr>
            <w:proofErr w:type="gramStart"/>
            <w:r w:rsidRPr="00284440">
              <w:t>0..n</w:t>
            </w:r>
            <w:proofErr w:type="gramEnd"/>
          </w:p>
        </w:tc>
      </w:tr>
      <w:tr w:rsidR="004E6463" w:rsidRPr="0000320B" w14:paraId="6D78C8BE" w14:textId="77777777" w:rsidTr="008C4098">
        <w:tc>
          <w:tcPr>
            <w:tcW w:w="1975" w:type="dxa"/>
          </w:tcPr>
          <w:p w14:paraId="0D46FD0B" w14:textId="7DD46BE3" w:rsidR="004E6463" w:rsidRDefault="004E6463" w:rsidP="008C4098">
            <w:pPr>
              <w:pStyle w:val="TableEntry"/>
            </w:pPr>
            <w:r>
              <w:t>Term</w:t>
            </w:r>
          </w:p>
        </w:tc>
        <w:tc>
          <w:tcPr>
            <w:tcW w:w="1710" w:type="dxa"/>
          </w:tcPr>
          <w:p w14:paraId="77663C79" w14:textId="77777777" w:rsidR="004E6463" w:rsidRPr="0000320B" w:rsidRDefault="004E6463" w:rsidP="008C4098">
            <w:pPr>
              <w:pStyle w:val="TableEntry"/>
            </w:pPr>
          </w:p>
        </w:tc>
        <w:tc>
          <w:tcPr>
            <w:tcW w:w="2700" w:type="dxa"/>
          </w:tcPr>
          <w:p w14:paraId="282AF7FA" w14:textId="77777777" w:rsidR="004E6463" w:rsidRDefault="004E6463" w:rsidP="008C4098">
            <w:pPr>
              <w:pStyle w:val="TableEntry"/>
            </w:pPr>
            <w:r w:rsidRPr="000475E9">
              <w:t>As per [Avails]</w:t>
            </w:r>
          </w:p>
        </w:tc>
        <w:tc>
          <w:tcPr>
            <w:tcW w:w="2250" w:type="dxa"/>
          </w:tcPr>
          <w:p w14:paraId="1377FBC7" w14:textId="77777777" w:rsidR="004E6463" w:rsidRDefault="004E6463" w:rsidP="008C4098">
            <w:pPr>
              <w:pStyle w:val="TableEntry"/>
            </w:pPr>
            <w:proofErr w:type="spellStart"/>
            <w:proofErr w:type="gramStart"/>
            <w:r w:rsidRPr="00AF4654">
              <w:t>xs:string</w:t>
            </w:r>
            <w:proofErr w:type="spellEnd"/>
            <w:proofErr w:type="gramEnd"/>
          </w:p>
        </w:tc>
        <w:tc>
          <w:tcPr>
            <w:tcW w:w="840" w:type="dxa"/>
          </w:tcPr>
          <w:p w14:paraId="7D02BF7B" w14:textId="77777777" w:rsidR="004E6463" w:rsidRDefault="004E6463" w:rsidP="008C4098">
            <w:pPr>
              <w:pStyle w:val="TableEntry"/>
            </w:pPr>
            <w:proofErr w:type="gramStart"/>
            <w:r w:rsidRPr="00613375">
              <w:t>0..</w:t>
            </w:r>
            <w:r>
              <w:t>n</w:t>
            </w:r>
            <w:proofErr w:type="gramEnd"/>
          </w:p>
        </w:tc>
      </w:tr>
      <w:tr w:rsidR="004E6463" w:rsidRPr="0000320B" w14:paraId="1D3A7ED9" w14:textId="77777777" w:rsidTr="008C4098">
        <w:tc>
          <w:tcPr>
            <w:tcW w:w="1975" w:type="dxa"/>
          </w:tcPr>
          <w:p w14:paraId="4DBA12FD" w14:textId="3010BB00" w:rsidR="004E6463" w:rsidRDefault="004E6463" w:rsidP="008C4098">
            <w:pPr>
              <w:pStyle w:val="TableEntry"/>
            </w:pPr>
            <w:proofErr w:type="spellStart"/>
            <w:r>
              <w:t>ExperienceCondition</w:t>
            </w:r>
            <w:proofErr w:type="spellEnd"/>
          </w:p>
        </w:tc>
        <w:tc>
          <w:tcPr>
            <w:tcW w:w="1710" w:type="dxa"/>
          </w:tcPr>
          <w:p w14:paraId="76775863" w14:textId="77777777" w:rsidR="004E6463" w:rsidRPr="0000320B" w:rsidRDefault="004E6463" w:rsidP="008C4098">
            <w:pPr>
              <w:pStyle w:val="TableEntry"/>
            </w:pPr>
          </w:p>
        </w:tc>
        <w:tc>
          <w:tcPr>
            <w:tcW w:w="2700" w:type="dxa"/>
          </w:tcPr>
          <w:p w14:paraId="5B86BE0E" w14:textId="77777777" w:rsidR="004E6463" w:rsidRDefault="004E6463" w:rsidP="008C4098">
            <w:pPr>
              <w:pStyle w:val="TableEntry"/>
            </w:pPr>
            <w:r w:rsidRPr="000475E9">
              <w:t>As per [Avails]</w:t>
            </w:r>
          </w:p>
        </w:tc>
        <w:tc>
          <w:tcPr>
            <w:tcW w:w="2250" w:type="dxa"/>
          </w:tcPr>
          <w:p w14:paraId="5B361519" w14:textId="77777777" w:rsidR="004E6463" w:rsidRDefault="004E6463" w:rsidP="008C4098">
            <w:pPr>
              <w:pStyle w:val="TableEntry"/>
            </w:pPr>
            <w:proofErr w:type="spellStart"/>
            <w:proofErr w:type="gramStart"/>
            <w:r w:rsidRPr="00AF4654">
              <w:t>xs:string</w:t>
            </w:r>
            <w:proofErr w:type="spellEnd"/>
            <w:proofErr w:type="gramEnd"/>
          </w:p>
        </w:tc>
        <w:tc>
          <w:tcPr>
            <w:tcW w:w="840" w:type="dxa"/>
          </w:tcPr>
          <w:p w14:paraId="44D43D25" w14:textId="2BFB46BE" w:rsidR="004E6463" w:rsidRPr="00613375" w:rsidRDefault="004E6463" w:rsidP="008C4098">
            <w:pPr>
              <w:pStyle w:val="TableEntry"/>
            </w:pPr>
            <w:r>
              <w:t>0..</w:t>
            </w:r>
            <w:r w:rsidR="00642B73">
              <w:t>1</w:t>
            </w:r>
          </w:p>
        </w:tc>
      </w:tr>
      <w:tr w:rsidR="004E6463" w:rsidRPr="0000320B" w14:paraId="5ADACD75" w14:textId="77777777" w:rsidTr="008C4098">
        <w:tc>
          <w:tcPr>
            <w:tcW w:w="1975" w:type="dxa"/>
          </w:tcPr>
          <w:p w14:paraId="68210C78" w14:textId="2A73EA60" w:rsidR="004E6463" w:rsidRDefault="004E6463" w:rsidP="008C4098">
            <w:pPr>
              <w:pStyle w:val="TableEntry"/>
            </w:pPr>
            <w:proofErr w:type="spellStart"/>
            <w:r>
              <w:t>OtherInstructions</w:t>
            </w:r>
            <w:proofErr w:type="spellEnd"/>
          </w:p>
        </w:tc>
        <w:tc>
          <w:tcPr>
            <w:tcW w:w="1710" w:type="dxa"/>
          </w:tcPr>
          <w:p w14:paraId="56E835ED" w14:textId="53A0BBA0" w:rsidR="004E6463" w:rsidRPr="0000320B" w:rsidRDefault="004E6463" w:rsidP="008C4098">
            <w:pPr>
              <w:pStyle w:val="TableEntry"/>
            </w:pPr>
          </w:p>
        </w:tc>
        <w:tc>
          <w:tcPr>
            <w:tcW w:w="2700" w:type="dxa"/>
          </w:tcPr>
          <w:p w14:paraId="2569B93D" w14:textId="77777777" w:rsidR="004E6463" w:rsidRDefault="004E6463" w:rsidP="008C4098">
            <w:pPr>
              <w:pStyle w:val="TableEntry"/>
            </w:pPr>
            <w:r w:rsidRPr="000475E9">
              <w:t>As per [Avails]</w:t>
            </w:r>
          </w:p>
        </w:tc>
        <w:tc>
          <w:tcPr>
            <w:tcW w:w="2250" w:type="dxa"/>
          </w:tcPr>
          <w:p w14:paraId="63F42177" w14:textId="77777777" w:rsidR="004E6463" w:rsidRPr="00AF4654" w:rsidRDefault="004E6463" w:rsidP="008C4098">
            <w:pPr>
              <w:pStyle w:val="TableEntry"/>
            </w:pPr>
            <w:proofErr w:type="spellStart"/>
            <w:proofErr w:type="gramStart"/>
            <w:r w:rsidRPr="00924FC6">
              <w:t>xs:string</w:t>
            </w:r>
            <w:proofErr w:type="spellEnd"/>
            <w:proofErr w:type="gramEnd"/>
          </w:p>
        </w:tc>
        <w:tc>
          <w:tcPr>
            <w:tcW w:w="840" w:type="dxa"/>
          </w:tcPr>
          <w:p w14:paraId="27B4B6F0" w14:textId="77777777" w:rsidR="004E6463" w:rsidRPr="00613375" w:rsidRDefault="004E6463" w:rsidP="008C4098">
            <w:pPr>
              <w:pStyle w:val="TableEntry"/>
            </w:pPr>
            <w:r w:rsidRPr="008F2D80">
              <w:t>0..1</w:t>
            </w:r>
          </w:p>
        </w:tc>
      </w:tr>
    </w:tbl>
    <w:p w14:paraId="62316E22" w14:textId="77777777" w:rsidR="00961243" w:rsidRPr="00961243" w:rsidRDefault="00961243" w:rsidP="00961243">
      <w:pPr>
        <w:pStyle w:val="Body"/>
      </w:pPr>
    </w:p>
    <w:p w14:paraId="2641942B" w14:textId="0C8FB394" w:rsidR="00D867E9" w:rsidRDefault="00D867E9" w:rsidP="00D867E9">
      <w:pPr>
        <w:pStyle w:val="Heading1"/>
      </w:pPr>
      <w:bookmarkStart w:id="158" w:name="_Toc534399960"/>
      <w:r>
        <w:lastRenderedPageBreak/>
        <w:t>Avail Confirmation</w:t>
      </w:r>
      <w:bookmarkEnd w:id="158"/>
    </w:p>
    <w:p w14:paraId="3CDE00ED" w14:textId="3A6F10D8" w:rsidR="00D867E9" w:rsidRPr="00D315AD" w:rsidRDefault="00D867E9" w:rsidP="00D867E9">
      <w:pPr>
        <w:pStyle w:val="Body"/>
      </w:pPr>
      <w:r>
        <w:rPr>
          <w:highlight w:val="yellow"/>
        </w:rPr>
        <w:t>This belongs in Avails, not here.  All types are there, not here.  Also, if it evolves, it will evolve with Avails.</w:t>
      </w:r>
    </w:p>
    <w:p w14:paraId="54E4C7ED" w14:textId="7378EE26" w:rsidR="00237000" w:rsidRPr="00237000" w:rsidRDefault="00237000" w:rsidP="00237000"/>
    <w:p w14:paraId="6583BD5A" w14:textId="317F5419" w:rsidR="003A0B07" w:rsidRDefault="00237000" w:rsidP="00237000">
      <w:pPr>
        <w:pStyle w:val="Heading1"/>
      </w:pPr>
      <w:bookmarkStart w:id="159" w:name="_Toc534399961"/>
      <w:bookmarkEnd w:id="5"/>
      <w:bookmarkEnd w:id="6"/>
      <w:r>
        <w:lastRenderedPageBreak/>
        <w:t>NOTES</w:t>
      </w:r>
      <w:bookmarkEnd w:id="159"/>
    </w:p>
    <w:p w14:paraId="6C932271" w14:textId="331D0B3F" w:rsidR="00237000" w:rsidRDefault="00237000" w:rsidP="00237000">
      <w:pPr>
        <w:pStyle w:val="Body"/>
        <w:ind w:firstLine="0"/>
      </w:pPr>
      <w:r>
        <w:t>Special cases</w:t>
      </w:r>
    </w:p>
    <w:p w14:paraId="7CCA0E88" w14:textId="6A77C04F" w:rsidR="00237000" w:rsidRDefault="00237000" w:rsidP="00237000">
      <w:pPr>
        <w:pStyle w:val="Body"/>
        <w:numPr>
          <w:ilvl w:val="0"/>
          <w:numId w:val="58"/>
        </w:numPr>
      </w:pPr>
      <w:r>
        <w:t>Indication that delivered content isn’t to spec (kind of a waiver).</w:t>
      </w:r>
    </w:p>
    <w:p w14:paraId="0F198E10" w14:textId="34EC4C6D" w:rsidR="00515923" w:rsidRDefault="00515923" w:rsidP="00237000">
      <w:pPr>
        <w:pStyle w:val="Body"/>
        <w:numPr>
          <w:ilvl w:val="0"/>
          <w:numId w:val="58"/>
        </w:numPr>
      </w:pPr>
      <w:r>
        <w:t>Need an indication of what is missing.  For example, is forced dubs required for video.</w:t>
      </w:r>
    </w:p>
    <w:p w14:paraId="683CC1B2" w14:textId="3948B698" w:rsidR="00767AFE" w:rsidRDefault="00767AFE" w:rsidP="00237000">
      <w:pPr>
        <w:pStyle w:val="Body"/>
        <w:numPr>
          <w:ilvl w:val="0"/>
          <w:numId w:val="58"/>
        </w:numPr>
      </w:pPr>
      <w:r>
        <w:t>Ordering things</w:t>
      </w:r>
    </w:p>
    <w:p w14:paraId="3591ADE6" w14:textId="533ED570" w:rsidR="00767AFE" w:rsidRDefault="00767AFE" w:rsidP="00767AFE">
      <w:pPr>
        <w:pStyle w:val="Body"/>
        <w:numPr>
          <w:ilvl w:val="1"/>
          <w:numId w:val="58"/>
        </w:numPr>
      </w:pPr>
      <w:r>
        <w:t>That exist</w:t>
      </w:r>
      <w:r w:rsidR="00272673">
        <w:t xml:space="preserve"> (advertised to exist, or promised in a deal)</w:t>
      </w:r>
    </w:p>
    <w:p w14:paraId="49D8F541" w14:textId="542691EF" w:rsidR="00767AFE" w:rsidRDefault="00767AFE" w:rsidP="00767AFE">
      <w:pPr>
        <w:pStyle w:val="Body"/>
        <w:numPr>
          <w:ilvl w:val="1"/>
          <w:numId w:val="58"/>
        </w:numPr>
      </w:pPr>
      <w:r>
        <w:t xml:space="preserve">That </w:t>
      </w:r>
      <w:r w:rsidR="00272673">
        <w:t>don’t</w:t>
      </w:r>
      <w:r>
        <w:t xml:space="preserve"> exist</w:t>
      </w:r>
      <w:r w:rsidR="00272673">
        <w:t xml:space="preserve"> or might not exist</w:t>
      </w:r>
      <w:r>
        <w:t xml:space="preserve">, but are </w:t>
      </w:r>
      <w:r w:rsidR="00272673">
        <w:t>‘standard’</w:t>
      </w:r>
    </w:p>
    <w:p w14:paraId="571E886B" w14:textId="2C8F197B" w:rsidR="00272673" w:rsidRDefault="00272673" w:rsidP="00767AFE">
      <w:pPr>
        <w:pStyle w:val="Body"/>
        <w:numPr>
          <w:ilvl w:val="1"/>
          <w:numId w:val="58"/>
        </w:numPr>
      </w:pPr>
      <w:r>
        <w:t>Something special (e.g., special trailers or artwork)</w:t>
      </w:r>
    </w:p>
    <w:p w14:paraId="7B1069D7" w14:textId="71D7CBA7" w:rsidR="0081392F" w:rsidRDefault="0081392F" w:rsidP="00272673">
      <w:pPr>
        <w:pStyle w:val="Body"/>
        <w:numPr>
          <w:ilvl w:val="0"/>
          <w:numId w:val="58"/>
        </w:numPr>
      </w:pPr>
      <w:r>
        <w:t>Capacity planning and delivery timing?</w:t>
      </w:r>
    </w:p>
    <w:p w14:paraId="08D15DD3" w14:textId="020453D3" w:rsidR="00272673" w:rsidRDefault="00272673" w:rsidP="00272673">
      <w:pPr>
        <w:pStyle w:val="Body"/>
        <w:numPr>
          <w:ilvl w:val="0"/>
          <w:numId w:val="58"/>
        </w:numPr>
      </w:pPr>
      <w:r>
        <w:t>Flows</w:t>
      </w:r>
    </w:p>
    <w:p w14:paraId="1AD4C108" w14:textId="54C61397" w:rsidR="00272673" w:rsidRDefault="00272673" w:rsidP="00272673">
      <w:pPr>
        <w:pStyle w:val="Body"/>
        <w:numPr>
          <w:ilvl w:val="1"/>
          <w:numId w:val="58"/>
        </w:numPr>
      </w:pPr>
      <w:r>
        <w:t>Standard delivery flow</w:t>
      </w:r>
    </w:p>
    <w:p w14:paraId="4DEA7D0B" w14:textId="041DE023" w:rsidR="00272673" w:rsidRDefault="00272673" w:rsidP="00272673">
      <w:pPr>
        <w:pStyle w:val="Body"/>
        <w:numPr>
          <w:ilvl w:val="1"/>
          <w:numId w:val="58"/>
        </w:numPr>
      </w:pPr>
      <w:r>
        <w:t>Exception flows</w:t>
      </w:r>
    </w:p>
    <w:p w14:paraId="092C5770" w14:textId="77777777" w:rsidR="00272673" w:rsidRPr="00237000" w:rsidRDefault="00272673" w:rsidP="00272673">
      <w:pPr>
        <w:pStyle w:val="Body"/>
        <w:numPr>
          <w:ilvl w:val="2"/>
          <w:numId w:val="58"/>
        </w:numPr>
      </w:pPr>
    </w:p>
    <w:sectPr w:rsidR="00272673"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FF69" w14:textId="77777777" w:rsidR="00BB0146" w:rsidRDefault="00BB0146">
      <w:r>
        <w:separator/>
      </w:r>
    </w:p>
  </w:endnote>
  <w:endnote w:type="continuationSeparator" w:id="0">
    <w:p w14:paraId="70033094" w14:textId="77777777" w:rsidR="00BB0146" w:rsidRDefault="00BB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BB0146" w:rsidRDefault="00BB0146"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F08D" w14:textId="77777777" w:rsidR="00BB0146" w:rsidRDefault="00BB0146">
      <w:r>
        <w:separator/>
      </w:r>
    </w:p>
  </w:footnote>
  <w:footnote w:type="continuationSeparator" w:id="0">
    <w:p w14:paraId="0E3CB756" w14:textId="77777777" w:rsidR="00BB0146" w:rsidRDefault="00BB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BB0146"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F13C459" w:rsidR="00BB0146" w:rsidRDefault="00BB0146"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BB0146" w:rsidRDefault="00BB0146" w:rsidP="00E36089">
          <w:pPr>
            <w:pStyle w:val="Header"/>
            <w:jc w:val="center"/>
            <w:rPr>
              <w:b/>
              <w:sz w:val="32"/>
              <w:szCs w:val="24"/>
              <w:lang w:val="en-GB"/>
            </w:rPr>
          </w:pPr>
          <w:r>
            <w:rPr>
              <w:b/>
              <w:sz w:val="32"/>
              <w:szCs w:val="24"/>
              <w:lang w:val="en-GB"/>
            </w:rPr>
            <w:t>Asset Ordering, Delivery and Tracking</w:t>
          </w:r>
        </w:p>
        <w:p w14:paraId="19E2C2CB" w14:textId="6813ABB5" w:rsidR="00BB0146" w:rsidRPr="00A3130D" w:rsidRDefault="00BB0146"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BB0146" w:rsidRPr="002F3849" w:rsidRDefault="00BB0146" w:rsidP="009F77AC">
          <w:pPr>
            <w:pStyle w:val="Header"/>
            <w:tabs>
              <w:tab w:val="left" w:pos="552"/>
            </w:tabs>
            <w:jc w:val="left"/>
          </w:pPr>
          <w:r w:rsidRPr="002F3849">
            <w:t xml:space="preserve">Ref:       </w:t>
          </w:r>
          <w:r>
            <w:t xml:space="preserve">   </w:t>
          </w:r>
          <w:r w:rsidRPr="002F3849">
            <w:t>TR-META-</w:t>
          </w:r>
          <w:r>
            <w:t>AOD</w:t>
          </w:r>
        </w:p>
        <w:p w14:paraId="59EE9944" w14:textId="2561F99D" w:rsidR="00BB0146" w:rsidRPr="002F3849" w:rsidRDefault="00BB0146" w:rsidP="00B44BC2">
          <w:pPr>
            <w:pStyle w:val="Header"/>
            <w:tabs>
              <w:tab w:val="left" w:pos="552"/>
            </w:tabs>
            <w:jc w:val="left"/>
          </w:pPr>
          <w:r>
            <w:t xml:space="preserve">Version:         v1.0 </w:t>
          </w:r>
          <w:r w:rsidRPr="003A68DD">
            <w:rPr>
              <w:b/>
              <w:color w:val="FF0000"/>
            </w:rPr>
            <w:t>DRAFT</w:t>
          </w:r>
        </w:p>
        <w:p w14:paraId="317AB44C" w14:textId="6AD45496" w:rsidR="00BB0146" w:rsidRPr="0040598F" w:rsidRDefault="00BB0146" w:rsidP="003D439A">
          <w:pPr>
            <w:pStyle w:val="Header"/>
            <w:tabs>
              <w:tab w:val="left" w:pos="552"/>
            </w:tabs>
            <w:jc w:val="left"/>
          </w:pPr>
          <w:r>
            <w:t>Date:        January 4, 2019</w:t>
          </w:r>
        </w:p>
      </w:tc>
    </w:tr>
    <w:tr w:rsidR="00BB0146"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BB0146" w:rsidRPr="00A735F3" w:rsidRDefault="00BB0146" w:rsidP="009F77AC">
          <w:pPr>
            <w:pStyle w:val="Header"/>
            <w:ind w:right="-108"/>
            <w:jc w:val="left"/>
            <w:rPr>
              <w:lang w:val="fr-FR"/>
            </w:rPr>
          </w:pPr>
        </w:p>
      </w:tc>
      <w:tc>
        <w:tcPr>
          <w:tcW w:w="4087" w:type="dxa"/>
          <w:vMerge/>
          <w:tcBorders>
            <w:top w:val="nil"/>
            <w:left w:val="nil"/>
            <w:bottom w:val="nil"/>
            <w:right w:val="nil"/>
          </w:tcBorders>
        </w:tcPr>
        <w:p w14:paraId="2F5AB97C" w14:textId="77777777" w:rsidR="00BB0146" w:rsidRPr="00A735F3" w:rsidRDefault="00BB0146" w:rsidP="009F77AC">
          <w:pPr>
            <w:pStyle w:val="Header"/>
            <w:jc w:val="right"/>
            <w:rPr>
              <w:lang w:val="fr-FR"/>
            </w:rPr>
          </w:pPr>
        </w:p>
      </w:tc>
      <w:tc>
        <w:tcPr>
          <w:tcW w:w="2609" w:type="dxa"/>
          <w:vMerge/>
          <w:tcBorders>
            <w:top w:val="nil"/>
            <w:left w:val="nil"/>
            <w:bottom w:val="nil"/>
            <w:right w:val="nil"/>
          </w:tcBorders>
        </w:tcPr>
        <w:p w14:paraId="468A8564" w14:textId="77777777" w:rsidR="00BB0146" w:rsidRPr="00A735F3" w:rsidRDefault="00BB0146" w:rsidP="009F77AC">
          <w:pPr>
            <w:pStyle w:val="Header"/>
            <w:jc w:val="right"/>
            <w:rPr>
              <w:lang w:val="fr-FR"/>
            </w:rPr>
          </w:pPr>
        </w:p>
      </w:tc>
    </w:tr>
  </w:tbl>
  <w:p w14:paraId="7718779A" w14:textId="3CB971C1" w:rsidR="00BB0146" w:rsidRDefault="00BB0146" w:rsidP="009F77AC">
    <w:pPr>
      <w:pStyle w:val="Header"/>
      <w:jc w:val="left"/>
    </w:pPr>
    <w:sdt>
      <w:sdtPr>
        <w:id w:val="1341663208"/>
        <w:docPartObj>
          <w:docPartGallery w:val="Watermarks"/>
          <w:docPartUnique/>
        </w:docPartObj>
      </w:sdtPr>
      <w:sdtContent>
        <w:r>
          <w:rPr>
            <w:noProof/>
          </w:rPr>
          <w:pict w14:anchorId="0C280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574D77"/>
    <w:multiLevelType w:val="hybridMultilevel"/>
    <w:tmpl w:val="1374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9"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0"/>
  </w:num>
  <w:num w:numId="4">
    <w:abstractNumId w:val="54"/>
  </w:num>
  <w:num w:numId="5">
    <w:abstractNumId w:val="22"/>
  </w:num>
  <w:num w:numId="6">
    <w:abstractNumId w:val="7"/>
  </w:num>
  <w:num w:numId="7">
    <w:abstractNumId w:val="60"/>
  </w:num>
  <w:num w:numId="8">
    <w:abstractNumId w:val="5"/>
  </w:num>
  <w:num w:numId="9">
    <w:abstractNumId w:val="4"/>
  </w:num>
  <w:num w:numId="10">
    <w:abstractNumId w:val="32"/>
  </w:num>
  <w:num w:numId="11">
    <w:abstractNumId w:val="29"/>
  </w:num>
  <w:num w:numId="12">
    <w:abstractNumId w:val="59"/>
  </w:num>
  <w:num w:numId="13">
    <w:abstractNumId w:val="21"/>
  </w:num>
  <w:num w:numId="14">
    <w:abstractNumId w:val="37"/>
  </w:num>
  <w:num w:numId="15">
    <w:abstractNumId w:val="48"/>
  </w:num>
  <w:num w:numId="16">
    <w:abstractNumId w:val="35"/>
  </w:num>
  <w:num w:numId="17">
    <w:abstractNumId w:val="31"/>
  </w:num>
  <w:num w:numId="18">
    <w:abstractNumId w:val="56"/>
  </w:num>
  <w:num w:numId="19">
    <w:abstractNumId w:val="18"/>
  </w:num>
  <w:num w:numId="20">
    <w:abstractNumId w:val="26"/>
  </w:num>
  <w:num w:numId="21">
    <w:abstractNumId w:val="16"/>
  </w:num>
  <w:num w:numId="22">
    <w:abstractNumId w:val="47"/>
  </w:num>
  <w:num w:numId="23">
    <w:abstractNumId w:val="43"/>
  </w:num>
  <w:num w:numId="24">
    <w:abstractNumId w:val="51"/>
  </w:num>
  <w:num w:numId="25">
    <w:abstractNumId w:val="13"/>
  </w:num>
  <w:num w:numId="26">
    <w:abstractNumId w:val="19"/>
  </w:num>
  <w:num w:numId="27">
    <w:abstractNumId w:val="30"/>
  </w:num>
  <w:num w:numId="28">
    <w:abstractNumId w:val="27"/>
  </w:num>
  <w:num w:numId="29">
    <w:abstractNumId w:val="17"/>
  </w:num>
  <w:num w:numId="30">
    <w:abstractNumId w:val="33"/>
  </w:num>
  <w:num w:numId="31">
    <w:abstractNumId w:val="11"/>
  </w:num>
  <w:num w:numId="32">
    <w:abstractNumId w:val="14"/>
  </w:num>
  <w:num w:numId="33">
    <w:abstractNumId w:val="58"/>
  </w:num>
  <w:num w:numId="34">
    <w:abstractNumId w:val="24"/>
  </w:num>
  <w:num w:numId="35">
    <w:abstractNumId w:val="3"/>
  </w:num>
  <w:num w:numId="36">
    <w:abstractNumId w:val="6"/>
  </w:num>
  <w:num w:numId="37">
    <w:abstractNumId w:val="40"/>
  </w:num>
  <w:num w:numId="38">
    <w:abstractNumId w:val="1"/>
  </w:num>
  <w:num w:numId="39">
    <w:abstractNumId w:val="44"/>
  </w:num>
  <w:num w:numId="40">
    <w:abstractNumId w:val="34"/>
  </w:num>
  <w:num w:numId="41">
    <w:abstractNumId w:val="2"/>
  </w:num>
  <w:num w:numId="42">
    <w:abstractNumId w:val="57"/>
  </w:num>
  <w:num w:numId="43">
    <w:abstractNumId w:val="12"/>
  </w:num>
  <w:num w:numId="44">
    <w:abstractNumId w:val="28"/>
  </w:num>
  <w:num w:numId="45">
    <w:abstractNumId w:val="38"/>
  </w:num>
  <w:num w:numId="46">
    <w:abstractNumId w:val="39"/>
  </w:num>
  <w:num w:numId="47">
    <w:abstractNumId w:val="49"/>
  </w:num>
  <w:num w:numId="48">
    <w:abstractNumId w:val="25"/>
  </w:num>
  <w:num w:numId="49">
    <w:abstractNumId w:val="10"/>
  </w:num>
  <w:num w:numId="50">
    <w:abstractNumId w:val="41"/>
  </w:num>
  <w:num w:numId="51">
    <w:abstractNumId w:val="45"/>
  </w:num>
  <w:num w:numId="52">
    <w:abstractNumId w:val="42"/>
  </w:num>
  <w:num w:numId="53">
    <w:abstractNumId w:val="36"/>
  </w:num>
  <w:num w:numId="54">
    <w:abstractNumId w:val="23"/>
  </w:num>
  <w:num w:numId="55">
    <w:abstractNumId w:val="0"/>
  </w:num>
  <w:num w:numId="56">
    <w:abstractNumId w:val="55"/>
  </w:num>
  <w:num w:numId="57">
    <w:abstractNumId w:val="9"/>
  </w:num>
  <w:num w:numId="58">
    <w:abstractNumId w:val="52"/>
  </w:num>
  <w:num w:numId="59">
    <w:abstractNumId w:val="53"/>
  </w:num>
  <w:num w:numId="60">
    <w:abstractNumId w:val="46"/>
  </w:num>
  <w:num w:numId="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6686"/>
    <w:rsid w:val="00006DB5"/>
    <w:rsid w:val="00007072"/>
    <w:rsid w:val="0001015C"/>
    <w:rsid w:val="000117D1"/>
    <w:rsid w:val="000119ED"/>
    <w:rsid w:val="00013B6C"/>
    <w:rsid w:val="00014355"/>
    <w:rsid w:val="00014BEC"/>
    <w:rsid w:val="00014E1B"/>
    <w:rsid w:val="00015AEA"/>
    <w:rsid w:val="00016433"/>
    <w:rsid w:val="00017499"/>
    <w:rsid w:val="000206F3"/>
    <w:rsid w:val="00020BE4"/>
    <w:rsid w:val="00022629"/>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CFB"/>
    <w:rsid w:val="00052AE5"/>
    <w:rsid w:val="00052E65"/>
    <w:rsid w:val="00053B9A"/>
    <w:rsid w:val="00053DDD"/>
    <w:rsid w:val="000550A8"/>
    <w:rsid w:val="000569AE"/>
    <w:rsid w:val="00057C9F"/>
    <w:rsid w:val="00057F4D"/>
    <w:rsid w:val="00060DD6"/>
    <w:rsid w:val="00061B9F"/>
    <w:rsid w:val="000623F4"/>
    <w:rsid w:val="00063612"/>
    <w:rsid w:val="000643F1"/>
    <w:rsid w:val="000656C1"/>
    <w:rsid w:val="00067733"/>
    <w:rsid w:val="00073229"/>
    <w:rsid w:val="0007393F"/>
    <w:rsid w:val="00073DFA"/>
    <w:rsid w:val="000761EB"/>
    <w:rsid w:val="00076216"/>
    <w:rsid w:val="00076DA6"/>
    <w:rsid w:val="00077F91"/>
    <w:rsid w:val="0008073F"/>
    <w:rsid w:val="000818D4"/>
    <w:rsid w:val="0008192B"/>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A0292"/>
    <w:rsid w:val="000A1086"/>
    <w:rsid w:val="000A4953"/>
    <w:rsid w:val="000A6AE6"/>
    <w:rsid w:val="000A7042"/>
    <w:rsid w:val="000A7A23"/>
    <w:rsid w:val="000B248A"/>
    <w:rsid w:val="000B3AA3"/>
    <w:rsid w:val="000B3C1C"/>
    <w:rsid w:val="000B407C"/>
    <w:rsid w:val="000B520B"/>
    <w:rsid w:val="000B7C8D"/>
    <w:rsid w:val="000C2467"/>
    <w:rsid w:val="000C24B3"/>
    <w:rsid w:val="000C2919"/>
    <w:rsid w:val="000C2992"/>
    <w:rsid w:val="000C350E"/>
    <w:rsid w:val="000C4DDB"/>
    <w:rsid w:val="000C4FB7"/>
    <w:rsid w:val="000C6613"/>
    <w:rsid w:val="000C719A"/>
    <w:rsid w:val="000C73BB"/>
    <w:rsid w:val="000D066A"/>
    <w:rsid w:val="000D2CA2"/>
    <w:rsid w:val="000D3695"/>
    <w:rsid w:val="000D3985"/>
    <w:rsid w:val="000D3D17"/>
    <w:rsid w:val="000D4574"/>
    <w:rsid w:val="000D4BB0"/>
    <w:rsid w:val="000D5749"/>
    <w:rsid w:val="000D6929"/>
    <w:rsid w:val="000E0B86"/>
    <w:rsid w:val="000E277C"/>
    <w:rsid w:val="000E45F1"/>
    <w:rsid w:val="000E4F0A"/>
    <w:rsid w:val="000E51E0"/>
    <w:rsid w:val="000E60BA"/>
    <w:rsid w:val="000E6F3C"/>
    <w:rsid w:val="000E75B0"/>
    <w:rsid w:val="000F0743"/>
    <w:rsid w:val="000F0967"/>
    <w:rsid w:val="000F15D6"/>
    <w:rsid w:val="000F373C"/>
    <w:rsid w:val="000F44F6"/>
    <w:rsid w:val="000F5A1C"/>
    <w:rsid w:val="000F69AF"/>
    <w:rsid w:val="000F7BD1"/>
    <w:rsid w:val="00102262"/>
    <w:rsid w:val="001025FE"/>
    <w:rsid w:val="001026FD"/>
    <w:rsid w:val="00104404"/>
    <w:rsid w:val="00104BE6"/>
    <w:rsid w:val="00105F8C"/>
    <w:rsid w:val="00106311"/>
    <w:rsid w:val="00110D95"/>
    <w:rsid w:val="00110EDD"/>
    <w:rsid w:val="001115FF"/>
    <w:rsid w:val="00114021"/>
    <w:rsid w:val="00114F0A"/>
    <w:rsid w:val="00116BEC"/>
    <w:rsid w:val="00116D40"/>
    <w:rsid w:val="00116D69"/>
    <w:rsid w:val="00120211"/>
    <w:rsid w:val="001236F1"/>
    <w:rsid w:val="0012381F"/>
    <w:rsid w:val="0012495F"/>
    <w:rsid w:val="001256F7"/>
    <w:rsid w:val="00126364"/>
    <w:rsid w:val="0012663E"/>
    <w:rsid w:val="001269B1"/>
    <w:rsid w:val="0012714E"/>
    <w:rsid w:val="0013210B"/>
    <w:rsid w:val="001351C7"/>
    <w:rsid w:val="00141769"/>
    <w:rsid w:val="001448BE"/>
    <w:rsid w:val="0014495B"/>
    <w:rsid w:val="001454AF"/>
    <w:rsid w:val="00147432"/>
    <w:rsid w:val="001503A5"/>
    <w:rsid w:val="00152319"/>
    <w:rsid w:val="001526A0"/>
    <w:rsid w:val="00153684"/>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5822"/>
    <w:rsid w:val="00176B10"/>
    <w:rsid w:val="00177F16"/>
    <w:rsid w:val="00180786"/>
    <w:rsid w:val="00180D51"/>
    <w:rsid w:val="00181939"/>
    <w:rsid w:val="001820A1"/>
    <w:rsid w:val="0018286B"/>
    <w:rsid w:val="001833DD"/>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F81"/>
    <w:rsid w:val="00196A03"/>
    <w:rsid w:val="001975B6"/>
    <w:rsid w:val="001A0527"/>
    <w:rsid w:val="001A08F4"/>
    <w:rsid w:val="001A0BE0"/>
    <w:rsid w:val="001A0F2B"/>
    <w:rsid w:val="001A16E8"/>
    <w:rsid w:val="001A2CBF"/>
    <w:rsid w:val="001A304C"/>
    <w:rsid w:val="001A4D05"/>
    <w:rsid w:val="001A5DE0"/>
    <w:rsid w:val="001A5FF8"/>
    <w:rsid w:val="001A7BDC"/>
    <w:rsid w:val="001B01C1"/>
    <w:rsid w:val="001B0E65"/>
    <w:rsid w:val="001B148A"/>
    <w:rsid w:val="001B28E3"/>
    <w:rsid w:val="001B3C42"/>
    <w:rsid w:val="001B4AB8"/>
    <w:rsid w:val="001B4CE6"/>
    <w:rsid w:val="001B75A1"/>
    <w:rsid w:val="001B7F86"/>
    <w:rsid w:val="001C03FA"/>
    <w:rsid w:val="001C0E8E"/>
    <w:rsid w:val="001C1FA4"/>
    <w:rsid w:val="001C2C69"/>
    <w:rsid w:val="001C501C"/>
    <w:rsid w:val="001C571C"/>
    <w:rsid w:val="001C6306"/>
    <w:rsid w:val="001C7744"/>
    <w:rsid w:val="001D0652"/>
    <w:rsid w:val="001D12A1"/>
    <w:rsid w:val="001D251A"/>
    <w:rsid w:val="001D4248"/>
    <w:rsid w:val="001D431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10221"/>
    <w:rsid w:val="0021272A"/>
    <w:rsid w:val="00214E9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3183"/>
    <w:rsid w:val="00237000"/>
    <w:rsid w:val="00240216"/>
    <w:rsid w:val="002434A8"/>
    <w:rsid w:val="002460A8"/>
    <w:rsid w:val="00246476"/>
    <w:rsid w:val="00246751"/>
    <w:rsid w:val="00250112"/>
    <w:rsid w:val="002546A4"/>
    <w:rsid w:val="002566C6"/>
    <w:rsid w:val="00256797"/>
    <w:rsid w:val="00257E84"/>
    <w:rsid w:val="00260333"/>
    <w:rsid w:val="002630D7"/>
    <w:rsid w:val="002633D9"/>
    <w:rsid w:val="00264D0F"/>
    <w:rsid w:val="00265AC5"/>
    <w:rsid w:val="00266A88"/>
    <w:rsid w:val="00270900"/>
    <w:rsid w:val="00271C55"/>
    <w:rsid w:val="00272664"/>
    <w:rsid w:val="00272673"/>
    <w:rsid w:val="002742C9"/>
    <w:rsid w:val="00275F1F"/>
    <w:rsid w:val="0027640A"/>
    <w:rsid w:val="00277021"/>
    <w:rsid w:val="00277BFF"/>
    <w:rsid w:val="00277DE0"/>
    <w:rsid w:val="002817FE"/>
    <w:rsid w:val="00282373"/>
    <w:rsid w:val="00282641"/>
    <w:rsid w:val="00282751"/>
    <w:rsid w:val="00282876"/>
    <w:rsid w:val="002836DF"/>
    <w:rsid w:val="00284252"/>
    <w:rsid w:val="00284CBE"/>
    <w:rsid w:val="0028583F"/>
    <w:rsid w:val="002867A7"/>
    <w:rsid w:val="002908FE"/>
    <w:rsid w:val="00292513"/>
    <w:rsid w:val="0029269A"/>
    <w:rsid w:val="00292CC3"/>
    <w:rsid w:val="00292E07"/>
    <w:rsid w:val="00295224"/>
    <w:rsid w:val="00296363"/>
    <w:rsid w:val="002974C2"/>
    <w:rsid w:val="002A21A3"/>
    <w:rsid w:val="002A313D"/>
    <w:rsid w:val="002A347B"/>
    <w:rsid w:val="002A504F"/>
    <w:rsid w:val="002A5235"/>
    <w:rsid w:val="002A5293"/>
    <w:rsid w:val="002B00F0"/>
    <w:rsid w:val="002B127D"/>
    <w:rsid w:val="002B1547"/>
    <w:rsid w:val="002B3346"/>
    <w:rsid w:val="002B362B"/>
    <w:rsid w:val="002B45A0"/>
    <w:rsid w:val="002B63DC"/>
    <w:rsid w:val="002B7FCC"/>
    <w:rsid w:val="002C1F8A"/>
    <w:rsid w:val="002C37AE"/>
    <w:rsid w:val="002C458C"/>
    <w:rsid w:val="002C4D18"/>
    <w:rsid w:val="002C5D5F"/>
    <w:rsid w:val="002C5D6D"/>
    <w:rsid w:val="002C62D3"/>
    <w:rsid w:val="002C7E20"/>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085"/>
    <w:rsid w:val="002F0634"/>
    <w:rsid w:val="002F07C4"/>
    <w:rsid w:val="002F20D7"/>
    <w:rsid w:val="002F25D6"/>
    <w:rsid w:val="002F3213"/>
    <w:rsid w:val="002F3849"/>
    <w:rsid w:val="002F45C9"/>
    <w:rsid w:val="002F4F75"/>
    <w:rsid w:val="002F4FCE"/>
    <w:rsid w:val="002F569A"/>
    <w:rsid w:val="002F5C85"/>
    <w:rsid w:val="002F7351"/>
    <w:rsid w:val="002F7738"/>
    <w:rsid w:val="0030036E"/>
    <w:rsid w:val="0030049B"/>
    <w:rsid w:val="0030053D"/>
    <w:rsid w:val="00300970"/>
    <w:rsid w:val="00300C75"/>
    <w:rsid w:val="00301D6F"/>
    <w:rsid w:val="00304382"/>
    <w:rsid w:val="003059E7"/>
    <w:rsid w:val="00305A04"/>
    <w:rsid w:val="00307658"/>
    <w:rsid w:val="00307F02"/>
    <w:rsid w:val="00310BDE"/>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27A9"/>
    <w:rsid w:val="00353980"/>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976"/>
    <w:rsid w:val="00377A5D"/>
    <w:rsid w:val="003813C4"/>
    <w:rsid w:val="003831B4"/>
    <w:rsid w:val="00383445"/>
    <w:rsid w:val="00384EDB"/>
    <w:rsid w:val="00386205"/>
    <w:rsid w:val="00386368"/>
    <w:rsid w:val="00386A23"/>
    <w:rsid w:val="00390EE1"/>
    <w:rsid w:val="00393B51"/>
    <w:rsid w:val="00393FB6"/>
    <w:rsid w:val="00396003"/>
    <w:rsid w:val="003967B8"/>
    <w:rsid w:val="003A0B07"/>
    <w:rsid w:val="003A0D73"/>
    <w:rsid w:val="003A2F16"/>
    <w:rsid w:val="003A3176"/>
    <w:rsid w:val="003A3652"/>
    <w:rsid w:val="003A4AA1"/>
    <w:rsid w:val="003A68DD"/>
    <w:rsid w:val="003A7488"/>
    <w:rsid w:val="003A7590"/>
    <w:rsid w:val="003A7841"/>
    <w:rsid w:val="003B1191"/>
    <w:rsid w:val="003B1CD2"/>
    <w:rsid w:val="003B4EBB"/>
    <w:rsid w:val="003B62CE"/>
    <w:rsid w:val="003B65A6"/>
    <w:rsid w:val="003B6AFA"/>
    <w:rsid w:val="003B7E4B"/>
    <w:rsid w:val="003C17D6"/>
    <w:rsid w:val="003C29BD"/>
    <w:rsid w:val="003C38A3"/>
    <w:rsid w:val="003C42E2"/>
    <w:rsid w:val="003C45C2"/>
    <w:rsid w:val="003C46D5"/>
    <w:rsid w:val="003C5EF8"/>
    <w:rsid w:val="003C7CC2"/>
    <w:rsid w:val="003D0547"/>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9C0"/>
    <w:rsid w:val="003F6B23"/>
    <w:rsid w:val="003F73E8"/>
    <w:rsid w:val="003F7D65"/>
    <w:rsid w:val="004008C3"/>
    <w:rsid w:val="004042E9"/>
    <w:rsid w:val="0040583F"/>
    <w:rsid w:val="00405924"/>
    <w:rsid w:val="0040598F"/>
    <w:rsid w:val="00405CBA"/>
    <w:rsid w:val="0040758B"/>
    <w:rsid w:val="004101E4"/>
    <w:rsid w:val="004104F5"/>
    <w:rsid w:val="00410EEC"/>
    <w:rsid w:val="0041132A"/>
    <w:rsid w:val="00414460"/>
    <w:rsid w:val="00416DC3"/>
    <w:rsid w:val="00420151"/>
    <w:rsid w:val="004205FE"/>
    <w:rsid w:val="00420841"/>
    <w:rsid w:val="00422170"/>
    <w:rsid w:val="00422644"/>
    <w:rsid w:val="00422897"/>
    <w:rsid w:val="00425569"/>
    <w:rsid w:val="00426917"/>
    <w:rsid w:val="00427937"/>
    <w:rsid w:val="0043098C"/>
    <w:rsid w:val="0043215E"/>
    <w:rsid w:val="00432433"/>
    <w:rsid w:val="00433BFC"/>
    <w:rsid w:val="00434F5B"/>
    <w:rsid w:val="0043607C"/>
    <w:rsid w:val="004364AE"/>
    <w:rsid w:val="00436D95"/>
    <w:rsid w:val="0044171F"/>
    <w:rsid w:val="00442723"/>
    <w:rsid w:val="00443F8D"/>
    <w:rsid w:val="00443FB7"/>
    <w:rsid w:val="004448C7"/>
    <w:rsid w:val="00446492"/>
    <w:rsid w:val="00450E7A"/>
    <w:rsid w:val="00450F53"/>
    <w:rsid w:val="00451098"/>
    <w:rsid w:val="00451103"/>
    <w:rsid w:val="00452C52"/>
    <w:rsid w:val="004550FC"/>
    <w:rsid w:val="00456561"/>
    <w:rsid w:val="00456B20"/>
    <w:rsid w:val="0045724C"/>
    <w:rsid w:val="00460749"/>
    <w:rsid w:val="0046118C"/>
    <w:rsid w:val="00462346"/>
    <w:rsid w:val="0046253D"/>
    <w:rsid w:val="00462F79"/>
    <w:rsid w:val="00465025"/>
    <w:rsid w:val="004650AE"/>
    <w:rsid w:val="00466685"/>
    <w:rsid w:val="00470784"/>
    <w:rsid w:val="004713C9"/>
    <w:rsid w:val="0047151A"/>
    <w:rsid w:val="004738B1"/>
    <w:rsid w:val="004742BE"/>
    <w:rsid w:val="00474AEE"/>
    <w:rsid w:val="00476AB6"/>
    <w:rsid w:val="00476D63"/>
    <w:rsid w:val="00482567"/>
    <w:rsid w:val="00482DBA"/>
    <w:rsid w:val="00483265"/>
    <w:rsid w:val="00483E09"/>
    <w:rsid w:val="00484075"/>
    <w:rsid w:val="004840C6"/>
    <w:rsid w:val="004842BF"/>
    <w:rsid w:val="00486CCA"/>
    <w:rsid w:val="00486E5C"/>
    <w:rsid w:val="0048714A"/>
    <w:rsid w:val="004921C3"/>
    <w:rsid w:val="0049448E"/>
    <w:rsid w:val="00495A03"/>
    <w:rsid w:val="00495DC6"/>
    <w:rsid w:val="004A0EC0"/>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85F"/>
    <w:rsid w:val="004B6254"/>
    <w:rsid w:val="004B6FE6"/>
    <w:rsid w:val="004B7AE3"/>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E6463"/>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11663"/>
    <w:rsid w:val="005123A6"/>
    <w:rsid w:val="00512B21"/>
    <w:rsid w:val="0051459E"/>
    <w:rsid w:val="0051534E"/>
    <w:rsid w:val="00515923"/>
    <w:rsid w:val="0051786B"/>
    <w:rsid w:val="005214D4"/>
    <w:rsid w:val="0052367E"/>
    <w:rsid w:val="00523D1C"/>
    <w:rsid w:val="0052479E"/>
    <w:rsid w:val="00524893"/>
    <w:rsid w:val="005276AF"/>
    <w:rsid w:val="0053192B"/>
    <w:rsid w:val="00532A9A"/>
    <w:rsid w:val="00532D95"/>
    <w:rsid w:val="005330D3"/>
    <w:rsid w:val="00533A46"/>
    <w:rsid w:val="00533DE5"/>
    <w:rsid w:val="005341EE"/>
    <w:rsid w:val="00534314"/>
    <w:rsid w:val="005376F6"/>
    <w:rsid w:val="00540B16"/>
    <w:rsid w:val="0054131E"/>
    <w:rsid w:val="00541806"/>
    <w:rsid w:val="005426F8"/>
    <w:rsid w:val="00543637"/>
    <w:rsid w:val="005446DA"/>
    <w:rsid w:val="00545574"/>
    <w:rsid w:val="00546FA2"/>
    <w:rsid w:val="00553BBA"/>
    <w:rsid w:val="00554452"/>
    <w:rsid w:val="00555CDA"/>
    <w:rsid w:val="00556053"/>
    <w:rsid w:val="0055639D"/>
    <w:rsid w:val="00556616"/>
    <w:rsid w:val="005615EE"/>
    <w:rsid w:val="00564625"/>
    <w:rsid w:val="005647E7"/>
    <w:rsid w:val="005649F6"/>
    <w:rsid w:val="005655A1"/>
    <w:rsid w:val="0056695F"/>
    <w:rsid w:val="005678C4"/>
    <w:rsid w:val="00567BA0"/>
    <w:rsid w:val="00572900"/>
    <w:rsid w:val="0057303E"/>
    <w:rsid w:val="00573741"/>
    <w:rsid w:val="0057465F"/>
    <w:rsid w:val="005749CC"/>
    <w:rsid w:val="00575EFE"/>
    <w:rsid w:val="00576640"/>
    <w:rsid w:val="005775D9"/>
    <w:rsid w:val="00577E39"/>
    <w:rsid w:val="00577EE6"/>
    <w:rsid w:val="00577FE2"/>
    <w:rsid w:val="00581981"/>
    <w:rsid w:val="00582D64"/>
    <w:rsid w:val="00582E45"/>
    <w:rsid w:val="00584282"/>
    <w:rsid w:val="00584A0E"/>
    <w:rsid w:val="005869A4"/>
    <w:rsid w:val="005871D2"/>
    <w:rsid w:val="00590773"/>
    <w:rsid w:val="005908B1"/>
    <w:rsid w:val="005955F5"/>
    <w:rsid w:val="005959D1"/>
    <w:rsid w:val="0059652A"/>
    <w:rsid w:val="005965A0"/>
    <w:rsid w:val="005976A0"/>
    <w:rsid w:val="005A0C6B"/>
    <w:rsid w:val="005A42DE"/>
    <w:rsid w:val="005A59E2"/>
    <w:rsid w:val="005A634F"/>
    <w:rsid w:val="005A721F"/>
    <w:rsid w:val="005A7A20"/>
    <w:rsid w:val="005B0404"/>
    <w:rsid w:val="005B0BFF"/>
    <w:rsid w:val="005B1DF1"/>
    <w:rsid w:val="005B261A"/>
    <w:rsid w:val="005B28EC"/>
    <w:rsid w:val="005B2D52"/>
    <w:rsid w:val="005B5757"/>
    <w:rsid w:val="005B66D9"/>
    <w:rsid w:val="005B74F9"/>
    <w:rsid w:val="005B7A14"/>
    <w:rsid w:val="005B7C8B"/>
    <w:rsid w:val="005C0247"/>
    <w:rsid w:val="005C19A1"/>
    <w:rsid w:val="005C25D8"/>
    <w:rsid w:val="005C45ED"/>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738F"/>
    <w:rsid w:val="005E76EA"/>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908"/>
    <w:rsid w:val="0060255D"/>
    <w:rsid w:val="0060514F"/>
    <w:rsid w:val="006110CA"/>
    <w:rsid w:val="0061369C"/>
    <w:rsid w:val="00615775"/>
    <w:rsid w:val="00617406"/>
    <w:rsid w:val="0061797F"/>
    <w:rsid w:val="006205A1"/>
    <w:rsid w:val="00620D8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3CC"/>
    <w:rsid w:val="00634C1B"/>
    <w:rsid w:val="00634E2E"/>
    <w:rsid w:val="006358E4"/>
    <w:rsid w:val="00635D5E"/>
    <w:rsid w:val="006373B4"/>
    <w:rsid w:val="006374F7"/>
    <w:rsid w:val="00640E9F"/>
    <w:rsid w:val="00641020"/>
    <w:rsid w:val="0064141C"/>
    <w:rsid w:val="0064279B"/>
    <w:rsid w:val="00642B73"/>
    <w:rsid w:val="00643437"/>
    <w:rsid w:val="0064610E"/>
    <w:rsid w:val="00650B2D"/>
    <w:rsid w:val="00651362"/>
    <w:rsid w:val="00651C97"/>
    <w:rsid w:val="00651FFD"/>
    <w:rsid w:val="006524DF"/>
    <w:rsid w:val="006529FF"/>
    <w:rsid w:val="00655B0E"/>
    <w:rsid w:val="00656911"/>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1013"/>
    <w:rsid w:val="00671C34"/>
    <w:rsid w:val="00672D95"/>
    <w:rsid w:val="0067390A"/>
    <w:rsid w:val="00675576"/>
    <w:rsid w:val="00676717"/>
    <w:rsid w:val="00676828"/>
    <w:rsid w:val="00681482"/>
    <w:rsid w:val="006816CA"/>
    <w:rsid w:val="0068564C"/>
    <w:rsid w:val="006867CC"/>
    <w:rsid w:val="00686912"/>
    <w:rsid w:val="0068723D"/>
    <w:rsid w:val="00687DC4"/>
    <w:rsid w:val="00694239"/>
    <w:rsid w:val="006A0104"/>
    <w:rsid w:val="006A0D25"/>
    <w:rsid w:val="006A0F2F"/>
    <w:rsid w:val="006A131C"/>
    <w:rsid w:val="006A176E"/>
    <w:rsid w:val="006A2033"/>
    <w:rsid w:val="006A2DBF"/>
    <w:rsid w:val="006A5117"/>
    <w:rsid w:val="006A5190"/>
    <w:rsid w:val="006A7310"/>
    <w:rsid w:val="006B1C59"/>
    <w:rsid w:val="006B3204"/>
    <w:rsid w:val="006B5024"/>
    <w:rsid w:val="006B551D"/>
    <w:rsid w:val="006B6210"/>
    <w:rsid w:val="006C0F91"/>
    <w:rsid w:val="006C37EA"/>
    <w:rsid w:val="006C670D"/>
    <w:rsid w:val="006C6C9A"/>
    <w:rsid w:val="006D10E5"/>
    <w:rsid w:val="006D242D"/>
    <w:rsid w:val="006D2D9A"/>
    <w:rsid w:val="006D41C8"/>
    <w:rsid w:val="006D4E27"/>
    <w:rsid w:val="006D5294"/>
    <w:rsid w:val="006E0157"/>
    <w:rsid w:val="006E082E"/>
    <w:rsid w:val="006E171C"/>
    <w:rsid w:val="006E2E36"/>
    <w:rsid w:val="006E379C"/>
    <w:rsid w:val="006E43C6"/>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68"/>
    <w:rsid w:val="00705284"/>
    <w:rsid w:val="00706C43"/>
    <w:rsid w:val="00707360"/>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73A5"/>
    <w:rsid w:val="0076793E"/>
    <w:rsid w:val="00767AFE"/>
    <w:rsid w:val="00770C1D"/>
    <w:rsid w:val="00771FA2"/>
    <w:rsid w:val="007726CB"/>
    <w:rsid w:val="0077404E"/>
    <w:rsid w:val="00775E7A"/>
    <w:rsid w:val="00776394"/>
    <w:rsid w:val="00776B3E"/>
    <w:rsid w:val="0078036F"/>
    <w:rsid w:val="00781276"/>
    <w:rsid w:val="00782053"/>
    <w:rsid w:val="00783E9B"/>
    <w:rsid w:val="00785510"/>
    <w:rsid w:val="0078566E"/>
    <w:rsid w:val="00785A33"/>
    <w:rsid w:val="00787178"/>
    <w:rsid w:val="00787EEC"/>
    <w:rsid w:val="00792049"/>
    <w:rsid w:val="007934F0"/>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0FFE"/>
    <w:rsid w:val="007E281B"/>
    <w:rsid w:val="007E29BF"/>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407C"/>
    <w:rsid w:val="0080692C"/>
    <w:rsid w:val="00806E85"/>
    <w:rsid w:val="00811CBB"/>
    <w:rsid w:val="00811CFB"/>
    <w:rsid w:val="00812F78"/>
    <w:rsid w:val="0081392F"/>
    <w:rsid w:val="00814D92"/>
    <w:rsid w:val="00816EAA"/>
    <w:rsid w:val="008171EA"/>
    <w:rsid w:val="00817F95"/>
    <w:rsid w:val="008200F3"/>
    <w:rsid w:val="00820650"/>
    <w:rsid w:val="008207B8"/>
    <w:rsid w:val="008220A6"/>
    <w:rsid w:val="0082490E"/>
    <w:rsid w:val="00824F3C"/>
    <w:rsid w:val="008257D4"/>
    <w:rsid w:val="00825915"/>
    <w:rsid w:val="00826C72"/>
    <w:rsid w:val="00826DB8"/>
    <w:rsid w:val="00827913"/>
    <w:rsid w:val="0083053C"/>
    <w:rsid w:val="00830DA4"/>
    <w:rsid w:val="0083198A"/>
    <w:rsid w:val="00831D82"/>
    <w:rsid w:val="00832B8E"/>
    <w:rsid w:val="00833824"/>
    <w:rsid w:val="00833E55"/>
    <w:rsid w:val="008352BF"/>
    <w:rsid w:val="008363D2"/>
    <w:rsid w:val="008371A0"/>
    <w:rsid w:val="0083786A"/>
    <w:rsid w:val="00837DE1"/>
    <w:rsid w:val="00844354"/>
    <w:rsid w:val="00844A67"/>
    <w:rsid w:val="00846AB6"/>
    <w:rsid w:val="00847665"/>
    <w:rsid w:val="00847862"/>
    <w:rsid w:val="00850AC3"/>
    <w:rsid w:val="00853189"/>
    <w:rsid w:val="008533CF"/>
    <w:rsid w:val="0085428D"/>
    <w:rsid w:val="00855BDE"/>
    <w:rsid w:val="0085613C"/>
    <w:rsid w:val="008606D0"/>
    <w:rsid w:val="0086211C"/>
    <w:rsid w:val="0086212A"/>
    <w:rsid w:val="00862D26"/>
    <w:rsid w:val="008630A9"/>
    <w:rsid w:val="00863800"/>
    <w:rsid w:val="00865463"/>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38C"/>
    <w:rsid w:val="00882F34"/>
    <w:rsid w:val="00884C02"/>
    <w:rsid w:val="008906CA"/>
    <w:rsid w:val="00891AAA"/>
    <w:rsid w:val="00891FE6"/>
    <w:rsid w:val="00893199"/>
    <w:rsid w:val="00894C85"/>
    <w:rsid w:val="008955C7"/>
    <w:rsid w:val="00897FD3"/>
    <w:rsid w:val="008A12EB"/>
    <w:rsid w:val="008A44E4"/>
    <w:rsid w:val="008A4887"/>
    <w:rsid w:val="008A610C"/>
    <w:rsid w:val="008A7CE1"/>
    <w:rsid w:val="008B02BC"/>
    <w:rsid w:val="008B2B72"/>
    <w:rsid w:val="008B3283"/>
    <w:rsid w:val="008B414C"/>
    <w:rsid w:val="008B47EA"/>
    <w:rsid w:val="008B5A34"/>
    <w:rsid w:val="008B6E8B"/>
    <w:rsid w:val="008B7E93"/>
    <w:rsid w:val="008C0489"/>
    <w:rsid w:val="008C0F7B"/>
    <w:rsid w:val="008C4098"/>
    <w:rsid w:val="008C5C92"/>
    <w:rsid w:val="008D036B"/>
    <w:rsid w:val="008D123E"/>
    <w:rsid w:val="008D1F41"/>
    <w:rsid w:val="008D3D45"/>
    <w:rsid w:val="008D4162"/>
    <w:rsid w:val="008D5429"/>
    <w:rsid w:val="008D6873"/>
    <w:rsid w:val="008D75F0"/>
    <w:rsid w:val="008E127F"/>
    <w:rsid w:val="008E139B"/>
    <w:rsid w:val="008E2A66"/>
    <w:rsid w:val="008E391D"/>
    <w:rsid w:val="008E4076"/>
    <w:rsid w:val="008E7394"/>
    <w:rsid w:val="008E79F6"/>
    <w:rsid w:val="008E7C01"/>
    <w:rsid w:val="008F2DB0"/>
    <w:rsid w:val="008F407F"/>
    <w:rsid w:val="008F44BC"/>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7508"/>
    <w:rsid w:val="0091050E"/>
    <w:rsid w:val="00910DFB"/>
    <w:rsid w:val="009122A1"/>
    <w:rsid w:val="00912A54"/>
    <w:rsid w:val="009132FD"/>
    <w:rsid w:val="00914803"/>
    <w:rsid w:val="0091485B"/>
    <w:rsid w:val="00917A0D"/>
    <w:rsid w:val="00923232"/>
    <w:rsid w:val="0092372F"/>
    <w:rsid w:val="00923C91"/>
    <w:rsid w:val="00923D44"/>
    <w:rsid w:val="0092537E"/>
    <w:rsid w:val="0092687D"/>
    <w:rsid w:val="009308AB"/>
    <w:rsid w:val="0093388D"/>
    <w:rsid w:val="009339DB"/>
    <w:rsid w:val="0093434F"/>
    <w:rsid w:val="00936BCD"/>
    <w:rsid w:val="00937CA7"/>
    <w:rsid w:val="00940B38"/>
    <w:rsid w:val="009419AA"/>
    <w:rsid w:val="00941C49"/>
    <w:rsid w:val="009440A8"/>
    <w:rsid w:val="00944803"/>
    <w:rsid w:val="0094513F"/>
    <w:rsid w:val="009453C4"/>
    <w:rsid w:val="00951F84"/>
    <w:rsid w:val="00952206"/>
    <w:rsid w:val="00952955"/>
    <w:rsid w:val="00952F94"/>
    <w:rsid w:val="0095363E"/>
    <w:rsid w:val="009558BC"/>
    <w:rsid w:val="00955E95"/>
    <w:rsid w:val="00956254"/>
    <w:rsid w:val="009568EB"/>
    <w:rsid w:val="00956CF5"/>
    <w:rsid w:val="00957463"/>
    <w:rsid w:val="009603A8"/>
    <w:rsid w:val="009608D1"/>
    <w:rsid w:val="0096111C"/>
    <w:rsid w:val="00961243"/>
    <w:rsid w:val="0096773A"/>
    <w:rsid w:val="00967967"/>
    <w:rsid w:val="00970297"/>
    <w:rsid w:val="00970C76"/>
    <w:rsid w:val="00970D5A"/>
    <w:rsid w:val="00971ED4"/>
    <w:rsid w:val="00973C84"/>
    <w:rsid w:val="00974D58"/>
    <w:rsid w:val="009750E9"/>
    <w:rsid w:val="00976C0D"/>
    <w:rsid w:val="009771D9"/>
    <w:rsid w:val="00980831"/>
    <w:rsid w:val="00980D67"/>
    <w:rsid w:val="00981132"/>
    <w:rsid w:val="009815AB"/>
    <w:rsid w:val="009820FF"/>
    <w:rsid w:val="0098477C"/>
    <w:rsid w:val="00984CF0"/>
    <w:rsid w:val="00985F2F"/>
    <w:rsid w:val="00990766"/>
    <w:rsid w:val="0099085C"/>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07C"/>
    <w:rsid w:val="009B4446"/>
    <w:rsid w:val="009B6A30"/>
    <w:rsid w:val="009B7B33"/>
    <w:rsid w:val="009C0588"/>
    <w:rsid w:val="009C099A"/>
    <w:rsid w:val="009C0AA2"/>
    <w:rsid w:val="009C0B18"/>
    <w:rsid w:val="009C2862"/>
    <w:rsid w:val="009C4035"/>
    <w:rsid w:val="009C4435"/>
    <w:rsid w:val="009C6EE8"/>
    <w:rsid w:val="009C6F40"/>
    <w:rsid w:val="009C71C9"/>
    <w:rsid w:val="009C7DE1"/>
    <w:rsid w:val="009D089E"/>
    <w:rsid w:val="009D08C4"/>
    <w:rsid w:val="009D093F"/>
    <w:rsid w:val="009D0CC8"/>
    <w:rsid w:val="009D1411"/>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6239"/>
    <w:rsid w:val="009F70C3"/>
    <w:rsid w:val="009F77AC"/>
    <w:rsid w:val="00A0019E"/>
    <w:rsid w:val="00A01567"/>
    <w:rsid w:val="00A01A97"/>
    <w:rsid w:val="00A01F76"/>
    <w:rsid w:val="00A0216D"/>
    <w:rsid w:val="00A0289D"/>
    <w:rsid w:val="00A02DF7"/>
    <w:rsid w:val="00A02FCD"/>
    <w:rsid w:val="00A036B5"/>
    <w:rsid w:val="00A048C6"/>
    <w:rsid w:val="00A076AA"/>
    <w:rsid w:val="00A11F1F"/>
    <w:rsid w:val="00A12191"/>
    <w:rsid w:val="00A136B5"/>
    <w:rsid w:val="00A136E5"/>
    <w:rsid w:val="00A1407B"/>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71FC"/>
    <w:rsid w:val="00A372F4"/>
    <w:rsid w:val="00A37AA8"/>
    <w:rsid w:val="00A37C06"/>
    <w:rsid w:val="00A40939"/>
    <w:rsid w:val="00A40C39"/>
    <w:rsid w:val="00A419B1"/>
    <w:rsid w:val="00A43A16"/>
    <w:rsid w:val="00A440F4"/>
    <w:rsid w:val="00A447E5"/>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65A0A"/>
    <w:rsid w:val="00A7229A"/>
    <w:rsid w:val="00A72A8A"/>
    <w:rsid w:val="00A73FB1"/>
    <w:rsid w:val="00A74526"/>
    <w:rsid w:val="00A76BE6"/>
    <w:rsid w:val="00A805A3"/>
    <w:rsid w:val="00A80C36"/>
    <w:rsid w:val="00A80E1D"/>
    <w:rsid w:val="00A82282"/>
    <w:rsid w:val="00A8254C"/>
    <w:rsid w:val="00A82B11"/>
    <w:rsid w:val="00A83B36"/>
    <w:rsid w:val="00A843E4"/>
    <w:rsid w:val="00A84DB2"/>
    <w:rsid w:val="00A85659"/>
    <w:rsid w:val="00A87EBA"/>
    <w:rsid w:val="00A90FBD"/>
    <w:rsid w:val="00A922BA"/>
    <w:rsid w:val="00A930CA"/>
    <w:rsid w:val="00A93D9B"/>
    <w:rsid w:val="00A9562B"/>
    <w:rsid w:val="00A97479"/>
    <w:rsid w:val="00A97CE8"/>
    <w:rsid w:val="00AA0740"/>
    <w:rsid w:val="00AA28BD"/>
    <w:rsid w:val="00AA4561"/>
    <w:rsid w:val="00AA4C60"/>
    <w:rsid w:val="00AA4D30"/>
    <w:rsid w:val="00AA4DE5"/>
    <w:rsid w:val="00AA62C3"/>
    <w:rsid w:val="00AA7937"/>
    <w:rsid w:val="00AA7A2F"/>
    <w:rsid w:val="00AA7A62"/>
    <w:rsid w:val="00AA7F0D"/>
    <w:rsid w:val="00AB0670"/>
    <w:rsid w:val="00AB18A9"/>
    <w:rsid w:val="00AB231B"/>
    <w:rsid w:val="00AB2EFF"/>
    <w:rsid w:val="00AB4C81"/>
    <w:rsid w:val="00AB5532"/>
    <w:rsid w:val="00AB5DA3"/>
    <w:rsid w:val="00AB653D"/>
    <w:rsid w:val="00AB72ED"/>
    <w:rsid w:val="00AB7E17"/>
    <w:rsid w:val="00AB7FAE"/>
    <w:rsid w:val="00AC06F8"/>
    <w:rsid w:val="00AC0E4C"/>
    <w:rsid w:val="00AC2246"/>
    <w:rsid w:val="00AC35AC"/>
    <w:rsid w:val="00AC408C"/>
    <w:rsid w:val="00AC4A3A"/>
    <w:rsid w:val="00AC5018"/>
    <w:rsid w:val="00AC5A72"/>
    <w:rsid w:val="00AC64AE"/>
    <w:rsid w:val="00AD188A"/>
    <w:rsid w:val="00AD1BBF"/>
    <w:rsid w:val="00AD2CED"/>
    <w:rsid w:val="00AD3B34"/>
    <w:rsid w:val="00AD4FE0"/>
    <w:rsid w:val="00AD52AC"/>
    <w:rsid w:val="00AD5846"/>
    <w:rsid w:val="00AD6989"/>
    <w:rsid w:val="00AE2870"/>
    <w:rsid w:val="00AE3367"/>
    <w:rsid w:val="00AE549C"/>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E36"/>
    <w:rsid w:val="00B06DED"/>
    <w:rsid w:val="00B1090C"/>
    <w:rsid w:val="00B10A2E"/>
    <w:rsid w:val="00B10BAD"/>
    <w:rsid w:val="00B110C1"/>
    <w:rsid w:val="00B13F19"/>
    <w:rsid w:val="00B14409"/>
    <w:rsid w:val="00B14594"/>
    <w:rsid w:val="00B16749"/>
    <w:rsid w:val="00B1683D"/>
    <w:rsid w:val="00B168AE"/>
    <w:rsid w:val="00B17666"/>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0178"/>
    <w:rsid w:val="00B819FE"/>
    <w:rsid w:val="00B83702"/>
    <w:rsid w:val="00B84217"/>
    <w:rsid w:val="00B84505"/>
    <w:rsid w:val="00B8507B"/>
    <w:rsid w:val="00B85595"/>
    <w:rsid w:val="00B85D89"/>
    <w:rsid w:val="00B865C2"/>
    <w:rsid w:val="00B90922"/>
    <w:rsid w:val="00B927BF"/>
    <w:rsid w:val="00B92E70"/>
    <w:rsid w:val="00B93272"/>
    <w:rsid w:val="00B93740"/>
    <w:rsid w:val="00B9560E"/>
    <w:rsid w:val="00B95F62"/>
    <w:rsid w:val="00B966D1"/>
    <w:rsid w:val="00BA0BE6"/>
    <w:rsid w:val="00BA1A03"/>
    <w:rsid w:val="00BA1E38"/>
    <w:rsid w:val="00BA33F6"/>
    <w:rsid w:val="00BA358D"/>
    <w:rsid w:val="00BA3CE8"/>
    <w:rsid w:val="00BA4484"/>
    <w:rsid w:val="00BA582F"/>
    <w:rsid w:val="00BA5C56"/>
    <w:rsid w:val="00BA7390"/>
    <w:rsid w:val="00BB0146"/>
    <w:rsid w:val="00BB090C"/>
    <w:rsid w:val="00BB4789"/>
    <w:rsid w:val="00BB5F04"/>
    <w:rsid w:val="00BB61E9"/>
    <w:rsid w:val="00BB7CA0"/>
    <w:rsid w:val="00BC028E"/>
    <w:rsid w:val="00BC143D"/>
    <w:rsid w:val="00BC16C8"/>
    <w:rsid w:val="00BC3E01"/>
    <w:rsid w:val="00BC4A32"/>
    <w:rsid w:val="00BD10BF"/>
    <w:rsid w:val="00BD1110"/>
    <w:rsid w:val="00BD24FE"/>
    <w:rsid w:val="00BD2B4A"/>
    <w:rsid w:val="00BD3E2A"/>
    <w:rsid w:val="00BD4946"/>
    <w:rsid w:val="00BD4D03"/>
    <w:rsid w:val="00BD5147"/>
    <w:rsid w:val="00BD582D"/>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3E2"/>
    <w:rsid w:val="00C026FB"/>
    <w:rsid w:val="00C0365A"/>
    <w:rsid w:val="00C036CF"/>
    <w:rsid w:val="00C04409"/>
    <w:rsid w:val="00C04633"/>
    <w:rsid w:val="00C04D28"/>
    <w:rsid w:val="00C05322"/>
    <w:rsid w:val="00C07422"/>
    <w:rsid w:val="00C077D0"/>
    <w:rsid w:val="00C07CA4"/>
    <w:rsid w:val="00C13294"/>
    <w:rsid w:val="00C13FCE"/>
    <w:rsid w:val="00C14868"/>
    <w:rsid w:val="00C15BD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0728"/>
    <w:rsid w:val="00C323B4"/>
    <w:rsid w:val="00C324BC"/>
    <w:rsid w:val="00C32FFB"/>
    <w:rsid w:val="00C337A1"/>
    <w:rsid w:val="00C34E92"/>
    <w:rsid w:val="00C3513F"/>
    <w:rsid w:val="00C36D39"/>
    <w:rsid w:val="00C41802"/>
    <w:rsid w:val="00C427AE"/>
    <w:rsid w:val="00C42E6A"/>
    <w:rsid w:val="00C54EA2"/>
    <w:rsid w:val="00C56355"/>
    <w:rsid w:val="00C566F6"/>
    <w:rsid w:val="00C56834"/>
    <w:rsid w:val="00C5781D"/>
    <w:rsid w:val="00C57C53"/>
    <w:rsid w:val="00C60C77"/>
    <w:rsid w:val="00C61C32"/>
    <w:rsid w:val="00C62551"/>
    <w:rsid w:val="00C62A97"/>
    <w:rsid w:val="00C63607"/>
    <w:rsid w:val="00C63920"/>
    <w:rsid w:val="00C652A0"/>
    <w:rsid w:val="00C65E9F"/>
    <w:rsid w:val="00C6715F"/>
    <w:rsid w:val="00C67832"/>
    <w:rsid w:val="00C67BBF"/>
    <w:rsid w:val="00C67D16"/>
    <w:rsid w:val="00C70674"/>
    <w:rsid w:val="00C723AD"/>
    <w:rsid w:val="00C73726"/>
    <w:rsid w:val="00C7463C"/>
    <w:rsid w:val="00C808EE"/>
    <w:rsid w:val="00C81BE9"/>
    <w:rsid w:val="00C82323"/>
    <w:rsid w:val="00C832CD"/>
    <w:rsid w:val="00C840A1"/>
    <w:rsid w:val="00C847D9"/>
    <w:rsid w:val="00C86B83"/>
    <w:rsid w:val="00C90F48"/>
    <w:rsid w:val="00C919D7"/>
    <w:rsid w:val="00C928FD"/>
    <w:rsid w:val="00C92DA6"/>
    <w:rsid w:val="00C94686"/>
    <w:rsid w:val="00C94C91"/>
    <w:rsid w:val="00C94F54"/>
    <w:rsid w:val="00C9509F"/>
    <w:rsid w:val="00C95B64"/>
    <w:rsid w:val="00C96B56"/>
    <w:rsid w:val="00C97BCD"/>
    <w:rsid w:val="00CA37CC"/>
    <w:rsid w:val="00CA7DD3"/>
    <w:rsid w:val="00CA7E25"/>
    <w:rsid w:val="00CB06BA"/>
    <w:rsid w:val="00CB1C74"/>
    <w:rsid w:val="00CB2B08"/>
    <w:rsid w:val="00CB65A6"/>
    <w:rsid w:val="00CB6A8C"/>
    <w:rsid w:val="00CB732E"/>
    <w:rsid w:val="00CB7865"/>
    <w:rsid w:val="00CC1B53"/>
    <w:rsid w:val="00CC412C"/>
    <w:rsid w:val="00CC4BAC"/>
    <w:rsid w:val="00CC6B1C"/>
    <w:rsid w:val="00CC747B"/>
    <w:rsid w:val="00CC77B1"/>
    <w:rsid w:val="00CC7F57"/>
    <w:rsid w:val="00CD15C6"/>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15AD"/>
    <w:rsid w:val="00D326EE"/>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50503"/>
    <w:rsid w:val="00D50773"/>
    <w:rsid w:val="00D50BCC"/>
    <w:rsid w:val="00D50DFB"/>
    <w:rsid w:val="00D523E4"/>
    <w:rsid w:val="00D53522"/>
    <w:rsid w:val="00D554C5"/>
    <w:rsid w:val="00D55EA0"/>
    <w:rsid w:val="00D5646B"/>
    <w:rsid w:val="00D57107"/>
    <w:rsid w:val="00D57605"/>
    <w:rsid w:val="00D57A2C"/>
    <w:rsid w:val="00D602E1"/>
    <w:rsid w:val="00D60798"/>
    <w:rsid w:val="00D61117"/>
    <w:rsid w:val="00D61259"/>
    <w:rsid w:val="00D619DB"/>
    <w:rsid w:val="00D62E6A"/>
    <w:rsid w:val="00D64231"/>
    <w:rsid w:val="00D65B79"/>
    <w:rsid w:val="00D66108"/>
    <w:rsid w:val="00D67653"/>
    <w:rsid w:val="00D679E9"/>
    <w:rsid w:val="00D702FE"/>
    <w:rsid w:val="00D703DC"/>
    <w:rsid w:val="00D70730"/>
    <w:rsid w:val="00D7146F"/>
    <w:rsid w:val="00D71605"/>
    <w:rsid w:val="00D73843"/>
    <w:rsid w:val="00D74055"/>
    <w:rsid w:val="00D740EE"/>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5849"/>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96F"/>
    <w:rsid w:val="00DB4B15"/>
    <w:rsid w:val="00DB5A77"/>
    <w:rsid w:val="00DB6C41"/>
    <w:rsid w:val="00DB70E7"/>
    <w:rsid w:val="00DB73F7"/>
    <w:rsid w:val="00DC11A6"/>
    <w:rsid w:val="00DC12AE"/>
    <w:rsid w:val="00DC2805"/>
    <w:rsid w:val="00DC42C3"/>
    <w:rsid w:val="00DC4338"/>
    <w:rsid w:val="00DC45A6"/>
    <w:rsid w:val="00DC5753"/>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91A"/>
    <w:rsid w:val="00DE5F6B"/>
    <w:rsid w:val="00DE7273"/>
    <w:rsid w:val="00DE74CD"/>
    <w:rsid w:val="00DE77DA"/>
    <w:rsid w:val="00DE7C29"/>
    <w:rsid w:val="00DF140D"/>
    <w:rsid w:val="00DF1D54"/>
    <w:rsid w:val="00DF24CA"/>
    <w:rsid w:val="00DF317B"/>
    <w:rsid w:val="00DF3949"/>
    <w:rsid w:val="00E00132"/>
    <w:rsid w:val="00E00E2D"/>
    <w:rsid w:val="00E011A4"/>
    <w:rsid w:val="00E036AD"/>
    <w:rsid w:val="00E048B1"/>
    <w:rsid w:val="00E0552C"/>
    <w:rsid w:val="00E077E3"/>
    <w:rsid w:val="00E1182D"/>
    <w:rsid w:val="00E144B1"/>
    <w:rsid w:val="00E15A31"/>
    <w:rsid w:val="00E1797A"/>
    <w:rsid w:val="00E20146"/>
    <w:rsid w:val="00E2042F"/>
    <w:rsid w:val="00E20837"/>
    <w:rsid w:val="00E20A3C"/>
    <w:rsid w:val="00E20D08"/>
    <w:rsid w:val="00E23CDF"/>
    <w:rsid w:val="00E24CBA"/>
    <w:rsid w:val="00E25DE9"/>
    <w:rsid w:val="00E27AC1"/>
    <w:rsid w:val="00E27C23"/>
    <w:rsid w:val="00E30585"/>
    <w:rsid w:val="00E31136"/>
    <w:rsid w:val="00E31FDC"/>
    <w:rsid w:val="00E32B3B"/>
    <w:rsid w:val="00E32BFB"/>
    <w:rsid w:val="00E354CF"/>
    <w:rsid w:val="00E35DCB"/>
    <w:rsid w:val="00E36089"/>
    <w:rsid w:val="00E4078D"/>
    <w:rsid w:val="00E4178A"/>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678D6"/>
    <w:rsid w:val="00E73456"/>
    <w:rsid w:val="00E73D34"/>
    <w:rsid w:val="00E74364"/>
    <w:rsid w:val="00E75CA5"/>
    <w:rsid w:val="00E77A8B"/>
    <w:rsid w:val="00E80615"/>
    <w:rsid w:val="00E82702"/>
    <w:rsid w:val="00E831AF"/>
    <w:rsid w:val="00E832C5"/>
    <w:rsid w:val="00E83A6B"/>
    <w:rsid w:val="00E83D8D"/>
    <w:rsid w:val="00E83F1E"/>
    <w:rsid w:val="00E8430A"/>
    <w:rsid w:val="00E84B05"/>
    <w:rsid w:val="00E85832"/>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1E36"/>
    <w:rsid w:val="00EE2147"/>
    <w:rsid w:val="00EE323F"/>
    <w:rsid w:val="00EE3C69"/>
    <w:rsid w:val="00EF0D89"/>
    <w:rsid w:val="00EF1DED"/>
    <w:rsid w:val="00EF1F5F"/>
    <w:rsid w:val="00EF22C1"/>
    <w:rsid w:val="00EF37D6"/>
    <w:rsid w:val="00EF4117"/>
    <w:rsid w:val="00EF499B"/>
    <w:rsid w:val="00EF5612"/>
    <w:rsid w:val="00EF6D0D"/>
    <w:rsid w:val="00EF7AF0"/>
    <w:rsid w:val="00F0216A"/>
    <w:rsid w:val="00F0316B"/>
    <w:rsid w:val="00F0444A"/>
    <w:rsid w:val="00F0453D"/>
    <w:rsid w:val="00F04F0E"/>
    <w:rsid w:val="00F05662"/>
    <w:rsid w:val="00F05F76"/>
    <w:rsid w:val="00F066CD"/>
    <w:rsid w:val="00F07847"/>
    <w:rsid w:val="00F07AF7"/>
    <w:rsid w:val="00F11D68"/>
    <w:rsid w:val="00F14237"/>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657"/>
    <w:rsid w:val="00F31D9D"/>
    <w:rsid w:val="00F32F77"/>
    <w:rsid w:val="00F34287"/>
    <w:rsid w:val="00F34513"/>
    <w:rsid w:val="00F34A76"/>
    <w:rsid w:val="00F35108"/>
    <w:rsid w:val="00F369DF"/>
    <w:rsid w:val="00F4074F"/>
    <w:rsid w:val="00F4289E"/>
    <w:rsid w:val="00F42BD1"/>
    <w:rsid w:val="00F434F9"/>
    <w:rsid w:val="00F43825"/>
    <w:rsid w:val="00F443B4"/>
    <w:rsid w:val="00F4449A"/>
    <w:rsid w:val="00F45B58"/>
    <w:rsid w:val="00F46F1A"/>
    <w:rsid w:val="00F4726C"/>
    <w:rsid w:val="00F4771D"/>
    <w:rsid w:val="00F52328"/>
    <w:rsid w:val="00F54EA0"/>
    <w:rsid w:val="00F560FC"/>
    <w:rsid w:val="00F561A6"/>
    <w:rsid w:val="00F5626A"/>
    <w:rsid w:val="00F61460"/>
    <w:rsid w:val="00F61A84"/>
    <w:rsid w:val="00F62509"/>
    <w:rsid w:val="00F646AD"/>
    <w:rsid w:val="00F6649D"/>
    <w:rsid w:val="00F67372"/>
    <w:rsid w:val="00F677BF"/>
    <w:rsid w:val="00F677EC"/>
    <w:rsid w:val="00F7049B"/>
    <w:rsid w:val="00F7117A"/>
    <w:rsid w:val="00F724E6"/>
    <w:rsid w:val="00F72A6E"/>
    <w:rsid w:val="00F73485"/>
    <w:rsid w:val="00F73984"/>
    <w:rsid w:val="00F74233"/>
    <w:rsid w:val="00F75A23"/>
    <w:rsid w:val="00F75A78"/>
    <w:rsid w:val="00F76023"/>
    <w:rsid w:val="00F763AD"/>
    <w:rsid w:val="00F835B4"/>
    <w:rsid w:val="00F844DE"/>
    <w:rsid w:val="00F85754"/>
    <w:rsid w:val="00F85B36"/>
    <w:rsid w:val="00F86202"/>
    <w:rsid w:val="00F86B92"/>
    <w:rsid w:val="00F9093E"/>
    <w:rsid w:val="00F90F24"/>
    <w:rsid w:val="00F92881"/>
    <w:rsid w:val="00F92EBC"/>
    <w:rsid w:val="00F92FAD"/>
    <w:rsid w:val="00F937BC"/>
    <w:rsid w:val="00F949C3"/>
    <w:rsid w:val="00F968B3"/>
    <w:rsid w:val="00F97D50"/>
    <w:rsid w:val="00FA0015"/>
    <w:rsid w:val="00FA0103"/>
    <w:rsid w:val="00FA0888"/>
    <w:rsid w:val="00FA19C8"/>
    <w:rsid w:val="00FA1B96"/>
    <w:rsid w:val="00FA2751"/>
    <w:rsid w:val="00FA3456"/>
    <w:rsid w:val="00FA407D"/>
    <w:rsid w:val="00FA47AE"/>
    <w:rsid w:val="00FA4CE5"/>
    <w:rsid w:val="00FA5B53"/>
    <w:rsid w:val="00FA5C4A"/>
    <w:rsid w:val="00FA5EA7"/>
    <w:rsid w:val="00FA64B2"/>
    <w:rsid w:val="00FA7C2A"/>
    <w:rsid w:val="00FB0970"/>
    <w:rsid w:val="00FB1220"/>
    <w:rsid w:val="00FB184E"/>
    <w:rsid w:val="00FB299B"/>
    <w:rsid w:val="00FB5F21"/>
    <w:rsid w:val="00FB6D74"/>
    <w:rsid w:val="00FB6DAB"/>
    <w:rsid w:val="00FC0CC9"/>
    <w:rsid w:val="00FC380C"/>
    <w:rsid w:val="00FC4035"/>
    <w:rsid w:val="00FC40D8"/>
    <w:rsid w:val="00FC4C5E"/>
    <w:rsid w:val="00FC4F67"/>
    <w:rsid w:val="00FC62F8"/>
    <w:rsid w:val="00FC6C09"/>
    <w:rsid w:val="00FC6C12"/>
    <w:rsid w:val="00FC7EC4"/>
    <w:rsid w:val="00FD051F"/>
    <w:rsid w:val="00FD06F7"/>
    <w:rsid w:val="00FD0F9F"/>
    <w:rsid w:val="00FD3AD1"/>
    <w:rsid w:val="00FD5743"/>
    <w:rsid w:val="00FD62FA"/>
    <w:rsid w:val="00FD732C"/>
    <w:rsid w:val="00FE1321"/>
    <w:rsid w:val="00FE206E"/>
    <w:rsid w:val="00FE3801"/>
    <w:rsid w:val="00FE4BCD"/>
    <w:rsid w:val="00FE50DA"/>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hyperlink" Target="http://eidr.org/resources/" TargetMode="Externa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e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movielabs.com/md/ratings/do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anifest" TargetMode="External"/><Relationship Id="rId32" Type="http://schemas.openxmlformats.org/officeDocument/2006/relationships/oleObject" Target="embeddings/oleObject3.bin"/><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d" TargetMode="External"/><Relationship Id="rId28" Type="http://schemas.openxmlformats.org/officeDocument/2006/relationships/hyperlink" Target="http://www.movielabs.com/md/ratings" TargetMode="External"/><Relationship Id="rId10" Type="http://schemas.openxmlformats.org/officeDocument/2006/relationships/endnotes" Target="endnotes.xml"/><Relationship Id="rId19" Type="http://schemas.openxmlformats.org/officeDocument/2006/relationships/hyperlink" Target="http://www.movielabs.com/md/mmc"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ovielabs.com/md/avails" TargetMode="External"/><Relationship Id="rId27" Type="http://schemas.openxmlformats.org/officeDocument/2006/relationships/hyperlink" Target="http://www.movielabs.com/md/qcvocabulary" TargetMode="External"/><Relationship Id="rId30" Type="http://schemas.openxmlformats.org/officeDocument/2006/relationships/hyperlink" Target="http://www.w3.org/TR/xmlschema-1/"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C76B-EF66-43A3-B894-BAAE76F6CCFB}">
  <ds:schemaRefs>
    <ds:schemaRef ds:uri="http://schemas.openxmlformats.org/officeDocument/2006/bibliography"/>
  </ds:schemaRefs>
</ds:datastoreItem>
</file>

<file path=customXml/itemProps2.xml><?xml version="1.0" encoding="utf-8"?>
<ds:datastoreItem xmlns:ds="http://schemas.openxmlformats.org/officeDocument/2006/customXml" ds:itemID="{02FE411C-AC58-4FE5-A0E3-A2160036541A}">
  <ds:schemaRefs>
    <ds:schemaRef ds:uri="http://schemas.openxmlformats.org/officeDocument/2006/bibliography"/>
  </ds:schemaRefs>
</ds:datastoreItem>
</file>

<file path=customXml/itemProps3.xml><?xml version="1.0" encoding="utf-8"?>
<ds:datastoreItem xmlns:ds="http://schemas.openxmlformats.org/officeDocument/2006/customXml" ds:itemID="{A4BDA464-72BB-482D-89DC-F694EAC333A0}">
  <ds:schemaRefs>
    <ds:schemaRef ds:uri="http://schemas.openxmlformats.org/officeDocument/2006/bibliography"/>
  </ds:schemaRefs>
</ds:datastoreItem>
</file>

<file path=customXml/itemProps4.xml><?xml version="1.0" encoding="utf-8"?>
<ds:datastoreItem xmlns:ds="http://schemas.openxmlformats.org/officeDocument/2006/customXml" ds:itemID="{53A729CD-A2BF-46F7-8144-94610512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721</TotalTime>
  <Pages>57</Pages>
  <Words>9388</Words>
  <Characters>64728</Characters>
  <Application>Microsoft Office Word</Application>
  <DocSecurity>0</DocSecurity>
  <Lines>539</Lines>
  <Paragraphs>147</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73969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9</cp:revision>
  <cp:lastPrinted>2019-01-05T05:15:00Z</cp:lastPrinted>
  <dcterms:created xsi:type="dcterms:W3CDTF">2019-01-05T04:52:00Z</dcterms:created>
  <dcterms:modified xsi:type="dcterms:W3CDTF">2019-01-05T16:53:00Z</dcterms:modified>
</cp:coreProperties>
</file>